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DE58523" w:rsidR="002A42E5" w:rsidRDefault="0017153A">
      <w:pPr>
        <w:widowControl w:val="0"/>
        <w:pBdr>
          <w:top w:val="nil"/>
          <w:left w:val="nil"/>
          <w:bottom w:val="nil"/>
          <w:right w:val="nil"/>
          <w:between w:val="nil"/>
        </w:pBdr>
        <w:spacing w:after="0" w:line="276" w:lineRule="auto"/>
      </w:pPr>
      <w:r>
        <w:rPr>
          <w:noProof/>
        </w:rPr>
        <w:drawing>
          <wp:anchor distT="0" distB="0" distL="0" distR="0" simplePos="0" relativeHeight="251658240" behindDoc="1" locked="0" layoutInCell="1" hidden="0" allowOverlap="1" wp14:anchorId="614D312E" wp14:editId="28026F23">
            <wp:simplePos x="0" y="0"/>
            <wp:positionH relativeFrom="column">
              <wp:posOffset>-956310</wp:posOffset>
            </wp:positionH>
            <wp:positionV relativeFrom="paragraph">
              <wp:posOffset>-1308263</wp:posOffset>
            </wp:positionV>
            <wp:extent cx="7579360" cy="10713085"/>
            <wp:effectExtent l="0" t="0" r="2540" b="0"/>
            <wp:wrapNone/>
            <wp:docPr id="20757322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7579360" cy="10713085"/>
                    </a:xfrm>
                    <a:prstGeom prst="rect">
                      <a:avLst/>
                    </a:prstGeom>
                    <a:ln/>
                  </pic:spPr>
                </pic:pic>
              </a:graphicData>
            </a:graphic>
          </wp:anchor>
        </w:drawing>
      </w:r>
    </w:p>
    <w:p w14:paraId="00000002" w14:textId="543C0701" w:rsidR="002A42E5" w:rsidRDefault="002A42E5">
      <w:pPr>
        <w:pBdr>
          <w:top w:val="nil"/>
          <w:left w:val="nil"/>
          <w:bottom w:val="nil"/>
          <w:right w:val="nil"/>
          <w:between w:val="nil"/>
        </w:pBdr>
        <w:spacing w:after="0" w:line="240" w:lineRule="auto"/>
        <w:rPr>
          <w:color w:val="000000"/>
        </w:rPr>
      </w:pPr>
    </w:p>
    <w:p w14:paraId="00000003" w14:textId="77777777" w:rsidR="002A42E5" w:rsidRDefault="002A42E5">
      <w:pPr>
        <w:rPr>
          <w:rFonts w:ascii="Arial" w:eastAsia="Arial" w:hAnsi="Arial" w:cs="Arial"/>
          <w:b/>
          <w:color w:val="000000"/>
          <w:sz w:val="26"/>
          <w:szCs w:val="26"/>
        </w:rPr>
      </w:pPr>
    </w:p>
    <w:p w14:paraId="00000010" w14:textId="77777777" w:rsidR="002A42E5" w:rsidRDefault="00000000">
      <w:pPr>
        <w:rPr>
          <w:rFonts w:ascii="Arial Black" w:eastAsia="Arial Black" w:hAnsi="Arial Black" w:cs="Arial Black"/>
          <w:b/>
          <w:color w:val="192E1A"/>
        </w:rPr>
      </w:pPr>
      <w:r>
        <w:rPr>
          <w:noProof/>
        </w:rPr>
        <mc:AlternateContent>
          <mc:Choice Requires="wps">
            <w:drawing>
              <wp:anchor distT="0" distB="0" distL="114300" distR="114300" simplePos="0" relativeHeight="251659264" behindDoc="0" locked="0" layoutInCell="1" hidden="0" allowOverlap="1" wp14:anchorId="69648CAC" wp14:editId="51758FF4">
                <wp:simplePos x="0" y="0"/>
                <wp:positionH relativeFrom="column">
                  <wp:posOffset>76201</wp:posOffset>
                </wp:positionH>
                <wp:positionV relativeFrom="paragraph">
                  <wp:posOffset>1790700</wp:posOffset>
                </wp:positionV>
                <wp:extent cx="5774055" cy="2006767"/>
                <wp:effectExtent l="0" t="0" r="0" b="0"/>
                <wp:wrapNone/>
                <wp:docPr id="2075732204" name="Rectangle 2075732204"/>
                <wp:cNvGraphicFramePr/>
                <a:graphic xmlns:a="http://schemas.openxmlformats.org/drawingml/2006/main">
                  <a:graphicData uri="http://schemas.microsoft.com/office/word/2010/wordprocessingShape">
                    <wps:wsp>
                      <wps:cNvSpPr/>
                      <wps:spPr>
                        <a:xfrm>
                          <a:off x="2463735" y="2781379"/>
                          <a:ext cx="5764530" cy="1997242"/>
                        </a:xfrm>
                        <a:prstGeom prst="rect">
                          <a:avLst/>
                        </a:prstGeom>
                        <a:noFill/>
                        <a:ln>
                          <a:noFill/>
                        </a:ln>
                      </wps:spPr>
                      <wps:txbx>
                        <w:txbxContent>
                          <w:p w14:paraId="1CA8C06C" w14:textId="77777777" w:rsidR="002A42E5" w:rsidRDefault="00000000">
                            <w:pPr>
                              <w:spacing w:line="277" w:lineRule="auto"/>
                              <w:textDirection w:val="btLr"/>
                            </w:pPr>
                            <w:r>
                              <w:rPr>
                                <w:b/>
                                <w:color w:val="FFFFFF"/>
                                <w:sz w:val="56"/>
                              </w:rPr>
                              <w:t>RSPO SUPPLY CHAIN CERTIFICATION AUDIT REPORT</w:t>
                            </w:r>
                          </w:p>
                          <w:p w14:paraId="10EABAB1" w14:textId="77777777" w:rsidR="002A42E5" w:rsidRDefault="00000000">
                            <w:pPr>
                              <w:spacing w:line="277" w:lineRule="auto"/>
                              <w:textDirection w:val="btLr"/>
                            </w:pPr>
                            <w:r>
                              <w:rPr>
                                <w:color w:val="FFFFFF"/>
                                <w:sz w:val="2"/>
                              </w:rPr>
                              <w:t>  </w:t>
                            </w:r>
                          </w:p>
                          <w:p w14:paraId="1808C868" w14:textId="77777777" w:rsidR="002A42E5" w:rsidRDefault="00000000">
                            <w:pPr>
                              <w:spacing w:line="277" w:lineRule="auto"/>
                              <w:textDirection w:val="btLr"/>
                            </w:pPr>
                            <w:r>
                              <w:rPr>
                                <w:rFonts w:ascii="Arial" w:eastAsia="Arial" w:hAnsi="Arial" w:cs="Arial"/>
                                <w:color w:val="FFFFFF"/>
                                <w:sz w:val="36"/>
                              </w:rPr>
                              <w:t>(CERTIFIED SITE NAME)</w:t>
                            </w:r>
                          </w:p>
                          <w:p w14:paraId="23FD08C9" w14:textId="77777777" w:rsidR="002A42E5" w:rsidRDefault="002A42E5">
                            <w:pPr>
                              <w:spacing w:line="277" w:lineRule="auto"/>
                              <w:textDirection w:val="btLr"/>
                            </w:pPr>
                          </w:p>
                        </w:txbxContent>
                      </wps:txbx>
                      <wps:bodyPr spcFirstLastPara="1" wrap="square" lIns="91425" tIns="45700" rIns="91425" bIns="45700" anchor="t" anchorCtr="0">
                        <a:noAutofit/>
                      </wps:bodyPr>
                    </wps:wsp>
                  </a:graphicData>
                </a:graphic>
              </wp:anchor>
            </w:drawing>
          </mc:Choice>
          <mc:Fallback>
            <w:pict>
              <v:rect w14:anchorId="69648CAC" id="Rectangle 2075732204" o:spid="_x0000_s1026" style="position:absolute;margin-left:6pt;margin-top:141pt;width:454.65pt;height:15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" filled="f" stroked="f">
                <v:textbox inset="2.53958mm,1.2694mm,2.53958mm,1.2694mm">
                  <w:txbxContent>
                    <w:p w14:paraId="1CA8C06C" w14:textId="77777777" w:rsidR="002A42E5" w:rsidRDefault="00000000">
                      <w:pPr>
                        <w:spacing w:line="277" w:lineRule="auto"/>
                        <w:textDirection w:val="btLr"/>
                      </w:pPr>
                      <w:r>
                        <w:rPr>
                          <w:b/>
                          <w:color w:val="FFFFFF"/>
                          <w:sz w:val="56"/>
                        </w:rPr>
                        <w:t>RSPO SUPPLY CHAIN CERTIFICATION AUDIT REPORT</w:t>
                      </w:r>
                    </w:p>
                    <w:p w14:paraId="10EABAB1" w14:textId="77777777" w:rsidR="002A42E5" w:rsidRDefault="00000000">
                      <w:pPr>
                        <w:spacing w:line="277" w:lineRule="auto"/>
                        <w:textDirection w:val="btLr"/>
                      </w:pPr>
                      <w:r>
                        <w:rPr>
                          <w:color w:val="FFFFFF"/>
                          <w:sz w:val="2"/>
                        </w:rPr>
                        <w:t>  </w:t>
                      </w:r>
                    </w:p>
                    <w:p w14:paraId="1808C868" w14:textId="77777777" w:rsidR="002A42E5" w:rsidRDefault="00000000">
                      <w:pPr>
                        <w:spacing w:line="277" w:lineRule="auto"/>
                        <w:textDirection w:val="btLr"/>
                      </w:pPr>
                      <w:r>
                        <w:rPr>
                          <w:rFonts w:ascii="Arial" w:eastAsia="Arial" w:hAnsi="Arial" w:cs="Arial"/>
                          <w:color w:val="FFFFFF"/>
                          <w:sz w:val="36"/>
                        </w:rPr>
                        <w:t>(CERTIFIED SITE NAME)</w:t>
                      </w:r>
                    </w:p>
                    <w:p w14:paraId="23FD08C9" w14:textId="77777777" w:rsidR="002A42E5" w:rsidRDefault="002A42E5">
                      <w:pPr>
                        <w:spacing w:line="277" w:lineRule="auto"/>
                        <w:textDirection w:val="btLr"/>
                      </w:pPr>
                    </w:p>
                  </w:txbxContent>
                </v:textbox>
              </v:rect>
            </w:pict>
          </mc:Fallback>
        </mc:AlternateContent>
      </w:r>
    </w:p>
    <w:p w14:paraId="00000011" w14:textId="77777777" w:rsidR="002A42E5" w:rsidRDefault="002A42E5">
      <w:pPr>
        <w:rPr>
          <w:rFonts w:ascii="Arial Black" w:eastAsia="Arial Black" w:hAnsi="Arial Black" w:cs="Arial Black"/>
          <w:b/>
          <w:color w:val="192E1A"/>
        </w:rPr>
      </w:pPr>
    </w:p>
    <w:p w14:paraId="00000012" w14:textId="77777777" w:rsidR="002A42E5" w:rsidRDefault="002A42E5">
      <w:pPr>
        <w:rPr>
          <w:rFonts w:ascii="Arial Black" w:eastAsia="Arial Black" w:hAnsi="Arial Black" w:cs="Arial Black"/>
          <w:b/>
          <w:color w:val="192E1A"/>
        </w:rPr>
      </w:pPr>
    </w:p>
    <w:p w14:paraId="00000013" w14:textId="77777777" w:rsidR="002A42E5" w:rsidRDefault="002A42E5">
      <w:pPr>
        <w:rPr>
          <w:rFonts w:ascii="Arial Black" w:eastAsia="Arial Black" w:hAnsi="Arial Black" w:cs="Arial Black"/>
          <w:b/>
          <w:color w:val="192E1A"/>
        </w:rPr>
      </w:pPr>
    </w:p>
    <w:p w14:paraId="00000014" w14:textId="77777777" w:rsidR="002A42E5" w:rsidRDefault="002A42E5">
      <w:pPr>
        <w:rPr>
          <w:rFonts w:ascii="Arial Black" w:eastAsia="Arial Black" w:hAnsi="Arial Black" w:cs="Arial Black"/>
          <w:b/>
          <w:color w:val="192E1A"/>
        </w:rPr>
      </w:pPr>
    </w:p>
    <w:p w14:paraId="00000015" w14:textId="77777777" w:rsidR="002A42E5" w:rsidRDefault="002A42E5">
      <w:pPr>
        <w:rPr>
          <w:rFonts w:ascii="Arial Black" w:eastAsia="Arial Black" w:hAnsi="Arial Black" w:cs="Arial Black"/>
          <w:b/>
          <w:color w:val="192E1A"/>
        </w:rPr>
      </w:pPr>
    </w:p>
    <w:p w14:paraId="00000016" w14:textId="77777777" w:rsidR="002A42E5" w:rsidRDefault="002A42E5">
      <w:pPr>
        <w:rPr>
          <w:rFonts w:ascii="Arial Black" w:eastAsia="Arial Black" w:hAnsi="Arial Black" w:cs="Arial Black"/>
          <w:b/>
          <w:color w:val="192E1A"/>
        </w:rPr>
      </w:pPr>
    </w:p>
    <w:p w14:paraId="00000017" w14:textId="77777777" w:rsidR="002A42E5" w:rsidRDefault="002A42E5">
      <w:pPr>
        <w:rPr>
          <w:rFonts w:ascii="Arial Black" w:eastAsia="Arial Black" w:hAnsi="Arial Black" w:cs="Arial Black"/>
          <w:b/>
          <w:color w:val="192E1A"/>
        </w:rPr>
      </w:pPr>
    </w:p>
    <w:p w14:paraId="00000018" w14:textId="77777777" w:rsidR="002A42E5" w:rsidRDefault="002A42E5">
      <w:pPr>
        <w:rPr>
          <w:rFonts w:ascii="Arial Black" w:eastAsia="Arial Black" w:hAnsi="Arial Black" w:cs="Arial Black"/>
          <w:b/>
          <w:color w:val="192E1A"/>
        </w:rPr>
      </w:pPr>
    </w:p>
    <w:p w14:paraId="00000019" w14:textId="77777777" w:rsidR="002A42E5" w:rsidRDefault="002A42E5">
      <w:pPr>
        <w:rPr>
          <w:rFonts w:ascii="Arial Black" w:eastAsia="Arial Black" w:hAnsi="Arial Black" w:cs="Arial Black"/>
          <w:b/>
          <w:color w:val="192E1A"/>
        </w:rPr>
      </w:pPr>
    </w:p>
    <w:tbl>
      <w:tblPr>
        <w:tblStyle w:val="af6"/>
        <w:tblpPr w:leftFromText="180" w:rightFromText="180" w:vertAnchor="text" w:horzAnchor="page" w:tblpX="1897" w:tblpY="467"/>
        <w:tblW w:w="9300" w:type="dxa"/>
        <w:tblBorders>
          <w:top w:val="nil"/>
          <w:left w:val="nil"/>
          <w:bottom w:val="nil"/>
          <w:right w:val="nil"/>
          <w:insideH w:val="nil"/>
          <w:insideV w:val="nil"/>
        </w:tblBorders>
        <w:tblLayout w:type="fixed"/>
        <w:tblLook w:val="0400" w:firstRow="0" w:lastRow="0" w:firstColumn="0" w:lastColumn="0" w:noHBand="0" w:noVBand="1"/>
      </w:tblPr>
      <w:tblGrid>
        <w:gridCol w:w="3544"/>
        <w:gridCol w:w="5756"/>
      </w:tblGrid>
      <w:tr w:rsidR="00586BA3" w14:paraId="42AD7E37" w14:textId="77777777" w:rsidTr="00586BA3">
        <w:trPr>
          <w:trHeight w:val="567"/>
        </w:trPr>
        <w:tc>
          <w:tcPr>
            <w:tcW w:w="3544" w:type="dxa"/>
            <w:shd w:val="clear" w:color="auto" w:fill="auto"/>
          </w:tcPr>
          <w:p w14:paraId="32F8DAE0" w14:textId="77777777" w:rsidR="00586BA3" w:rsidRDefault="00586BA3" w:rsidP="00586BA3">
            <w:pPr>
              <w:rPr>
                <w:rFonts w:ascii="Arial" w:eastAsia="Arial" w:hAnsi="Arial" w:cs="Arial"/>
                <w:color w:val="FFFFFF"/>
                <w:sz w:val="28"/>
                <w:szCs w:val="28"/>
              </w:rPr>
            </w:pPr>
            <w:r>
              <w:rPr>
                <w:rFonts w:ascii="Arial" w:eastAsia="Arial" w:hAnsi="Arial" w:cs="Arial"/>
                <w:color w:val="FFFFFF"/>
                <w:sz w:val="28"/>
                <w:szCs w:val="28"/>
              </w:rPr>
              <w:t xml:space="preserve">Audit Application </w:t>
            </w:r>
            <w:proofErr w:type="gramStart"/>
            <w:r>
              <w:rPr>
                <w:rFonts w:ascii="Arial" w:eastAsia="Arial" w:hAnsi="Arial" w:cs="Arial"/>
                <w:color w:val="FFFFFF"/>
                <w:sz w:val="28"/>
                <w:szCs w:val="28"/>
              </w:rPr>
              <w:t>Number :</w:t>
            </w:r>
            <w:proofErr w:type="gramEnd"/>
          </w:p>
        </w:tc>
        <w:tc>
          <w:tcPr>
            <w:tcW w:w="5756" w:type="dxa"/>
          </w:tcPr>
          <w:p w14:paraId="0FF199FF" w14:textId="77777777" w:rsidR="00586BA3" w:rsidRDefault="00586BA3" w:rsidP="00586BA3">
            <w:pPr>
              <w:rPr>
                <w:rFonts w:ascii="Arial" w:eastAsia="Arial" w:hAnsi="Arial" w:cs="Arial"/>
                <w:color w:val="FFFFFF"/>
                <w:sz w:val="28"/>
                <w:szCs w:val="28"/>
              </w:rPr>
            </w:pPr>
          </w:p>
        </w:tc>
      </w:tr>
      <w:tr w:rsidR="00586BA3" w14:paraId="28329CBC" w14:textId="77777777" w:rsidTr="00586BA3">
        <w:trPr>
          <w:trHeight w:val="567"/>
        </w:trPr>
        <w:tc>
          <w:tcPr>
            <w:tcW w:w="3544" w:type="dxa"/>
            <w:shd w:val="clear" w:color="auto" w:fill="auto"/>
          </w:tcPr>
          <w:p w14:paraId="14CFCEC3" w14:textId="77777777" w:rsidR="00586BA3" w:rsidRDefault="00586BA3" w:rsidP="00586BA3">
            <w:pPr>
              <w:rPr>
                <w:rFonts w:ascii="Arial" w:eastAsia="Arial" w:hAnsi="Arial" w:cs="Arial"/>
                <w:color w:val="FFFFFF"/>
                <w:sz w:val="28"/>
                <w:szCs w:val="28"/>
              </w:rPr>
            </w:pPr>
            <w:r>
              <w:rPr>
                <w:rFonts w:ascii="Arial" w:eastAsia="Arial" w:hAnsi="Arial" w:cs="Arial"/>
                <w:color w:val="FFFFFF"/>
                <w:sz w:val="28"/>
                <w:szCs w:val="28"/>
              </w:rPr>
              <w:t xml:space="preserve">Assessment </w:t>
            </w:r>
            <w:proofErr w:type="gramStart"/>
            <w:r>
              <w:rPr>
                <w:rFonts w:ascii="Arial" w:eastAsia="Arial" w:hAnsi="Arial" w:cs="Arial"/>
                <w:color w:val="FFFFFF"/>
                <w:sz w:val="28"/>
                <w:szCs w:val="28"/>
              </w:rPr>
              <w:t>Type :</w:t>
            </w:r>
            <w:proofErr w:type="gramEnd"/>
          </w:p>
        </w:tc>
        <w:tc>
          <w:tcPr>
            <w:tcW w:w="5756" w:type="dxa"/>
          </w:tcPr>
          <w:p w14:paraId="033BCCF6" w14:textId="4FFA0DCF" w:rsidR="00586BA3" w:rsidRDefault="00000000" w:rsidP="00586BA3">
            <w:pPr>
              <w:rPr>
                <w:rFonts w:ascii="Arial" w:eastAsia="Arial" w:hAnsi="Arial" w:cs="Arial"/>
                <w:color w:val="FFFFFF"/>
                <w:sz w:val="28"/>
                <w:szCs w:val="28"/>
              </w:rPr>
            </w:pPr>
            <w:sdt>
              <w:sdtPr>
                <w:rPr>
                  <w:rFonts w:ascii="Arial" w:eastAsia="Arial" w:hAnsi="Arial" w:cs="Arial"/>
                  <w:color w:val="FFFFFF"/>
                  <w:sz w:val="28"/>
                  <w:szCs w:val="28"/>
                </w:rPr>
                <w:alias w:val="Assessment type"/>
                <w:tag w:val="Assessment type"/>
                <w:id w:val="-904442295"/>
                <w:lock w:val="sdtLocked"/>
                <w:placeholder>
                  <w:docPart w:val="62B1D4ACD4514DD391CD3E031DFEB71E"/>
                </w:placeholder>
                <w:showingPlcHdr/>
                <w:comboBox>
                  <w:listItem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Change of Scope" w:value="Change of Scope"/>
                  <w:listItem w:displayText="Recertification" w:value="Recertification"/>
                </w:comboBox>
              </w:sdtPr>
              <w:sdtContent>
                <w:r w:rsidR="007D29AC" w:rsidRPr="007D29AC">
                  <w:rPr>
                    <w:rStyle w:val="PlaceholderText"/>
                    <w:rFonts w:ascii="Arial" w:hAnsi="Arial" w:cs="Arial"/>
                    <w:color w:val="FFFFFF" w:themeColor="background1"/>
                    <w:sz w:val="28"/>
                    <w:szCs w:val="28"/>
                  </w:rPr>
                  <w:t>Choose an item.</w:t>
                </w:r>
              </w:sdtContent>
            </w:sdt>
          </w:p>
        </w:tc>
      </w:tr>
      <w:tr w:rsidR="00586BA3" w14:paraId="0A967886" w14:textId="77777777" w:rsidTr="00586BA3">
        <w:trPr>
          <w:trHeight w:val="567"/>
        </w:trPr>
        <w:tc>
          <w:tcPr>
            <w:tcW w:w="3544" w:type="dxa"/>
            <w:shd w:val="clear" w:color="auto" w:fill="auto"/>
          </w:tcPr>
          <w:p w14:paraId="38B3A7F3" w14:textId="77777777" w:rsidR="00586BA3" w:rsidRDefault="00586BA3" w:rsidP="00586BA3">
            <w:pPr>
              <w:rPr>
                <w:rFonts w:ascii="Arial" w:eastAsia="Arial" w:hAnsi="Arial" w:cs="Arial"/>
                <w:color w:val="FFFFFF"/>
                <w:sz w:val="28"/>
                <w:szCs w:val="28"/>
              </w:rPr>
            </w:pPr>
            <w:r>
              <w:rPr>
                <w:rFonts w:ascii="Arial" w:eastAsia="Arial" w:hAnsi="Arial" w:cs="Arial"/>
                <w:color w:val="FFFFFF"/>
                <w:sz w:val="28"/>
                <w:szCs w:val="28"/>
              </w:rPr>
              <w:t xml:space="preserve">Date of </w:t>
            </w:r>
            <w:proofErr w:type="gramStart"/>
            <w:r>
              <w:rPr>
                <w:rFonts w:ascii="Arial" w:eastAsia="Arial" w:hAnsi="Arial" w:cs="Arial"/>
                <w:color w:val="FFFFFF"/>
                <w:sz w:val="28"/>
                <w:szCs w:val="28"/>
              </w:rPr>
              <w:t>Audit :</w:t>
            </w:r>
            <w:proofErr w:type="gramEnd"/>
          </w:p>
        </w:tc>
        <w:tc>
          <w:tcPr>
            <w:tcW w:w="5756" w:type="dxa"/>
          </w:tcPr>
          <w:p w14:paraId="5F3EE2FA" w14:textId="77777777" w:rsidR="00586BA3" w:rsidRDefault="00586BA3" w:rsidP="00586BA3">
            <w:pPr>
              <w:rPr>
                <w:rFonts w:ascii="Arial" w:eastAsia="Arial" w:hAnsi="Arial" w:cs="Arial"/>
                <w:color w:val="FFFFFF"/>
                <w:sz w:val="28"/>
                <w:szCs w:val="28"/>
              </w:rPr>
            </w:pPr>
            <w:r>
              <w:rPr>
                <w:rFonts w:ascii="Arial" w:eastAsia="Arial" w:hAnsi="Arial" w:cs="Arial"/>
                <w:color w:val="FFFFFF"/>
                <w:sz w:val="28"/>
                <w:szCs w:val="28"/>
              </w:rPr>
              <w:t xml:space="preserve">DD </w:t>
            </w:r>
            <w:proofErr w:type="spellStart"/>
            <w:r>
              <w:rPr>
                <w:rFonts w:ascii="Arial" w:eastAsia="Arial" w:hAnsi="Arial" w:cs="Arial"/>
                <w:color w:val="FFFFFF"/>
                <w:sz w:val="28"/>
                <w:szCs w:val="28"/>
              </w:rPr>
              <w:t>Mmm</w:t>
            </w:r>
            <w:proofErr w:type="spellEnd"/>
            <w:r>
              <w:rPr>
                <w:rFonts w:ascii="Arial" w:eastAsia="Arial" w:hAnsi="Arial" w:cs="Arial"/>
                <w:color w:val="FFFFFF"/>
                <w:sz w:val="28"/>
                <w:szCs w:val="28"/>
              </w:rPr>
              <w:t xml:space="preserve"> YYYY </w:t>
            </w:r>
            <w:proofErr w:type="gramStart"/>
            <w:r>
              <w:rPr>
                <w:rFonts w:ascii="Arial" w:eastAsia="Arial" w:hAnsi="Arial" w:cs="Arial"/>
                <w:color w:val="FFFFFF"/>
                <w:sz w:val="28"/>
                <w:szCs w:val="28"/>
              </w:rPr>
              <w:t>to  DD</w:t>
            </w:r>
            <w:proofErr w:type="gramEnd"/>
            <w:r>
              <w:rPr>
                <w:rFonts w:ascii="Arial" w:eastAsia="Arial" w:hAnsi="Arial" w:cs="Arial"/>
                <w:color w:val="FFFFFF"/>
                <w:sz w:val="28"/>
                <w:szCs w:val="28"/>
              </w:rPr>
              <w:t xml:space="preserve"> </w:t>
            </w:r>
            <w:proofErr w:type="spellStart"/>
            <w:r>
              <w:rPr>
                <w:rFonts w:ascii="Arial" w:eastAsia="Arial" w:hAnsi="Arial" w:cs="Arial"/>
                <w:color w:val="FFFFFF"/>
                <w:sz w:val="28"/>
                <w:szCs w:val="28"/>
              </w:rPr>
              <w:t>Mmm</w:t>
            </w:r>
            <w:proofErr w:type="spellEnd"/>
            <w:r>
              <w:rPr>
                <w:rFonts w:ascii="Arial" w:eastAsia="Arial" w:hAnsi="Arial" w:cs="Arial"/>
                <w:color w:val="FFFFFF"/>
                <w:sz w:val="28"/>
                <w:szCs w:val="28"/>
              </w:rPr>
              <w:t xml:space="preserve"> YYYY</w:t>
            </w:r>
          </w:p>
        </w:tc>
      </w:tr>
      <w:tr w:rsidR="00586BA3" w14:paraId="45E24E6A" w14:textId="77777777" w:rsidTr="00586BA3">
        <w:trPr>
          <w:trHeight w:val="567"/>
        </w:trPr>
        <w:tc>
          <w:tcPr>
            <w:tcW w:w="3544" w:type="dxa"/>
            <w:shd w:val="clear" w:color="auto" w:fill="auto"/>
          </w:tcPr>
          <w:p w14:paraId="499A6F24" w14:textId="77777777" w:rsidR="00586BA3" w:rsidRDefault="00586BA3" w:rsidP="00586BA3">
            <w:pPr>
              <w:rPr>
                <w:rFonts w:ascii="Arial" w:eastAsia="Arial" w:hAnsi="Arial" w:cs="Arial"/>
                <w:color w:val="FFFFFF"/>
                <w:sz w:val="28"/>
                <w:szCs w:val="28"/>
              </w:rPr>
            </w:pPr>
            <w:r>
              <w:rPr>
                <w:rFonts w:ascii="Arial" w:eastAsia="Arial" w:hAnsi="Arial" w:cs="Arial"/>
                <w:color w:val="FFFFFF"/>
                <w:sz w:val="28"/>
                <w:szCs w:val="28"/>
              </w:rPr>
              <w:t xml:space="preserve">Audit Report </w:t>
            </w:r>
            <w:proofErr w:type="gramStart"/>
            <w:r>
              <w:rPr>
                <w:rFonts w:ascii="Arial" w:eastAsia="Arial" w:hAnsi="Arial" w:cs="Arial"/>
                <w:color w:val="FFFFFF"/>
                <w:sz w:val="28"/>
                <w:szCs w:val="28"/>
              </w:rPr>
              <w:t>Number :</w:t>
            </w:r>
            <w:proofErr w:type="gramEnd"/>
          </w:p>
        </w:tc>
        <w:tc>
          <w:tcPr>
            <w:tcW w:w="5756" w:type="dxa"/>
          </w:tcPr>
          <w:p w14:paraId="44A69657" w14:textId="77777777" w:rsidR="00586BA3" w:rsidRDefault="00586BA3" w:rsidP="00586BA3">
            <w:pPr>
              <w:rPr>
                <w:rFonts w:ascii="Arial" w:eastAsia="Arial" w:hAnsi="Arial" w:cs="Arial"/>
                <w:color w:val="FFFFFF"/>
                <w:sz w:val="28"/>
                <w:szCs w:val="28"/>
              </w:rPr>
            </w:pPr>
          </w:p>
        </w:tc>
      </w:tr>
      <w:tr w:rsidR="00586BA3" w14:paraId="72F89F52" w14:textId="77777777" w:rsidTr="00586BA3">
        <w:trPr>
          <w:trHeight w:val="567"/>
        </w:trPr>
        <w:tc>
          <w:tcPr>
            <w:tcW w:w="3544" w:type="dxa"/>
            <w:shd w:val="clear" w:color="auto" w:fill="auto"/>
          </w:tcPr>
          <w:p w14:paraId="15E704F0" w14:textId="77777777" w:rsidR="00586BA3" w:rsidRDefault="00586BA3" w:rsidP="00586BA3">
            <w:pPr>
              <w:rPr>
                <w:rFonts w:ascii="Arial" w:eastAsia="Arial" w:hAnsi="Arial" w:cs="Arial"/>
                <w:color w:val="FFFFFF"/>
                <w:sz w:val="28"/>
                <w:szCs w:val="28"/>
              </w:rPr>
            </w:pPr>
            <w:r>
              <w:rPr>
                <w:rFonts w:ascii="Arial" w:eastAsia="Arial" w:hAnsi="Arial" w:cs="Arial"/>
                <w:color w:val="FFFFFF"/>
                <w:sz w:val="28"/>
                <w:szCs w:val="28"/>
              </w:rPr>
              <w:t xml:space="preserve">Revision </w:t>
            </w:r>
            <w:proofErr w:type="gramStart"/>
            <w:r>
              <w:rPr>
                <w:rFonts w:ascii="Arial" w:eastAsia="Arial" w:hAnsi="Arial" w:cs="Arial"/>
                <w:color w:val="FFFFFF"/>
                <w:sz w:val="28"/>
                <w:szCs w:val="28"/>
              </w:rPr>
              <w:t>Number :</w:t>
            </w:r>
            <w:proofErr w:type="gramEnd"/>
          </w:p>
        </w:tc>
        <w:tc>
          <w:tcPr>
            <w:tcW w:w="5756" w:type="dxa"/>
          </w:tcPr>
          <w:p w14:paraId="5AB52927" w14:textId="77777777" w:rsidR="00586BA3" w:rsidRDefault="00586BA3" w:rsidP="00586BA3">
            <w:pPr>
              <w:rPr>
                <w:rFonts w:ascii="Arial" w:eastAsia="Arial" w:hAnsi="Arial" w:cs="Arial"/>
                <w:color w:val="FFFFFF"/>
                <w:sz w:val="28"/>
                <w:szCs w:val="28"/>
              </w:rPr>
            </w:pPr>
          </w:p>
        </w:tc>
      </w:tr>
      <w:tr w:rsidR="00586BA3" w14:paraId="47C16504" w14:textId="77777777" w:rsidTr="00586BA3">
        <w:trPr>
          <w:trHeight w:val="567"/>
        </w:trPr>
        <w:tc>
          <w:tcPr>
            <w:tcW w:w="3544" w:type="dxa"/>
            <w:shd w:val="clear" w:color="auto" w:fill="auto"/>
          </w:tcPr>
          <w:p w14:paraId="47050B0B" w14:textId="77777777" w:rsidR="00586BA3" w:rsidRDefault="00586BA3" w:rsidP="00586BA3">
            <w:pPr>
              <w:rPr>
                <w:rFonts w:ascii="Arial" w:eastAsia="Arial" w:hAnsi="Arial" w:cs="Arial"/>
                <w:color w:val="FFFFFF"/>
                <w:sz w:val="28"/>
                <w:szCs w:val="28"/>
              </w:rPr>
            </w:pPr>
            <w:r>
              <w:rPr>
                <w:rFonts w:ascii="Arial" w:eastAsia="Arial" w:hAnsi="Arial" w:cs="Arial"/>
                <w:color w:val="FFFFFF"/>
                <w:sz w:val="28"/>
                <w:szCs w:val="28"/>
              </w:rPr>
              <w:t xml:space="preserve">Audit Report </w:t>
            </w:r>
            <w:proofErr w:type="gramStart"/>
            <w:r>
              <w:rPr>
                <w:rFonts w:ascii="Arial" w:eastAsia="Arial" w:hAnsi="Arial" w:cs="Arial"/>
                <w:color w:val="FFFFFF"/>
                <w:sz w:val="28"/>
                <w:szCs w:val="28"/>
              </w:rPr>
              <w:t>Date :</w:t>
            </w:r>
            <w:proofErr w:type="gramEnd"/>
          </w:p>
        </w:tc>
        <w:tc>
          <w:tcPr>
            <w:tcW w:w="5756" w:type="dxa"/>
          </w:tcPr>
          <w:p w14:paraId="27858162" w14:textId="77777777" w:rsidR="00586BA3" w:rsidRDefault="00586BA3" w:rsidP="00586BA3">
            <w:pPr>
              <w:rPr>
                <w:rFonts w:ascii="Arial" w:eastAsia="Arial" w:hAnsi="Arial" w:cs="Arial"/>
                <w:color w:val="FFFFFF"/>
                <w:sz w:val="28"/>
                <w:szCs w:val="28"/>
              </w:rPr>
            </w:pPr>
            <w:r>
              <w:rPr>
                <w:rFonts w:ascii="Arial" w:eastAsia="Arial" w:hAnsi="Arial" w:cs="Arial"/>
                <w:color w:val="FFFFFF"/>
                <w:sz w:val="28"/>
                <w:szCs w:val="28"/>
              </w:rPr>
              <w:t xml:space="preserve">DD </w:t>
            </w:r>
            <w:proofErr w:type="spellStart"/>
            <w:r>
              <w:rPr>
                <w:rFonts w:ascii="Arial" w:eastAsia="Arial" w:hAnsi="Arial" w:cs="Arial"/>
                <w:color w:val="FFFFFF"/>
                <w:sz w:val="28"/>
                <w:szCs w:val="28"/>
              </w:rPr>
              <w:t>Mmm</w:t>
            </w:r>
            <w:proofErr w:type="spellEnd"/>
            <w:r>
              <w:rPr>
                <w:rFonts w:ascii="Arial" w:eastAsia="Arial" w:hAnsi="Arial" w:cs="Arial"/>
                <w:color w:val="FFFFFF"/>
                <w:sz w:val="28"/>
                <w:szCs w:val="28"/>
              </w:rPr>
              <w:t xml:space="preserve"> YYYY</w:t>
            </w:r>
          </w:p>
        </w:tc>
      </w:tr>
    </w:tbl>
    <w:p w14:paraId="0000001A" w14:textId="77777777" w:rsidR="002A42E5" w:rsidRDefault="002A42E5">
      <w:pPr>
        <w:rPr>
          <w:rFonts w:ascii="Arial Black" w:eastAsia="Arial Black" w:hAnsi="Arial Black" w:cs="Arial Black"/>
          <w:b/>
          <w:color w:val="192E1A"/>
        </w:rPr>
      </w:pPr>
    </w:p>
    <w:p w14:paraId="0000001B" w14:textId="77777777" w:rsidR="002A42E5" w:rsidRDefault="002A42E5">
      <w:pPr>
        <w:rPr>
          <w:rFonts w:ascii="Arial Black" w:eastAsia="Arial Black" w:hAnsi="Arial Black" w:cs="Arial Black"/>
          <w:b/>
          <w:color w:val="192E1A"/>
        </w:rPr>
      </w:pPr>
    </w:p>
    <w:p w14:paraId="0000001C" w14:textId="77777777" w:rsidR="002A42E5" w:rsidRDefault="002A42E5">
      <w:pPr>
        <w:rPr>
          <w:rFonts w:ascii="Arial Black" w:eastAsia="Arial Black" w:hAnsi="Arial Black" w:cs="Arial Black"/>
          <w:b/>
          <w:color w:val="192E1A"/>
        </w:rPr>
      </w:pPr>
    </w:p>
    <w:p w14:paraId="0000001D" w14:textId="77777777" w:rsidR="002A42E5" w:rsidRDefault="002A42E5">
      <w:pPr>
        <w:rPr>
          <w:rFonts w:ascii="Arial Black" w:eastAsia="Arial Black" w:hAnsi="Arial Black" w:cs="Arial Black"/>
          <w:b/>
          <w:color w:val="192E1A"/>
        </w:rPr>
      </w:pPr>
    </w:p>
    <w:p w14:paraId="5A85A349" w14:textId="77777777" w:rsidR="009C67AC" w:rsidRDefault="009C67AC">
      <w:pPr>
        <w:rPr>
          <w:rFonts w:ascii="Arial Black" w:eastAsia="Arial Black" w:hAnsi="Arial Black" w:cs="Arial Black"/>
          <w:b/>
          <w:color w:val="F78E1E"/>
          <w:sz w:val="40"/>
          <w:szCs w:val="40"/>
        </w:rPr>
      </w:pPr>
    </w:p>
    <w:p w14:paraId="00000020" w14:textId="7A95A91C" w:rsidR="002A42E5" w:rsidRDefault="00000000">
      <w:pPr>
        <w:rPr>
          <w:rFonts w:ascii="Arial Black" w:eastAsia="Arial Black" w:hAnsi="Arial Black" w:cs="Arial Black"/>
          <w:b/>
          <w:color w:val="F78E1E"/>
        </w:rPr>
      </w:pPr>
      <w:r>
        <w:rPr>
          <w:rFonts w:ascii="Arial Black" w:eastAsia="Arial Black" w:hAnsi="Arial Black" w:cs="Arial Black"/>
          <w:b/>
          <w:color w:val="F78E1E"/>
          <w:sz w:val="40"/>
          <w:szCs w:val="40"/>
        </w:rPr>
        <w:lastRenderedPageBreak/>
        <w:t>Table of contents</w:t>
      </w:r>
    </w:p>
    <w:sdt>
      <w:sdtPr>
        <w:id w:val="-1867056782"/>
        <w:docPartObj>
          <w:docPartGallery w:val="Table of Contents"/>
          <w:docPartUnique/>
        </w:docPartObj>
      </w:sdtPr>
      <w:sdtContent>
        <w:p w14:paraId="265E6048" w14:textId="3ECB5BBB" w:rsidR="00B05335" w:rsidRDefault="00000000">
          <w:pPr>
            <w:pStyle w:val="TOC1"/>
            <w:tabs>
              <w:tab w:val="left" w:pos="567"/>
              <w:tab w:val="right" w:pos="9016"/>
            </w:tabs>
            <w:rPr>
              <w:rFonts w:asciiTheme="minorHAnsi" w:eastAsiaTheme="minorEastAsia" w:hAnsiTheme="minorHAnsi" w:cstheme="minorBidi"/>
              <w:noProof/>
              <w:kern w:val="2"/>
              <w:lang w:val="en-MY"/>
              <w14:ligatures w14:val="standardContextual"/>
            </w:rPr>
          </w:pPr>
          <w:r>
            <w:fldChar w:fldCharType="begin"/>
          </w:r>
          <w:r>
            <w:instrText xml:space="preserve"> TOC \h \u \z \t "Heading 1,1,Heading 2,2,Heading 3,3,"</w:instrText>
          </w:r>
          <w:r>
            <w:fldChar w:fldCharType="separate"/>
          </w:r>
          <w:hyperlink w:anchor="_Toc195189190" w:history="1">
            <w:r w:rsidR="00B05335" w:rsidRPr="005F065E">
              <w:rPr>
                <w:rStyle w:val="Hyperlink"/>
                <w:rFonts w:ascii="Arial" w:eastAsia="Arial" w:hAnsi="Arial" w:cs="Arial"/>
                <w:noProof/>
              </w:rPr>
              <w:t>1.</w:t>
            </w:r>
            <w:r w:rsidR="00B05335">
              <w:rPr>
                <w:rFonts w:asciiTheme="minorHAnsi" w:eastAsiaTheme="minorEastAsia" w:hAnsiTheme="minorHAnsi" w:cstheme="minorBidi"/>
                <w:noProof/>
                <w:kern w:val="2"/>
                <w:lang w:val="en-MY"/>
                <w14:ligatures w14:val="standardContextual"/>
              </w:rPr>
              <w:tab/>
            </w:r>
            <w:r w:rsidR="00B05335" w:rsidRPr="005F065E">
              <w:rPr>
                <w:rStyle w:val="Hyperlink"/>
                <w:rFonts w:ascii="Arial" w:eastAsia="Arial" w:hAnsi="Arial" w:cs="Arial"/>
                <w:noProof/>
              </w:rPr>
              <w:t>Certification Body Background</w:t>
            </w:r>
            <w:r w:rsidR="00B05335">
              <w:rPr>
                <w:noProof/>
                <w:webHidden/>
              </w:rPr>
              <w:tab/>
            </w:r>
            <w:r w:rsidR="00B05335">
              <w:rPr>
                <w:noProof/>
                <w:webHidden/>
              </w:rPr>
              <w:fldChar w:fldCharType="begin"/>
            </w:r>
            <w:r w:rsidR="00B05335">
              <w:rPr>
                <w:noProof/>
                <w:webHidden/>
              </w:rPr>
              <w:instrText xml:space="preserve"> PAGEREF _Toc195189190 \h </w:instrText>
            </w:r>
            <w:r w:rsidR="00B05335">
              <w:rPr>
                <w:noProof/>
                <w:webHidden/>
              </w:rPr>
            </w:r>
            <w:r w:rsidR="00B05335">
              <w:rPr>
                <w:noProof/>
                <w:webHidden/>
              </w:rPr>
              <w:fldChar w:fldCharType="separate"/>
            </w:r>
            <w:r w:rsidR="00B05335">
              <w:rPr>
                <w:noProof/>
                <w:webHidden/>
              </w:rPr>
              <w:t>3</w:t>
            </w:r>
            <w:r w:rsidR="00B05335">
              <w:rPr>
                <w:noProof/>
                <w:webHidden/>
              </w:rPr>
              <w:fldChar w:fldCharType="end"/>
            </w:r>
          </w:hyperlink>
        </w:p>
        <w:p w14:paraId="0DA068E0" w14:textId="07AD6E80" w:rsidR="00B05335" w:rsidRDefault="00B05335">
          <w:pPr>
            <w:pStyle w:val="TOC2"/>
            <w:rPr>
              <w:rFonts w:asciiTheme="minorHAnsi" w:eastAsiaTheme="minorEastAsia" w:hAnsiTheme="minorHAnsi" w:cstheme="minorBidi"/>
              <w:noProof/>
              <w:kern w:val="2"/>
              <w:lang w:val="en-MY"/>
              <w14:ligatures w14:val="standardContextual"/>
            </w:rPr>
          </w:pPr>
          <w:hyperlink w:anchor="_Toc195189191" w:history="1">
            <w:r w:rsidRPr="005F065E">
              <w:rPr>
                <w:rStyle w:val="Hyperlink"/>
                <w:noProof/>
              </w:rPr>
              <w:t>1.1 Description of Certification Body</w:t>
            </w:r>
            <w:r>
              <w:rPr>
                <w:noProof/>
                <w:webHidden/>
              </w:rPr>
              <w:tab/>
            </w:r>
            <w:r>
              <w:rPr>
                <w:noProof/>
                <w:webHidden/>
              </w:rPr>
              <w:fldChar w:fldCharType="begin"/>
            </w:r>
            <w:r>
              <w:rPr>
                <w:noProof/>
                <w:webHidden/>
              </w:rPr>
              <w:instrText xml:space="preserve"> PAGEREF _Toc195189191 \h </w:instrText>
            </w:r>
            <w:r>
              <w:rPr>
                <w:noProof/>
                <w:webHidden/>
              </w:rPr>
            </w:r>
            <w:r>
              <w:rPr>
                <w:noProof/>
                <w:webHidden/>
              </w:rPr>
              <w:fldChar w:fldCharType="separate"/>
            </w:r>
            <w:r>
              <w:rPr>
                <w:noProof/>
                <w:webHidden/>
              </w:rPr>
              <w:t>3</w:t>
            </w:r>
            <w:r>
              <w:rPr>
                <w:noProof/>
                <w:webHidden/>
              </w:rPr>
              <w:fldChar w:fldCharType="end"/>
            </w:r>
          </w:hyperlink>
        </w:p>
        <w:p w14:paraId="5DE40E1F" w14:textId="7BDBEFE3" w:rsidR="00B05335" w:rsidRDefault="00B05335">
          <w:pPr>
            <w:pStyle w:val="TOC1"/>
            <w:tabs>
              <w:tab w:val="left" w:pos="567"/>
              <w:tab w:val="right" w:pos="9016"/>
            </w:tabs>
            <w:rPr>
              <w:rFonts w:asciiTheme="minorHAnsi" w:eastAsiaTheme="minorEastAsia" w:hAnsiTheme="minorHAnsi" w:cstheme="minorBidi"/>
              <w:noProof/>
              <w:kern w:val="2"/>
              <w:lang w:val="en-MY"/>
              <w14:ligatures w14:val="standardContextual"/>
            </w:rPr>
          </w:pPr>
          <w:hyperlink w:anchor="_Toc195189192" w:history="1">
            <w:r w:rsidRPr="005F065E">
              <w:rPr>
                <w:rStyle w:val="Hyperlink"/>
                <w:rFonts w:ascii="Arial" w:eastAsia="Arial" w:hAnsi="Arial" w:cs="Arial"/>
                <w:noProof/>
              </w:rPr>
              <w:t>2.</w:t>
            </w:r>
            <w:r>
              <w:rPr>
                <w:rFonts w:asciiTheme="minorHAnsi" w:eastAsiaTheme="minorEastAsia" w:hAnsiTheme="minorHAnsi" w:cstheme="minorBidi"/>
                <w:noProof/>
                <w:kern w:val="2"/>
                <w:lang w:val="en-MY"/>
                <w14:ligatures w14:val="standardContextual"/>
              </w:rPr>
              <w:tab/>
            </w:r>
            <w:r w:rsidRPr="005F065E">
              <w:rPr>
                <w:rStyle w:val="Hyperlink"/>
                <w:rFonts w:ascii="Arial" w:eastAsia="Arial" w:hAnsi="Arial" w:cs="Arial"/>
                <w:noProof/>
              </w:rPr>
              <w:t>Organisation Details and Certification Scope</w:t>
            </w:r>
            <w:r>
              <w:rPr>
                <w:noProof/>
                <w:webHidden/>
              </w:rPr>
              <w:tab/>
            </w:r>
            <w:r>
              <w:rPr>
                <w:noProof/>
                <w:webHidden/>
              </w:rPr>
              <w:fldChar w:fldCharType="begin"/>
            </w:r>
            <w:r>
              <w:rPr>
                <w:noProof/>
                <w:webHidden/>
              </w:rPr>
              <w:instrText xml:space="preserve"> PAGEREF _Toc195189192 \h </w:instrText>
            </w:r>
            <w:r>
              <w:rPr>
                <w:noProof/>
                <w:webHidden/>
              </w:rPr>
            </w:r>
            <w:r>
              <w:rPr>
                <w:noProof/>
                <w:webHidden/>
              </w:rPr>
              <w:fldChar w:fldCharType="separate"/>
            </w:r>
            <w:r>
              <w:rPr>
                <w:noProof/>
                <w:webHidden/>
              </w:rPr>
              <w:t>4</w:t>
            </w:r>
            <w:r>
              <w:rPr>
                <w:noProof/>
                <w:webHidden/>
              </w:rPr>
              <w:fldChar w:fldCharType="end"/>
            </w:r>
          </w:hyperlink>
        </w:p>
        <w:p w14:paraId="10FEB6AC" w14:textId="6663A89F" w:rsidR="00B05335" w:rsidRDefault="00B05335">
          <w:pPr>
            <w:pStyle w:val="TOC2"/>
            <w:rPr>
              <w:rFonts w:asciiTheme="minorHAnsi" w:eastAsiaTheme="minorEastAsia" w:hAnsiTheme="minorHAnsi" w:cstheme="minorBidi"/>
              <w:noProof/>
              <w:kern w:val="2"/>
              <w:lang w:val="en-MY"/>
              <w14:ligatures w14:val="standardContextual"/>
            </w:rPr>
          </w:pPr>
          <w:hyperlink w:anchor="_Toc195189193" w:history="1">
            <w:r w:rsidRPr="005F065E">
              <w:rPr>
                <w:rStyle w:val="Hyperlink"/>
                <w:noProof/>
              </w:rPr>
              <w:t>2.1 Organisational Overview</w:t>
            </w:r>
            <w:r>
              <w:rPr>
                <w:noProof/>
                <w:webHidden/>
              </w:rPr>
              <w:tab/>
            </w:r>
            <w:r>
              <w:rPr>
                <w:noProof/>
                <w:webHidden/>
              </w:rPr>
              <w:fldChar w:fldCharType="begin"/>
            </w:r>
            <w:r>
              <w:rPr>
                <w:noProof/>
                <w:webHidden/>
              </w:rPr>
              <w:instrText xml:space="preserve"> PAGEREF _Toc195189193 \h </w:instrText>
            </w:r>
            <w:r>
              <w:rPr>
                <w:noProof/>
                <w:webHidden/>
              </w:rPr>
            </w:r>
            <w:r>
              <w:rPr>
                <w:noProof/>
                <w:webHidden/>
              </w:rPr>
              <w:fldChar w:fldCharType="separate"/>
            </w:r>
            <w:r>
              <w:rPr>
                <w:noProof/>
                <w:webHidden/>
              </w:rPr>
              <w:t>4</w:t>
            </w:r>
            <w:r>
              <w:rPr>
                <w:noProof/>
                <w:webHidden/>
              </w:rPr>
              <w:fldChar w:fldCharType="end"/>
            </w:r>
          </w:hyperlink>
        </w:p>
        <w:p w14:paraId="16B29E2F" w14:textId="0C8D95E5" w:rsidR="00B05335" w:rsidRDefault="00B05335">
          <w:pPr>
            <w:pStyle w:val="TOC2"/>
            <w:rPr>
              <w:rFonts w:asciiTheme="minorHAnsi" w:eastAsiaTheme="minorEastAsia" w:hAnsiTheme="minorHAnsi" w:cstheme="minorBidi"/>
              <w:noProof/>
              <w:kern w:val="2"/>
              <w:lang w:val="en-MY"/>
              <w14:ligatures w14:val="standardContextual"/>
            </w:rPr>
          </w:pPr>
          <w:hyperlink w:anchor="_Toc195189194" w:history="1">
            <w:r w:rsidRPr="005F065E">
              <w:rPr>
                <w:rStyle w:val="Hyperlink"/>
                <w:noProof/>
              </w:rPr>
              <w:t>2.2 RSPO Membership Information</w:t>
            </w:r>
            <w:r>
              <w:rPr>
                <w:noProof/>
                <w:webHidden/>
              </w:rPr>
              <w:tab/>
            </w:r>
            <w:r>
              <w:rPr>
                <w:noProof/>
                <w:webHidden/>
              </w:rPr>
              <w:fldChar w:fldCharType="begin"/>
            </w:r>
            <w:r>
              <w:rPr>
                <w:noProof/>
                <w:webHidden/>
              </w:rPr>
              <w:instrText xml:space="preserve"> PAGEREF _Toc195189194 \h </w:instrText>
            </w:r>
            <w:r>
              <w:rPr>
                <w:noProof/>
                <w:webHidden/>
              </w:rPr>
            </w:r>
            <w:r>
              <w:rPr>
                <w:noProof/>
                <w:webHidden/>
              </w:rPr>
              <w:fldChar w:fldCharType="separate"/>
            </w:r>
            <w:r>
              <w:rPr>
                <w:noProof/>
                <w:webHidden/>
              </w:rPr>
              <w:t>4</w:t>
            </w:r>
            <w:r>
              <w:rPr>
                <w:noProof/>
                <w:webHidden/>
              </w:rPr>
              <w:fldChar w:fldCharType="end"/>
            </w:r>
          </w:hyperlink>
        </w:p>
        <w:p w14:paraId="5D6B1F4E" w14:textId="58F9778F" w:rsidR="00B05335" w:rsidRDefault="00B05335">
          <w:pPr>
            <w:pStyle w:val="TOC2"/>
            <w:rPr>
              <w:rFonts w:asciiTheme="minorHAnsi" w:eastAsiaTheme="minorEastAsia" w:hAnsiTheme="minorHAnsi" w:cstheme="minorBidi"/>
              <w:noProof/>
              <w:kern w:val="2"/>
              <w:lang w:val="en-MY"/>
              <w14:ligatures w14:val="standardContextual"/>
            </w:rPr>
          </w:pPr>
          <w:hyperlink w:anchor="_Toc195189195" w:history="1">
            <w:r w:rsidRPr="005F065E">
              <w:rPr>
                <w:rStyle w:val="Hyperlink"/>
                <w:noProof/>
              </w:rPr>
              <w:t>2.3 Certificate Information</w:t>
            </w:r>
            <w:r>
              <w:rPr>
                <w:noProof/>
                <w:webHidden/>
              </w:rPr>
              <w:tab/>
            </w:r>
            <w:r>
              <w:rPr>
                <w:noProof/>
                <w:webHidden/>
              </w:rPr>
              <w:fldChar w:fldCharType="begin"/>
            </w:r>
            <w:r>
              <w:rPr>
                <w:noProof/>
                <w:webHidden/>
              </w:rPr>
              <w:instrText xml:space="preserve"> PAGEREF _Toc195189195 \h </w:instrText>
            </w:r>
            <w:r>
              <w:rPr>
                <w:noProof/>
                <w:webHidden/>
              </w:rPr>
            </w:r>
            <w:r>
              <w:rPr>
                <w:noProof/>
                <w:webHidden/>
              </w:rPr>
              <w:fldChar w:fldCharType="separate"/>
            </w:r>
            <w:r>
              <w:rPr>
                <w:noProof/>
                <w:webHidden/>
              </w:rPr>
              <w:t>4</w:t>
            </w:r>
            <w:r>
              <w:rPr>
                <w:noProof/>
                <w:webHidden/>
              </w:rPr>
              <w:fldChar w:fldCharType="end"/>
            </w:r>
          </w:hyperlink>
        </w:p>
        <w:p w14:paraId="719CCFF2" w14:textId="3ECDBCB1" w:rsidR="00B05335" w:rsidRDefault="00B05335">
          <w:pPr>
            <w:pStyle w:val="TOC2"/>
            <w:rPr>
              <w:rFonts w:asciiTheme="minorHAnsi" w:eastAsiaTheme="minorEastAsia" w:hAnsiTheme="minorHAnsi" w:cstheme="minorBidi"/>
              <w:noProof/>
              <w:kern w:val="2"/>
              <w:lang w:val="en-MY"/>
              <w14:ligatures w14:val="standardContextual"/>
            </w:rPr>
          </w:pPr>
          <w:hyperlink w:anchor="_Toc195189196" w:history="1">
            <w:r w:rsidRPr="005F065E">
              <w:rPr>
                <w:rStyle w:val="Hyperlink"/>
                <w:noProof/>
              </w:rPr>
              <w:t>2.4 Description of the Management Unit</w:t>
            </w:r>
            <w:r>
              <w:rPr>
                <w:noProof/>
                <w:webHidden/>
              </w:rPr>
              <w:tab/>
            </w:r>
            <w:r>
              <w:rPr>
                <w:noProof/>
                <w:webHidden/>
              </w:rPr>
              <w:fldChar w:fldCharType="begin"/>
            </w:r>
            <w:r>
              <w:rPr>
                <w:noProof/>
                <w:webHidden/>
              </w:rPr>
              <w:instrText xml:space="preserve"> PAGEREF _Toc195189196 \h </w:instrText>
            </w:r>
            <w:r>
              <w:rPr>
                <w:noProof/>
                <w:webHidden/>
              </w:rPr>
            </w:r>
            <w:r>
              <w:rPr>
                <w:noProof/>
                <w:webHidden/>
              </w:rPr>
              <w:fldChar w:fldCharType="separate"/>
            </w:r>
            <w:r>
              <w:rPr>
                <w:noProof/>
                <w:webHidden/>
              </w:rPr>
              <w:t>6</w:t>
            </w:r>
            <w:r>
              <w:rPr>
                <w:noProof/>
                <w:webHidden/>
              </w:rPr>
              <w:fldChar w:fldCharType="end"/>
            </w:r>
          </w:hyperlink>
        </w:p>
        <w:p w14:paraId="27E2643C" w14:textId="40B42523" w:rsidR="00B05335" w:rsidRDefault="00B05335">
          <w:pPr>
            <w:pStyle w:val="TOC2"/>
            <w:rPr>
              <w:rFonts w:asciiTheme="minorHAnsi" w:eastAsiaTheme="minorEastAsia" w:hAnsiTheme="minorHAnsi" w:cstheme="minorBidi"/>
              <w:noProof/>
              <w:kern w:val="2"/>
              <w:lang w:val="en-MY"/>
              <w14:ligatures w14:val="standardContextual"/>
            </w:rPr>
          </w:pPr>
          <w:hyperlink w:anchor="_Toc195189197" w:history="1">
            <w:r w:rsidRPr="005F065E">
              <w:rPr>
                <w:rStyle w:val="Hyperlink"/>
                <w:noProof/>
              </w:rPr>
              <w:t>2.5 Outsourcing Details</w:t>
            </w:r>
            <w:r>
              <w:rPr>
                <w:noProof/>
                <w:webHidden/>
              </w:rPr>
              <w:tab/>
            </w:r>
            <w:r>
              <w:rPr>
                <w:noProof/>
                <w:webHidden/>
              </w:rPr>
              <w:fldChar w:fldCharType="begin"/>
            </w:r>
            <w:r>
              <w:rPr>
                <w:noProof/>
                <w:webHidden/>
              </w:rPr>
              <w:instrText xml:space="preserve"> PAGEREF _Toc195189197 \h </w:instrText>
            </w:r>
            <w:r>
              <w:rPr>
                <w:noProof/>
                <w:webHidden/>
              </w:rPr>
            </w:r>
            <w:r>
              <w:rPr>
                <w:noProof/>
                <w:webHidden/>
              </w:rPr>
              <w:fldChar w:fldCharType="separate"/>
            </w:r>
            <w:r>
              <w:rPr>
                <w:noProof/>
                <w:webHidden/>
              </w:rPr>
              <w:t>6</w:t>
            </w:r>
            <w:r>
              <w:rPr>
                <w:noProof/>
                <w:webHidden/>
              </w:rPr>
              <w:fldChar w:fldCharType="end"/>
            </w:r>
          </w:hyperlink>
        </w:p>
        <w:p w14:paraId="332C2C3D" w14:textId="419D09C2" w:rsidR="00B05335" w:rsidRDefault="00B05335">
          <w:pPr>
            <w:pStyle w:val="TOC1"/>
            <w:tabs>
              <w:tab w:val="left" w:pos="567"/>
              <w:tab w:val="right" w:pos="9016"/>
            </w:tabs>
            <w:rPr>
              <w:rFonts w:asciiTheme="minorHAnsi" w:eastAsiaTheme="minorEastAsia" w:hAnsiTheme="minorHAnsi" w:cstheme="minorBidi"/>
              <w:noProof/>
              <w:kern w:val="2"/>
              <w:lang w:val="en-MY"/>
              <w14:ligatures w14:val="standardContextual"/>
            </w:rPr>
          </w:pPr>
          <w:hyperlink w:anchor="_Toc195189198" w:history="1">
            <w:r w:rsidRPr="005F065E">
              <w:rPr>
                <w:rStyle w:val="Hyperlink"/>
                <w:rFonts w:ascii="Arial" w:eastAsia="Arial" w:hAnsi="Arial" w:cs="Arial"/>
                <w:noProof/>
              </w:rPr>
              <w:t>3.</w:t>
            </w:r>
            <w:r>
              <w:rPr>
                <w:rFonts w:asciiTheme="minorHAnsi" w:eastAsiaTheme="minorEastAsia" w:hAnsiTheme="minorHAnsi" w:cstheme="minorBidi"/>
                <w:noProof/>
                <w:kern w:val="2"/>
                <w:lang w:val="en-MY"/>
                <w14:ligatures w14:val="standardContextual"/>
              </w:rPr>
              <w:tab/>
            </w:r>
            <w:r w:rsidRPr="005F065E">
              <w:rPr>
                <w:rStyle w:val="Hyperlink"/>
                <w:rFonts w:ascii="Arial" w:eastAsia="Arial" w:hAnsi="Arial" w:cs="Arial"/>
                <w:noProof/>
              </w:rPr>
              <w:t>Audit Programme</w:t>
            </w:r>
            <w:r>
              <w:rPr>
                <w:noProof/>
                <w:webHidden/>
              </w:rPr>
              <w:tab/>
            </w:r>
            <w:r>
              <w:rPr>
                <w:noProof/>
                <w:webHidden/>
              </w:rPr>
              <w:fldChar w:fldCharType="begin"/>
            </w:r>
            <w:r>
              <w:rPr>
                <w:noProof/>
                <w:webHidden/>
              </w:rPr>
              <w:instrText xml:space="preserve"> PAGEREF _Toc195189198 \h </w:instrText>
            </w:r>
            <w:r>
              <w:rPr>
                <w:noProof/>
                <w:webHidden/>
              </w:rPr>
            </w:r>
            <w:r>
              <w:rPr>
                <w:noProof/>
                <w:webHidden/>
              </w:rPr>
              <w:fldChar w:fldCharType="separate"/>
            </w:r>
            <w:r>
              <w:rPr>
                <w:noProof/>
                <w:webHidden/>
              </w:rPr>
              <w:t>7</w:t>
            </w:r>
            <w:r>
              <w:rPr>
                <w:noProof/>
                <w:webHidden/>
              </w:rPr>
              <w:fldChar w:fldCharType="end"/>
            </w:r>
          </w:hyperlink>
        </w:p>
        <w:p w14:paraId="40A9DCDA" w14:textId="337F3561" w:rsidR="00B05335" w:rsidRDefault="00B05335">
          <w:pPr>
            <w:pStyle w:val="TOC2"/>
            <w:rPr>
              <w:rFonts w:asciiTheme="minorHAnsi" w:eastAsiaTheme="minorEastAsia" w:hAnsiTheme="minorHAnsi" w:cstheme="minorBidi"/>
              <w:noProof/>
              <w:kern w:val="2"/>
              <w:lang w:val="en-MY"/>
              <w14:ligatures w14:val="standardContextual"/>
            </w:rPr>
          </w:pPr>
          <w:hyperlink w:anchor="_Toc195189199" w:history="1">
            <w:r w:rsidRPr="005F065E">
              <w:rPr>
                <w:rStyle w:val="Hyperlink"/>
                <w:noProof/>
              </w:rPr>
              <w:t>3.1 Audit Methodology</w:t>
            </w:r>
            <w:r>
              <w:rPr>
                <w:noProof/>
                <w:webHidden/>
              </w:rPr>
              <w:tab/>
            </w:r>
            <w:r>
              <w:rPr>
                <w:noProof/>
                <w:webHidden/>
              </w:rPr>
              <w:fldChar w:fldCharType="begin"/>
            </w:r>
            <w:r>
              <w:rPr>
                <w:noProof/>
                <w:webHidden/>
              </w:rPr>
              <w:instrText xml:space="preserve"> PAGEREF _Toc195189199 \h </w:instrText>
            </w:r>
            <w:r>
              <w:rPr>
                <w:noProof/>
                <w:webHidden/>
              </w:rPr>
            </w:r>
            <w:r>
              <w:rPr>
                <w:noProof/>
                <w:webHidden/>
              </w:rPr>
              <w:fldChar w:fldCharType="separate"/>
            </w:r>
            <w:r>
              <w:rPr>
                <w:noProof/>
                <w:webHidden/>
              </w:rPr>
              <w:t>7</w:t>
            </w:r>
            <w:r>
              <w:rPr>
                <w:noProof/>
                <w:webHidden/>
              </w:rPr>
              <w:fldChar w:fldCharType="end"/>
            </w:r>
          </w:hyperlink>
        </w:p>
        <w:p w14:paraId="4F8A75FB" w14:textId="7D69B60E" w:rsidR="00B05335" w:rsidRDefault="00B05335">
          <w:pPr>
            <w:pStyle w:val="TOC2"/>
            <w:rPr>
              <w:rFonts w:asciiTheme="minorHAnsi" w:eastAsiaTheme="minorEastAsia" w:hAnsiTheme="minorHAnsi" w:cstheme="minorBidi"/>
              <w:noProof/>
              <w:kern w:val="2"/>
              <w:lang w:val="en-MY"/>
              <w14:ligatures w14:val="standardContextual"/>
            </w:rPr>
          </w:pPr>
          <w:hyperlink w:anchor="_Toc195189200" w:history="1">
            <w:r w:rsidRPr="005F065E">
              <w:rPr>
                <w:rStyle w:val="Hyperlink"/>
                <w:noProof/>
              </w:rPr>
              <w:t>3.2 Audit Team Member</w:t>
            </w:r>
            <w:r>
              <w:rPr>
                <w:noProof/>
                <w:webHidden/>
              </w:rPr>
              <w:tab/>
            </w:r>
            <w:r>
              <w:rPr>
                <w:noProof/>
                <w:webHidden/>
              </w:rPr>
              <w:fldChar w:fldCharType="begin"/>
            </w:r>
            <w:r>
              <w:rPr>
                <w:noProof/>
                <w:webHidden/>
              </w:rPr>
              <w:instrText xml:space="preserve"> PAGEREF _Toc195189200 \h </w:instrText>
            </w:r>
            <w:r>
              <w:rPr>
                <w:noProof/>
                <w:webHidden/>
              </w:rPr>
            </w:r>
            <w:r>
              <w:rPr>
                <w:noProof/>
                <w:webHidden/>
              </w:rPr>
              <w:fldChar w:fldCharType="separate"/>
            </w:r>
            <w:r>
              <w:rPr>
                <w:noProof/>
                <w:webHidden/>
              </w:rPr>
              <w:t>7</w:t>
            </w:r>
            <w:r>
              <w:rPr>
                <w:noProof/>
                <w:webHidden/>
              </w:rPr>
              <w:fldChar w:fldCharType="end"/>
            </w:r>
          </w:hyperlink>
        </w:p>
        <w:p w14:paraId="0DDCEF69" w14:textId="379EFA37" w:rsidR="00B05335" w:rsidRDefault="00B05335">
          <w:pPr>
            <w:pStyle w:val="TOC2"/>
            <w:rPr>
              <w:rFonts w:asciiTheme="minorHAnsi" w:eastAsiaTheme="minorEastAsia" w:hAnsiTheme="minorHAnsi" w:cstheme="minorBidi"/>
              <w:noProof/>
              <w:kern w:val="2"/>
              <w:lang w:val="en-MY"/>
              <w14:ligatures w14:val="standardContextual"/>
            </w:rPr>
          </w:pPr>
          <w:hyperlink w:anchor="_Toc195189201" w:history="1">
            <w:r w:rsidRPr="005F065E">
              <w:rPr>
                <w:rStyle w:val="Hyperlink"/>
                <w:noProof/>
              </w:rPr>
              <w:t>3.3 Audit Plan</w:t>
            </w:r>
            <w:r>
              <w:rPr>
                <w:noProof/>
                <w:webHidden/>
              </w:rPr>
              <w:tab/>
            </w:r>
            <w:r>
              <w:rPr>
                <w:noProof/>
                <w:webHidden/>
              </w:rPr>
              <w:fldChar w:fldCharType="begin"/>
            </w:r>
            <w:r>
              <w:rPr>
                <w:noProof/>
                <w:webHidden/>
              </w:rPr>
              <w:instrText xml:space="preserve"> PAGEREF _Toc195189201 \h </w:instrText>
            </w:r>
            <w:r>
              <w:rPr>
                <w:noProof/>
                <w:webHidden/>
              </w:rPr>
            </w:r>
            <w:r>
              <w:rPr>
                <w:noProof/>
                <w:webHidden/>
              </w:rPr>
              <w:fldChar w:fldCharType="separate"/>
            </w:r>
            <w:r>
              <w:rPr>
                <w:noProof/>
                <w:webHidden/>
              </w:rPr>
              <w:t>7</w:t>
            </w:r>
            <w:r>
              <w:rPr>
                <w:noProof/>
                <w:webHidden/>
              </w:rPr>
              <w:fldChar w:fldCharType="end"/>
            </w:r>
          </w:hyperlink>
        </w:p>
        <w:p w14:paraId="6FD93EB9" w14:textId="0C793F62" w:rsidR="00B05335" w:rsidRDefault="00B05335">
          <w:pPr>
            <w:pStyle w:val="TOC2"/>
            <w:rPr>
              <w:rFonts w:asciiTheme="minorHAnsi" w:eastAsiaTheme="minorEastAsia" w:hAnsiTheme="minorHAnsi" w:cstheme="minorBidi"/>
              <w:noProof/>
              <w:kern w:val="2"/>
              <w:lang w:val="en-MY"/>
              <w14:ligatures w14:val="standardContextual"/>
            </w:rPr>
          </w:pPr>
          <w:hyperlink w:anchor="_Toc195189202" w:history="1">
            <w:r w:rsidRPr="005F065E">
              <w:rPr>
                <w:rStyle w:val="Hyperlink"/>
                <w:noProof/>
              </w:rPr>
              <w:t>3.3.1 Changes of the initial audit plan (if applicable)</w:t>
            </w:r>
            <w:r>
              <w:rPr>
                <w:noProof/>
                <w:webHidden/>
              </w:rPr>
              <w:tab/>
            </w:r>
            <w:r>
              <w:rPr>
                <w:noProof/>
                <w:webHidden/>
              </w:rPr>
              <w:fldChar w:fldCharType="begin"/>
            </w:r>
            <w:r>
              <w:rPr>
                <w:noProof/>
                <w:webHidden/>
              </w:rPr>
              <w:instrText xml:space="preserve"> PAGEREF _Toc195189202 \h </w:instrText>
            </w:r>
            <w:r>
              <w:rPr>
                <w:noProof/>
                <w:webHidden/>
              </w:rPr>
            </w:r>
            <w:r>
              <w:rPr>
                <w:noProof/>
                <w:webHidden/>
              </w:rPr>
              <w:fldChar w:fldCharType="separate"/>
            </w:r>
            <w:r>
              <w:rPr>
                <w:noProof/>
                <w:webHidden/>
              </w:rPr>
              <w:t>8</w:t>
            </w:r>
            <w:r>
              <w:rPr>
                <w:noProof/>
                <w:webHidden/>
              </w:rPr>
              <w:fldChar w:fldCharType="end"/>
            </w:r>
          </w:hyperlink>
        </w:p>
        <w:p w14:paraId="7C482628" w14:textId="222D5EAB" w:rsidR="00B05335" w:rsidRDefault="00B05335">
          <w:pPr>
            <w:pStyle w:val="TOC2"/>
            <w:rPr>
              <w:rFonts w:asciiTheme="minorHAnsi" w:eastAsiaTheme="minorEastAsia" w:hAnsiTheme="minorHAnsi" w:cstheme="minorBidi"/>
              <w:noProof/>
              <w:kern w:val="2"/>
              <w:lang w:val="en-MY"/>
              <w14:ligatures w14:val="standardContextual"/>
            </w:rPr>
          </w:pPr>
          <w:hyperlink w:anchor="_Toc195189203" w:history="1">
            <w:r w:rsidRPr="005F065E">
              <w:rPr>
                <w:rStyle w:val="Hyperlink"/>
                <w:noProof/>
              </w:rPr>
              <w:t>3.4 Sampling Details</w:t>
            </w:r>
            <w:r>
              <w:rPr>
                <w:noProof/>
                <w:webHidden/>
              </w:rPr>
              <w:tab/>
            </w:r>
            <w:r>
              <w:rPr>
                <w:noProof/>
                <w:webHidden/>
              </w:rPr>
              <w:fldChar w:fldCharType="begin"/>
            </w:r>
            <w:r>
              <w:rPr>
                <w:noProof/>
                <w:webHidden/>
              </w:rPr>
              <w:instrText xml:space="preserve"> PAGEREF _Toc195189203 \h </w:instrText>
            </w:r>
            <w:r>
              <w:rPr>
                <w:noProof/>
                <w:webHidden/>
              </w:rPr>
            </w:r>
            <w:r>
              <w:rPr>
                <w:noProof/>
                <w:webHidden/>
              </w:rPr>
              <w:fldChar w:fldCharType="separate"/>
            </w:r>
            <w:r>
              <w:rPr>
                <w:noProof/>
                <w:webHidden/>
              </w:rPr>
              <w:t>9</w:t>
            </w:r>
            <w:r>
              <w:rPr>
                <w:noProof/>
                <w:webHidden/>
              </w:rPr>
              <w:fldChar w:fldCharType="end"/>
            </w:r>
          </w:hyperlink>
        </w:p>
        <w:p w14:paraId="76ECBC8C" w14:textId="7AC47658" w:rsidR="00B05335" w:rsidRDefault="00B05335">
          <w:pPr>
            <w:pStyle w:val="TOC2"/>
            <w:rPr>
              <w:rFonts w:asciiTheme="minorHAnsi" w:eastAsiaTheme="minorEastAsia" w:hAnsiTheme="minorHAnsi" w:cstheme="minorBidi"/>
              <w:noProof/>
              <w:kern w:val="2"/>
              <w:lang w:val="en-MY"/>
              <w14:ligatures w14:val="standardContextual"/>
            </w:rPr>
          </w:pPr>
          <w:hyperlink w:anchor="_Toc195189204" w:history="1">
            <w:r w:rsidRPr="005F065E">
              <w:rPr>
                <w:rStyle w:val="Hyperlink"/>
                <w:noProof/>
              </w:rPr>
              <w:t xml:space="preserve">3.5 </w:t>
            </w:r>
            <w:r w:rsidRPr="005F065E">
              <w:rPr>
                <w:rStyle w:val="Hyperlink"/>
                <w:rFonts w:eastAsia="Arial" w:cs="Arial"/>
                <w:noProof/>
              </w:rPr>
              <w:t>Sampling History of Current Certification Cycle</w:t>
            </w:r>
            <w:r>
              <w:rPr>
                <w:noProof/>
                <w:webHidden/>
              </w:rPr>
              <w:tab/>
            </w:r>
            <w:r>
              <w:rPr>
                <w:noProof/>
                <w:webHidden/>
              </w:rPr>
              <w:fldChar w:fldCharType="begin"/>
            </w:r>
            <w:r>
              <w:rPr>
                <w:noProof/>
                <w:webHidden/>
              </w:rPr>
              <w:instrText xml:space="preserve"> PAGEREF _Toc195189204 \h </w:instrText>
            </w:r>
            <w:r>
              <w:rPr>
                <w:noProof/>
                <w:webHidden/>
              </w:rPr>
            </w:r>
            <w:r>
              <w:rPr>
                <w:noProof/>
                <w:webHidden/>
              </w:rPr>
              <w:fldChar w:fldCharType="separate"/>
            </w:r>
            <w:r>
              <w:rPr>
                <w:noProof/>
                <w:webHidden/>
              </w:rPr>
              <w:t>11</w:t>
            </w:r>
            <w:r>
              <w:rPr>
                <w:noProof/>
                <w:webHidden/>
              </w:rPr>
              <w:fldChar w:fldCharType="end"/>
            </w:r>
          </w:hyperlink>
        </w:p>
        <w:p w14:paraId="730A35FA" w14:textId="0B7334D5" w:rsidR="00B05335" w:rsidRDefault="00B05335">
          <w:pPr>
            <w:pStyle w:val="TOC2"/>
            <w:rPr>
              <w:rStyle w:val="Hyperlink"/>
              <w:noProof/>
            </w:rPr>
          </w:pPr>
          <w:hyperlink w:anchor="_Toc195189205" w:history="1">
            <w:r w:rsidRPr="005F065E">
              <w:rPr>
                <w:rStyle w:val="Hyperlink"/>
                <w:noProof/>
              </w:rPr>
              <w:t>3.6 Audit F</w:t>
            </w:r>
            <w:r w:rsidRPr="005F065E">
              <w:rPr>
                <w:rStyle w:val="Hyperlink"/>
                <w:noProof/>
              </w:rPr>
              <w:t>i</w:t>
            </w:r>
            <w:r w:rsidRPr="005F065E">
              <w:rPr>
                <w:rStyle w:val="Hyperlink"/>
                <w:noProof/>
              </w:rPr>
              <w:t xml:space="preserve">ndings &amp; Results </w:t>
            </w:r>
            <w:r w:rsidRPr="005F065E">
              <w:rPr>
                <w:rStyle w:val="Hyperlink"/>
                <w:rFonts w:eastAsia="Arial" w:cs="Arial"/>
                <w:bCs/>
                <w:noProof/>
              </w:rPr>
              <w:t>for RSP</w:t>
            </w:r>
            <w:r w:rsidRPr="005F065E">
              <w:rPr>
                <w:rStyle w:val="Hyperlink"/>
                <w:rFonts w:eastAsia="Arial" w:cs="Arial"/>
                <w:bCs/>
                <w:noProof/>
              </w:rPr>
              <w:t>O</w:t>
            </w:r>
            <w:r w:rsidRPr="005F065E">
              <w:rPr>
                <w:rStyle w:val="Hyperlink"/>
                <w:rFonts w:eastAsia="Arial" w:cs="Arial"/>
                <w:bCs/>
                <w:noProof/>
              </w:rPr>
              <w:t xml:space="preserve"> Supply Chain Certification Standards</w:t>
            </w:r>
            <w:r>
              <w:rPr>
                <w:noProof/>
                <w:webHidden/>
              </w:rPr>
              <w:tab/>
            </w:r>
            <w:r>
              <w:rPr>
                <w:noProof/>
                <w:webHidden/>
              </w:rPr>
              <w:fldChar w:fldCharType="begin"/>
            </w:r>
            <w:r>
              <w:rPr>
                <w:noProof/>
                <w:webHidden/>
              </w:rPr>
              <w:instrText xml:space="preserve"> PAGEREF _Toc195189205 \h </w:instrText>
            </w:r>
            <w:r>
              <w:rPr>
                <w:noProof/>
                <w:webHidden/>
              </w:rPr>
            </w:r>
            <w:r>
              <w:rPr>
                <w:noProof/>
                <w:webHidden/>
              </w:rPr>
              <w:fldChar w:fldCharType="separate"/>
            </w:r>
            <w:r>
              <w:rPr>
                <w:noProof/>
                <w:webHidden/>
              </w:rPr>
              <w:t>11</w:t>
            </w:r>
            <w:r>
              <w:rPr>
                <w:noProof/>
                <w:webHidden/>
              </w:rPr>
              <w:fldChar w:fldCharType="end"/>
            </w:r>
          </w:hyperlink>
        </w:p>
        <w:p w14:paraId="05E6CB1F" w14:textId="0CDF1E97" w:rsidR="00B05335" w:rsidRPr="00B05335" w:rsidRDefault="00B05335" w:rsidP="00B05335">
          <w:pPr>
            <w:ind w:left="540"/>
          </w:pPr>
          <w:r>
            <w:t xml:space="preserve">3.6.1 </w:t>
          </w:r>
          <w:r w:rsidRPr="00B05335">
            <w:t xml:space="preserve">Audit Findings &amp; Results for RSPO Rules on Market Communications and </w:t>
          </w:r>
          <w:r>
            <w:t xml:space="preserve">   </w:t>
          </w:r>
          <w:r w:rsidRPr="00B05335">
            <w:t>Claims</w:t>
          </w:r>
          <w:r>
            <w:tab/>
          </w:r>
          <w:r>
            <w:tab/>
          </w:r>
          <w:r>
            <w:tab/>
          </w:r>
          <w:r>
            <w:tab/>
          </w:r>
          <w:r>
            <w:tab/>
          </w:r>
          <w:r>
            <w:tab/>
          </w:r>
          <w:r>
            <w:tab/>
          </w:r>
          <w:r>
            <w:tab/>
          </w:r>
          <w:r>
            <w:tab/>
          </w:r>
          <w:r>
            <w:tab/>
          </w:r>
          <w:r>
            <w:tab/>
            <w:t xml:space="preserve">  48</w:t>
          </w:r>
        </w:p>
        <w:p w14:paraId="69C5A00B" w14:textId="3845672C" w:rsidR="00B05335" w:rsidRDefault="00B05335">
          <w:pPr>
            <w:pStyle w:val="TOC2"/>
            <w:rPr>
              <w:rFonts w:asciiTheme="minorHAnsi" w:eastAsiaTheme="minorEastAsia" w:hAnsiTheme="minorHAnsi" w:cstheme="minorBidi"/>
              <w:noProof/>
              <w:kern w:val="2"/>
              <w:lang w:val="en-MY"/>
              <w14:ligatures w14:val="standardContextual"/>
            </w:rPr>
          </w:pPr>
          <w:hyperlink w:anchor="_Toc195189206" w:history="1">
            <w:r w:rsidRPr="005F065E">
              <w:rPr>
                <w:rStyle w:val="Hyperlink"/>
                <w:noProof/>
              </w:rPr>
              <w:t>3.7 Summary of Audit Findings</w:t>
            </w:r>
            <w:r>
              <w:rPr>
                <w:noProof/>
                <w:webHidden/>
              </w:rPr>
              <w:tab/>
            </w:r>
            <w:r>
              <w:rPr>
                <w:noProof/>
                <w:webHidden/>
              </w:rPr>
              <w:fldChar w:fldCharType="begin"/>
            </w:r>
            <w:r>
              <w:rPr>
                <w:noProof/>
                <w:webHidden/>
              </w:rPr>
              <w:instrText xml:space="preserve"> PAGEREF _Toc195189206 \h </w:instrText>
            </w:r>
            <w:r>
              <w:rPr>
                <w:noProof/>
                <w:webHidden/>
              </w:rPr>
            </w:r>
            <w:r>
              <w:rPr>
                <w:noProof/>
                <w:webHidden/>
              </w:rPr>
              <w:fldChar w:fldCharType="separate"/>
            </w:r>
            <w:r>
              <w:rPr>
                <w:noProof/>
                <w:webHidden/>
              </w:rPr>
              <w:t>69</w:t>
            </w:r>
            <w:r>
              <w:rPr>
                <w:noProof/>
                <w:webHidden/>
              </w:rPr>
              <w:fldChar w:fldCharType="end"/>
            </w:r>
          </w:hyperlink>
        </w:p>
        <w:p w14:paraId="5D99B94F" w14:textId="6E7B5D1A" w:rsidR="00B05335" w:rsidRDefault="00B05335">
          <w:pPr>
            <w:pStyle w:val="TOC2"/>
            <w:rPr>
              <w:rFonts w:asciiTheme="minorHAnsi" w:eastAsiaTheme="minorEastAsia" w:hAnsiTheme="minorHAnsi" w:cstheme="minorBidi"/>
              <w:noProof/>
              <w:kern w:val="2"/>
              <w:lang w:val="en-MY"/>
              <w14:ligatures w14:val="standardContextual"/>
            </w:rPr>
          </w:pPr>
          <w:hyperlink w:anchor="_Toc195189207" w:history="1">
            <w:r w:rsidRPr="005F065E">
              <w:rPr>
                <w:rStyle w:val="Hyperlink"/>
                <w:noProof/>
              </w:rPr>
              <w:t>3.8 Nonconfor</w:t>
            </w:r>
            <w:r w:rsidRPr="005F065E">
              <w:rPr>
                <w:rStyle w:val="Hyperlink"/>
                <w:noProof/>
              </w:rPr>
              <w:t>m</w:t>
            </w:r>
            <w:r w:rsidRPr="005F065E">
              <w:rPr>
                <w:rStyle w:val="Hyperlink"/>
                <w:noProof/>
              </w:rPr>
              <w:t>ity(ies) Issue in this Audit</w:t>
            </w:r>
            <w:r>
              <w:rPr>
                <w:noProof/>
                <w:webHidden/>
              </w:rPr>
              <w:tab/>
            </w:r>
            <w:r>
              <w:rPr>
                <w:noProof/>
                <w:webHidden/>
              </w:rPr>
              <w:fldChar w:fldCharType="begin"/>
            </w:r>
            <w:r>
              <w:rPr>
                <w:noProof/>
                <w:webHidden/>
              </w:rPr>
              <w:instrText xml:space="preserve"> PAGEREF _Toc195189207 \h </w:instrText>
            </w:r>
            <w:r>
              <w:rPr>
                <w:noProof/>
                <w:webHidden/>
              </w:rPr>
            </w:r>
            <w:r>
              <w:rPr>
                <w:noProof/>
                <w:webHidden/>
              </w:rPr>
              <w:fldChar w:fldCharType="separate"/>
            </w:r>
            <w:r>
              <w:rPr>
                <w:noProof/>
                <w:webHidden/>
              </w:rPr>
              <w:t>70</w:t>
            </w:r>
            <w:r>
              <w:rPr>
                <w:noProof/>
                <w:webHidden/>
              </w:rPr>
              <w:fldChar w:fldCharType="end"/>
            </w:r>
          </w:hyperlink>
        </w:p>
        <w:p w14:paraId="22A2ACBA" w14:textId="3A294451" w:rsidR="00B05335" w:rsidRDefault="00B05335">
          <w:pPr>
            <w:pStyle w:val="TOC2"/>
            <w:rPr>
              <w:rFonts w:asciiTheme="minorHAnsi" w:eastAsiaTheme="minorEastAsia" w:hAnsiTheme="minorHAnsi" w:cstheme="minorBidi"/>
              <w:noProof/>
              <w:kern w:val="2"/>
              <w:lang w:val="en-MY"/>
              <w14:ligatures w14:val="standardContextual"/>
            </w:rPr>
          </w:pPr>
          <w:hyperlink w:anchor="_Toc195189209" w:history="1">
            <w:r w:rsidRPr="005F065E">
              <w:rPr>
                <w:rStyle w:val="Hyperlink"/>
                <w:noProof/>
              </w:rPr>
              <w:t>3.9 Nonconformity(ies) raised in the previous audit</w:t>
            </w:r>
            <w:r>
              <w:rPr>
                <w:noProof/>
                <w:webHidden/>
              </w:rPr>
              <w:tab/>
            </w:r>
            <w:r>
              <w:rPr>
                <w:noProof/>
                <w:webHidden/>
              </w:rPr>
              <w:fldChar w:fldCharType="begin"/>
            </w:r>
            <w:r>
              <w:rPr>
                <w:noProof/>
                <w:webHidden/>
              </w:rPr>
              <w:instrText xml:space="preserve"> PAGEREF _Toc195189209 \h </w:instrText>
            </w:r>
            <w:r>
              <w:rPr>
                <w:noProof/>
                <w:webHidden/>
              </w:rPr>
            </w:r>
            <w:r>
              <w:rPr>
                <w:noProof/>
                <w:webHidden/>
              </w:rPr>
              <w:fldChar w:fldCharType="separate"/>
            </w:r>
            <w:r>
              <w:rPr>
                <w:noProof/>
                <w:webHidden/>
              </w:rPr>
              <w:t>72</w:t>
            </w:r>
            <w:r>
              <w:rPr>
                <w:noProof/>
                <w:webHidden/>
              </w:rPr>
              <w:fldChar w:fldCharType="end"/>
            </w:r>
          </w:hyperlink>
        </w:p>
        <w:p w14:paraId="55C90FCB" w14:textId="3D9C7C1E" w:rsidR="00B05335" w:rsidRDefault="00B05335">
          <w:pPr>
            <w:pStyle w:val="TOC1"/>
            <w:tabs>
              <w:tab w:val="left" w:pos="567"/>
              <w:tab w:val="right" w:pos="9016"/>
            </w:tabs>
            <w:rPr>
              <w:rFonts w:asciiTheme="minorHAnsi" w:eastAsiaTheme="minorEastAsia" w:hAnsiTheme="minorHAnsi" w:cstheme="minorBidi"/>
              <w:noProof/>
              <w:kern w:val="2"/>
              <w:lang w:val="en-MY"/>
              <w14:ligatures w14:val="standardContextual"/>
            </w:rPr>
          </w:pPr>
          <w:hyperlink w:anchor="_Toc195189210" w:history="1">
            <w:r w:rsidRPr="005F065E">
              <w:rPr>
                <w:rStyle w:val="Hyperlink"/>
                <w:rFonts w:ascii="Arial" w:eastAsia="Arial" w:hAnsi="Arial" w:cs="Arial"/>
                <w:noProof/>
              </w:rPr>
              <w:t>4.</w:t>
            </w:r>
            <w:r>
              <w:rPr>
                <w:rFonts w:asciiTheme="minorHAnsi" w:eastAsiaTheme="minorEastAsia" w:hAnsiTheme="minorHAnsi" w:cstheme="minorBidi"/>
                <w:noProof/>
                <w:kern w:val="2"/>
                <w:lang w:val="en-MY"/>
                <w14:ligatures w14:val="standardContextual"/>
              </w:rPr>
              <w:tab/>
            </w:r>
            <w:r w:rsidRPr="005F065E">
              <w:rPr>
                <w:rStyle w:val="Hyperlink"/>
                <w:rFonts w:ascii="Arial" w:eastAsia="Arial" w:hAnsi="Arial" w:cs="Arial"/>
                <w:noProof/>
              </w:rPr>
              <w:t>Audit Conclusion, Recommendation &amp; Confirmation by Lead Auditor.</w:t>
            </w:r>
            <w:r>
              <w:rPr>
                <w:noProof/>
                <w:webHidden/>
              </w:rPr>
              <w:tab/>
            </w:r>
            <w:r>
              <w:rPr>
                <w:noProof/>
                <w:webHidden/>
              </w:rPr>
              <w:fldChar w:fldCharType="begin"/>
            </w:r>
            <w:r>
              <w:rPr>
                <w:noProof/>
                <w:webHidden/>
              </w:rPr>
              <w:instrText xml:space="preserve"> PAGEREF _Toc195189210 \h </w:instrText>
            </w:r>
            <w:r>
              <w:rPr>
                <w:noProof/>
                <w:webHidden/>
              </w:rPr>
            </w:r>
            <w:r>
              <w:rPr>
                <w:noProof/>
                <w:webHidden/>
              </w:rPr>
              <w:fldChar w:fldCharType="separate"/>
            </w:r>
            <w:r>
              <w:rPr>
                <w:noProof/>
                <w:webHidden/>
              </w:rPr>
              <w:t>73</w:t>
            </w:r>
            <w:r>
              <w:rPr>
                <w:noProof/>
                <w:webHidden/>
              </w:rPr>
              <w:fldChar w:fldCharType="end"/>
            </w:r>
          </w:hyperlink>
        </w:p>
        <w:p w14:paraId="1D6FCFBE" w14:textId="237F6184" w:rsidR="00B05335" w:rsidRDefault="00B05335">
          <w:pPr>
            <w:pStyle w:val="TOC1"/>
            <w:tabs>
              <w:tab w:val="left" w:pos="567"/>
              <w:tab w:val="right" w:pos="9016"/>
            </w:tabs>
            <w:rPr>
              <w:rFonts w:asciiTheme="minorHAnsi" w:eastAsiaTheme="minorEastAsia" w:hAnsiTheme="minorHAnsi" w:cstheme="minorBidi"/>
              <w:noProof/>
              <w:kern w:val="2"/>
              <w:lang w:val="en-MY"/>
              <w14:ligatures w14:val="standardContextual"/>
            </w:rPr>
          </w:pPr>
          <w:hyperlink w:anchor="_Toc195189211" w:history="1">
            <w:r w:rsidRPr="005F065E">
              <w:rPr>
                <w:rStyle w:val="Hyperlink"/>
                <w:rFonts w:ascii="Arial" w:eastAsia="Arial" w:hAnsi="Arial" w:cs="Arial"/>
                <w:noProof/>
              </w:rPr>
              <w:t>5.</w:t>
            </w:r>
            <w:r>
              <w:rPr>
                <w:rFonts w:asciiTheme="minorHAnsi" w:eastAsiaTheme="minorEastAsia" w:hAnsiTheme="minorHAnsi" w:cstheme="minorBidi"/>
                <w:noProof/>
                <w:kern w:val="2"/>
                <w:lang w:val="en-MY"/>
                <w14:ligatures w14:val="standardContextual"/>
              </w:rPr>
              <w:tab/>
            </w:r>
            <w:r w:rsidRPr="005F065E">
              <w:rPr>
                <w:rStyle w:val="Hyperlink"/>
                <w:rFonts w:ascii="Arial" w:eastAsia="Arial" w:hAnsi="Arial" w:cs="Arial"/>
                <w:noProof/>
              </w:rPr>
              <w:t>Acknowledgement of Internal Responsibility and Formal Sign-Off of Assessment Findings</w:t>
            </w:r>
            <w:r>
              <w:rPr>
                <w:noProof/>
                <w:webHidden/>
              </w:rPr>
              <w:tab/>
            </w:r>
            <w:r>
              <w:rPr>
                <w:noProof/>
                <w:webHidden/>
              </w:rPr>
              <w:fldChar w:fldCharType="begin"/>
            </w:r>
            <w:r>
              <w:rPr>
                <w:noProof/>
                <w:webHidden/>
              </w:rPr>
              <w:instrText xml:space="preserve"> PAGEREF _Toc195189211 \h </w:instrText>
            </w:r>
            <w:r>
              <w:rPr>
                <w:noProof/>
                <w:webHidden/>
              </w:rPr>
            </w:r>
            <w:r>
              <w:rPr>
                <w:noProof/>
                <w:webHidden/>
              </w:rPr>
              <w:fldChar w:fldCharType="separate"/>
            </w:r>
            <w:r>
              <w:rPr>
                <w:noProof/>
                <w:webHidden/>
              </w:rPr>
              <w:t>74</w:t>
            </w:r>
            <w:r>
              <w:rPr>
                <w:noProof/>
                <w:webHidden/>
              </w:rPr>
              <w:fldChar w:fldCharType="end"/>
            </w:r>
          </w:hyperlink>
        </w:p>
        <w:p w14:paraId="65815C33" w14:textId="340C6E56" w:rsidR="00B05335" w:rsidRDefault="00B05335">
          <w:pPr>
            <w:pStyle w:val="TOC1"/>
            <w:tabs>
              <w:tab w:val="right" w:pos="9016"/>
            </w:tabs>
            <w:rPr>
              <w:rFonts w:asciiTheme="minorHAnsi" w:eastAsiaTheme="minorEastAsia" w:hAnsiTheme="minorHAnsi" w:cstheme="minorBidi"/>
              <w:noProof/>
              <w:kern w:val="2"/>
              <w:lang w:val="en-MY"/>
              <w14:ligatures w14:val="standardContextual"/>
            </w:rPr>
          </w:pPr>
          <w:hyperlink w:anchor="_Toc195189212" w:history="1">
            <w:r w:rsidRPr="005F065E">
              <w:rPr>
                <w:rStyle w:val="Hyperlink"/>
                <w:rFonts w:ascii="Arial" w:eastAsia="Arial" w:hAnsi="Arial" w:cs="Arial"/>
                <w:noProof/>
              </w:rPr>
              <w:t>APPENDIX 1</w:t>
            </w:r>
            <w:r>
              <w:rPr>
                <w:noProof/>
                <w:webHidden/>
              </w:rPr>
              <w:tab/>
            </w:r>
            <w:r>
              <w:rPr>
                <w:noProof/>
                <w:webHidden/>
              </w:rPr>
              <w:fldChar w:fldCharType="begin"/>
            </w:r>
            <w:r>
              <w:rPr>
                <w:noProof/>
                <w:webHidden/>
              </w:rPr>
              <w:instrText xml:space="preserve"> PAGEREF _Toc195189212 \h </w:instrText>
            </w:r>
            <w:r>
              <w:rPr>
                <w:noProof/>
                <w:webHidden/>
              </w:rPr>
            </w:r>
            <w:r>
              <w:rPr>
                <w:noProof/>
                <w:webHidden/>
              </w:rPr>
              <w:fldChar w:fldCharType="separate"/>
            </w:r>
            <w:r>
              <w:rPr>
                <w:noProof/>
                <w:webHidden/>
              </w:rPr>
              <w:t>75</w:t>
            </w:r>
            <w:r>
              <w:rPr>
                <w:noProof/>
                <w:webHidden/>
              </w:rPr>
              <w:fldChar w:fldCharType="end"/>
            </w:r>
          </w:hyperlink>
        </w:p>
        <w:p w14:paraId="2EBB08DD" w14:textId="2F18DDC7" w:rsidR="00B05335" w:rsidRDefault="00B05335">
          <w:pPr>
            <w:pStyle w:val="TOC2"/>
            <w:rPr>
              <w:rFonts w:asciiTheme="minorHAnsi" w:eastAsiaTheme="minorEastAsia" w:hAnsiTheme="minorHAnsi" w:cstheme="minorBidi"/>
              <w:noProof/>
              <w:kern w:val="2"/>
              <w:lang w:val="en-MY"/>
              <w14:ligatures w14:val="standardContextual"/>
            </w:rPr>
          </w:pPr>
          <w:hyperlink w:anchor="_Toc195189213" w:history="1">
            <w:r w:rsidRPr="005F065E">
              <w:rPr>
                <w:rStyle w:val="Hyperlink"/>
                <w:b/>
                <w:noProof/>
              </w:rPr>
              <w:t>Volume Summary</w:t>
            </w:r>
            <w:r>
              <w:rPr>
                <w:noProof/>
                <w:webHidden/>
              </w:rPr>
              <w:tab/>
            </w:r>
            <w:r>
              <w:rPr>
                <w:noProof/>
                <w:webHidden/>
              </w:rPr>
              <w:fldChar w:fldCharType="begin"/>
            </w:r>
            <w:r>
              <w:rPr>
                <w:noProof/>
                <w:webHidden/>
              </w:rPr>
              <w:instrText xml:space="preserve"> PAGEREF _Toc195189213 \h </w:instrText>
            </w:r>
            <w:r>
              <w:rPr>
                <w:noProof/>
                <w:webHidden/>
              </w:rPr>
            </w:r>
            <w:r>
              <w:rPr>
                <w:noProof/>
                <w:webHidden/>
              </w:rPr>
              <w:fldChar w:fldCharType="separate"/>
            </w:r>
            <w:r>
              <w:rPr>
                <w:noProof/>
                <w:webHidden/>
              </w:rPr>
              <w:t>75</w:t>
            </w:r>
            <w:r>
              <w:rPr>
                <w:noProof/>
                <w:webHidden/>
              </w:rPr>
              <w:fldChar w:fldCharType="end"/>
            </w:r>
          </w:hyperlink>
        </w:p>
        <w:p w14:paraId="584FD52F" w14:textId="0F0497A1" w:rsidR="00B05335" w:rsidRDefault="00B05335">
          <w:pPr>
            <w:pStyle w:val="TOC1"/>
            <w:tabs>
              <w:tab w:val="right" w:pos="9016"/>
            </w:tabs>
            <w:rPr>
              <w:rFonts w:asciiTheme="minorHAnsi" w:eastAsiaTheme="minorEastAsia" w:hAnsiTheme="minorHAnsi" w:cstheme="minorBidi"/>
              <w:noProof/>
              <w:kern w:val="2"/>
              <w:lang w:val="en-MY"/>
              <w14:ligatures w14:val="standardContextual"/>
            </w:rPr>
          </w:pPr>
          <w:hyperlink w:anchor="_Toc195189214" w:history="1">
            <w:r w:rsidRPr="005F065E">
              <w:rPr>
                <w:rStyle w:val="Hyperlink"/>
                <w:rFonts w:ascii="Arial" w:eastAsia="Arial" w:hAnsi="Arial" w:cs="Arial"/>
                <w:noProof/>
              </w:rPr>
              <w:t>APPENDIX 2</w:t>
            </w:r>
            <w:r>
              <w:rPr>
                <w:noProof/>
                <w:webHidden/>
              </w:rPr>
              <w:tab/>
            </w:r>
            <w:r>
              <w:rPr>
                <w:noProof/>
                <w:webHidden/>
              </w:rPr>
              <w:fldChar w:fldCharType="begin"/>
            </w:r>
            <w:r>
              <w:rPr>
                <w:noProof/>
                <w:webHidden/>
              </w:rPr>
              <w:instrText xml:space="preserve"> PAGEREF _Toc195189214 \h </w:instrText>
            </w:r>
            <w:r>
              <w:rPr>
                <w:noProof/>
                <w:webHidden/>
              </w:rPr>
            </w:r>
            <w:r>
              <w:rPr>
                <w:noProof/>
                <w:webHidden/>
              </w:rPr>
              <w:fldChar w:fldCharType="separate"/>
            </w:r>
            <w:r>
              <w:rPr>
                <w:noProof/>
                <w:webHidden/>
              </w:rPr>
              <w:t>77</w:t>
            </w:r>
            <w:r>
              <w:rPr>
                <w:noProof/>
                <w:webHidden/>
              </w:rPr>
              <w:fldChar w:fldCharType="end"/>
            </w:r>
          </w:hyperlink>
        </w:p>
        <w:p w14:paraId="09B2502F" w14:textId="7B0F1813" w:rsidR="00B05335" w:rsidRDefault="00B05335">
          <w:pPr>
            <w:pStyle w:val="TOC2"/>
            <w:rPr>
              <w:rFonts w:asciiTheme="minorHAnsi" w:eastAsiaTheme="minorEastAsia" w:hAnsiTheme="minorHAnsi" w:cstheme="minorBidi"/>
              <w:noProof/>
              <w:kern w:val="2"/>
              <w:lang w:val="en-MY"/>
              <w14:ligatures w14:val="standardContextual"/>
            </w:rPr>
          </w:pPr>
          <w:hyperlink w:anchor="_Toc195189215" w:history="1">
            <w:r w:rsidRPr="005F065E">
              <w:rPr>
                <w:rStyle w:val="Hyperlink"/>
                <w:b/>
                <w:noProof/>
              </w:rPr>
              <w:t>History of the changes in the current certification cycle.</w:t>
            </w:r>
            <w:r>
              <w:rPr>
                <w:noProof/>
                <w:webHidden/>
              </w:rPr>
              <w:tab/>
            </w:r>
            <w:r>
              <w:rPr>
                <w:noProof/>
                <w:webHidden/>
              </w:rPr>
              <w:fldChar w:fldCharType="begin"/>
            </w:r>
            <w:r>
              <w:rPr>
                <w:noProof/>
                <w:webHidden/>
              </w:rPr>
              <w:instrText xml:space="preserve"> PAGEREF _Toc195189215 \h </w:instrText>
            </w:r>
            <w:r>
              <w:rPr>
                <w:noProof/>
                <w:webHidden/>
              </w:rPr>
            </w:r>
            <w:r>
              <w:rPr>
                <w:noProof/>
                <w:webHidden/>
              </w:rPr>
              <w:fldChar w:fldCharType="separate"/>
            </w:r>
            <w:r>
              <w:rPr>
                <w:noProof/>
                <w:webHidden/>
              </w:rPr>
              <w:t>77</w:t>
            </w:r>
            <w:r>
              <w:rPr>
                <w:noProof/>
                <w:webHidden/>
              </w:rPr>
              <w:fldChar w:fldCharType="end"/>
            </w:r>
          </w:hyperlink>
        </w:p>
        <w:p w14:paraId="18BAC1F7" w14:textId="23B27638" w:rsidR="00B05335" w:rsidRDefault="00B05335">
          <w:pPr>
            <w:pStyle w:val="TOC1"/>
            <w:tabs>
              <w:tab w:val="right" w:pos="9016"/>
            </w:tabs>
            <w:rPr>
              <w:rFonts w:asciiTheme="minorHAnsi" w:eastAsiaTheme="minorEastAsia" w:hAnsiTheme="minorHAnsi" w:cstheme="minorBidi"/>
              <w:noProof/>
              <w:kern w:val="2"/>
              <w:lang w:val="en-MY"/>
              <w14:ligatures w14:val="standardContextual"/>
            </w:rPr>
          </w:pPr>
          <w:hyperlink w:anchor="_Toc195189216" w:history="1">
            <w:r w:rsidRPr="005F065E">
              <w:rPr>
                <w:rStyle w:val="Hyperlink"/>
                <w:rFonts w:ascii="Arial" w:eastAsia="Arial" w:hAnsi="Arial" w:cs="Arial"/>
                <w:noProof/>
              </w:rPr>
              <w:t>APPENDIX 3</w:t>
            </w:r>
            <w:r>
              <w:rPr>
                <w:noProof/>
                <w:webHidden/>
              </w:rPr>
              <w:tab/>
            </w:r>
            <w:r>
              <w:rPr>
                <w:noProof/>
                <w:webHidden/>
              </w:rPr>
              <w:fldChar w:fldCharType="begin"/>
            </w:r>
            <w:r>
              <w:rPr>
                <w:noProof/>
                <w:webHidden/>
              </w:rPr>
              <w:instrText xml:space="preserve"> PAGEREF _Toc195189216 \h </w:instrText>
            </w:r>
            <w:r>
              <w:rPr>
                <w:noProof/>
                <w:webHidden/>
              </w:rPr>
            </w:r>
            <w:r>
              <w:rPr>
                <w:noProof/>
                <w:webHidden/>
              </w:rPr>
              <w:fldChar w:fldCharType="separate"/>
            </w:r>
            <w:r>
              <w:rPr>
                <w:noProof/>
                <w:webHidden/>
              </w:rPr>
              <w:t>78</w:t>
            </w:r>
            <w:r>
              <w:rPr>
                <w:noProof/>
                <w:webHidden/>
              </w:rPr>
              <w:fldChar w:fldCharType="end"/>
            </w:r>
          </w:hyperlink>
        </w:p>
        <w:p w14:paraId="4FAFDE9F" w14:textId="77BDF123" w:rsidR="00B05335" w:rsidRDefault="00B05335">
          <w:pPr>
            <w:pStyle w:val="TOC2"/>
            <w:rPr>
              <w:rFonts w:asciiTheme="minorHAnsi" w:eastAsiaTheme="minorEastAsia" w:hAnsiTheme="minorHAnsi" w:cstheme="minorBidi"/>
              <w:noProof/>
              <w:kern w:val="2"/>
              <w:lang w:val="en-MY"/>
              <w14:ligatures w14:val="standardContextual"/>
            </w:rPr>
          </w:pPr>
          <w:hyperlink w:anchor="_Toc195189217" w:history="1">
            <w:r w:rsidRPr="005F065E">
              <w:rPr>
                <w:rStyle w:val="Hyperlink"/>
                <w:b/>
                <w:noProof/>
              </w:rPr>
              <w:t>List of certified input and output products for each site</w:t>
            </w:r>
            <w:r>
              <w:rPr>
                <w:noProof/>
                <w:webHidden/>
              </w:rPr>
              <w:tab/>
            </w:r>
            <w:r>
              <w:rPr>
                <w:noProof/>
                <w:webHidden/>
              </w:rPr>
              <w:fldChar w:fldCharType="begin"/>
            </w:r>
            <w:r>
              <w:rPr>
                <w:noProof/>
                <w:webHidden/>
              </w:rPr>
              <w:instrText xml:space="preserve"> PAGEREF _Toc195189217 \h </w:instrText>
            </w:r>
            <w:r>
              <w:rPr>
                <w:noProof/>
                <w:webHidden/>
              </w:rPr>
            </w:r>
            <w:r>
              <w:rPr>
                <w:noProof/>
                <w:webHidden/>
              </w:rPr>
              <w:fldChar w:fldCharType="separate"/>
            </w:r>
            <w:r>
              <w:rPr>
                <w:noProof/>
                <w:webHidden/>
              </w:rPr>
              <w:t>78</w:t>
            </w:r>
            <w:r>
              <w:rPr>
                <w:noProof/>
                <w:webHidden/>
              </w:rPr>
              <w:fldChar w:fldCharType="end"/>
            </w:r>
          </w:hyperlink>
        </w:p>
        <w:p w14:paraId="0000003B" w14:textId="28FC54F4" w:rsidR="002A42E5" w:rsidRDefault="00000000">
          <w:pPr>
            <w:widowControl w:val="0"/>
            <w:tabs>
              <w:tab w:val="right" w:pos="12000"/>
            </w:tabs>
            <w:spacing w:before="60" w:after="0" w:line="240" w:lineRule="auto"/>
            <w:rPr>
              <w:rFonts w:ascii="Arial" w:eastAsia="Arial" w:hAnsi="Arial" w:cs="Arial"/>
            </w:rPr>
          </w:pPr>
          <w:r>
            <w:fldChar w:fldCharType="end"/>
          </w:r>
        </w:p>
      </w:sdtContent>
    </w:sdt>
    <w:p w14:paraId="0000003C" w14:textId="77777777" w:rsidR="002A42E5" w:rsidRDefault="00000000">
      <w:pPr>
        <w:pStyle w:val="Heading1"/>
        <w:numPr>
          <w:ilvl w:val="0"/>
          <w:numId w:val="14"/>
        </w:numPr>
        <w:ind w:left="284"/>
        <w:rPr>
          <w:rFonts w:ascii="Arial" w:eastAsia="Arial" w:hAnsi="Arial" w:cs="Arial"/>
          <w:b w:val="0"/>
          <w:sz w:val="26"/>
          <w:szCs w:val="26"/>
        </w:rPr>
      </w:pPr>
      <w:bookmarkStart w:id="0" w:name="_Toc195189190"/>
      <w:r>
        <w:rPr>
          <w:rFonts w:ascii="Arial" w:eastAsia="Arial" w:hAnsi="Arial" w:cs="Arial"/>
          <w:sz w:val="28"/>
          <w:szCs w:val="28"/>
        </w:rPr>
        <w:lastRenderedPageBreak/>
        <w:t>Certification Body Background</w:t>
      </w:r>
      <w:bookmarkEnd w:id="0"/>
      <w:r>
        <w:rPr>
          <w:rFonts w:ascii="Arial" w:eastAsia="Arial" w:hAnsi="Arial" w:cs="Arial"/>
          <w:sz w:val="26"/>
          <w:szCs w:val="26"/>
        </w:rPr>
        <w:t xml:space="preserve"> </w:t>
      </w:r>
    </w:p>
    <w:p w14:paraId="0000003D" w14:textId="77777777" w:rsidR="002A42E5" w:rsidRDefault="00000000">
      <w:pPr>
        <w:pStyle w:val="Heading2"/>
        <w:rPr>
          <w:sz w:val="24"/>
          <w:szCs w:val="24"/>
        </w:rPr>
      </w:pPr>
      <w:bookmarkStart w:id="1" w:name="_Toc195189191"/>
      <w:r>
        <w:rPr>
          <w:sz w:val="24"/>
          <w:szCs w:val="24"/>
        </w:rPr>
        <w:t>1.1 Description of Certification Body</w:t>
      </w:r>
      <w:bookmarkEnd w:id="1"/>
      <w:r>
        <w:rPr>
          <w:sz w:val="24"/>
          <w:szCs w:val="24"/>
        </w:rPr>
        <w:t xml:space="preserve"> </w:t>
      </w:r>
    </w:p>
    <w:tbl>
      <w:tblPr>
        <w:tblStyle w:val="af7"/>
        <w:tblW w:w="9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9"/>
        <w:gridCol w:w="5917"/>
      </w:tblGrid>
      <w:tr w:rsidR="002A42E5" w14:paraId="7769E8C2" w14:textId="77777777">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3E" w14:textId="77777777" w:rsidR="002A42E5" w:rsidRDefault="00000000">
            <w:pPr>
              <w:rPr>
                <w:rFonts w:ascii="Arial" w:eastAsia="Arial" w:hAnsi="Arial" w:cs="Arial"/>
                <w:b/>
                <w:sz w:val="20"/>
                <w:szCs w:val="20"/>
              </w:rPr>
            </w:pPr>
            <w:r>
              <w:rPr>
                <w:rFonts w:ascii="Arial" w:eastAsia="Arial" w:hAnsi="Arial" w:cs="Arial"/>
                <w:b/>
                <w:sz w:val="20"/>
                <w:szCs w:val="20"/>
              </w:rPr>
              <w:t>Certification Body Information</w:t>
            </w:r>
          </w:p>
        </w:tc>
      </w:tr>
      <w:tr w:rsidR="002A42E5" w14:paraId="351351D7"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40" w14:textId="77777777" w:rsidR="002A42E5" w:rsidRDefault="00000000">
            <w:pPr>
              <w:rPr>
                <w:rFonts w:ascii="Arial" w:eastAsia="Arial" w:hAnsi="Arial" w:cs="Arial"/>
                <w:sz w:val="20"/>
                <w:szCs w:val="20"/>
              </w:rPr>
            </w:pPr>
            <w:r>
              <w:rPr>
                <w:rFonts w:ascii="Arial" w:eastAsia="Arial" w:hAnsi="Arial" w:cs="Arial"/>
                <w:sz w:val="20"/>
                <w:szCs w:val="20"/>
              </w:rPr>
              <w:t>Name of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41" w14:textId="77777777" w:rsidR="002A42E5" w:rsidRDefault="002A42E5">
            <w:pPr>
              <w:rPr>
                <w:rFonts w:ascii="Arial" w:eastAsia="Arial" w:hAnsi="Arial" w:cs="Arial"/>
                <w:sz w:val="20"/>
                <w:szCs w:val="20"/>
              </w:rPr>
            </w:pPr>
          </w:p>
        </w:tc>
      </w:tr>
      <w:tr w:rsidR="002A42E5" w14:paraId="41376638"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42" w14:textId="77777777" w:rsidR="002A42E5" w:rsidRDefault="00000000">
            <w:pPr>
              <w:rPr>
                <w:rFonts w:ascii="Arial" w:eastAsia="Arial" w:hAnsi="Arial" w:cs="Arial"/>
                <w:sz w:val="20"/>
                <w:szCs w:val="20"/>
              </w:rPr>
            </w:pPr>
            <w:r>
              <w:rPr>
                <w:rFonts w:ascii="Arial" w:eastAsia="Arial" w:hAnsi="Arial" w:cs="Arial"/>
                <w:sz w:val="20"/>
                <w:szCs w:val="20"/>
              </w:rPr>
              <w:t xml:space="preserve">Address of Certification Body (Accredited Office) </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43" w14:textId="77777777" w:rsidR="002A42E5" w:rsidRDefault="002A42E5">
            <w:pPr>
              <w:rPr>
                <w:rFonts w:ascii="Arial" w:eastAsia="Arial" w:hAnsi="Arial" w:cs="Arial"/>
                <w:sz w:val="20"/>
                <w:szCs w:val="20"/>
              </w:rPr>
            </w:pPr>
          </w:p>
        </w:tc>
      </w:tr>
      <w:tr w:rsidR="002A42E5" w14:paraId="05594644"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44" w14:textId="77777777" w:rsidR="002A42E5" w:rsidRDefault="00000000">
            <w:pPr>
              <w:rPr>
                <w:rFonts w:ascii="Arial" w:eastAsia="Arial" w:hAnsi="Arial" w:cs="Arial"/>
                <w:sz w:val="20"/>
                <w:szCs w:val="20"/>
              </w:rPr>
            </w:pPr>
            <w:r>
              <w:rPr>
                <w:rFonts w:ascii="Arial" w:eastAsia="Arial" w:hAnsi="Arial" w:cs="Arial"/>
                <w:sz w:val="20"/>
                <w:szCs w:val="20"/>
              </w:rPr>
              <w:t>Background of the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45" w14:textId="77777777" w:rsidR="002A42E5" w:rsidRDefault="00000000">
            <w:pPr>
              <w:rPr>
                <w:rFonts w:ascii="Arial" w:eastAsia="Arial" w:hAnsi="Arial" w:cs="Arial"/>
                <w:sz w:val="20"/>
                <w:szCs w:val="20"/>
              </w:rPr>
            </w:pPr>
            <w:r>
              <w:rPr>
                <w:rFonts w:ascii="Arial" w:eastAsia="Arial" w:hAnsi="Arial" w:cs="Arial"/>
                <w:i/>
                <w:color w:val="0070C0"/>
                <w:sz w:val="20"/>
                <w:szCs w:val="20"/>
              </w:rPr>
              <w:t>e.g. History, Mission, Vision, geographical information, etc</w:t>
            </w:r>
          </w:p>
          <w:p w14:paraId="00000046" w14:textId="77777777" w:rsidR="002A42E5" w:rsidRDefault="002A42E5">
            <w:pPr>
              <w:rPr>
                <w:rFonts w:ascii="Arial" w:eastAsia="Arial" w:hAnsi="Arial" w:cs="Arial"/>
                <w:sz w:val="20"/>
                <w:szCs w:val="20"/>
              </w:rPr>
            </w:pPr>
          </w:p>
          <w:p w14:paraId="00000047" w14:textId="77777777" w:rsidR="002A42E5" w:rsidRDefault="002A42E5">
            <w:pPr>
              <w:rPr>
                <w:rFonts w:ascii="Arial" w:eastAsia="Arial" w:hAnsi="Arial" w:cs="Arial"/>
                <w:sz w:val="20"/>
                <w:szCs w:val="20"/>
              </w:rPr>
            </w:pPr>
          </w:p>
          <w:p w14:paraId="00000048" w14:textId="77777777" w:rsidR="002A42E5" w:rsidRDefault="002A42E5">
            <w:pPr>
              <w:rPr>
                <w:rFonts w:ascii="Arial" w:eastAsia="Arial" w:hAnsi="Arial" w:cs="Arial"/>
                <w:sz w:val="20"/>
                <w:szCs w:val="20"/>
              </w:rPr>
            </w:pPr>
          </w:p>
          <w:p w14:paraId="00000049" w14:textId="77777777" w:rsidR="002A42E5" w:rsidRDefault="002A42E5">
            <w:pPr>
              <w:rPr>
                <w:rFonts w:ascii="Arial" w:eastAsia="Arial" w:hAnsi="Arial" w:cs="Arial"/>
                <w:sz w:val="20"/>
                <w:szCs w:val="20"/>
              </w:rPr>
            </w:pPr>
          </w:p>
          <w:p w14:paraId="0000004A" w14:textId="77777777" w:rsidR="002A42E5" w:rsidRDefault="002A42E5">
            <w:pPr>
              <w:rPr>
                <w:rFonts w:ascii="Arial" w:eastAsia="Arial" w:hAnsi="Arial" w:cs="Arial"/>
                <w:sz w:val="20"/>
                <w:szCs w:val="20"/>
              </w:rPr>
            </w:pPr>
          </w:p>
          <w:p w14:paraId="0000004B" w14:textId="77777777" w:rsidR="002A42E5" w:rsidRDefault="002A42E5">
            <w:pPr>
              <w:rPr>
                <w:rFonts w:ascii="Arial" w:eastAsia="Arial" w:hAnsi="Arial" w:cs="Arial"/>
                <w:sz w:val="20"/>
                <w:szCs w:val="20"/>
              </w:rPr>
            </w:pPr>
          </w:p>
          <w:p w14:paraId="0000004C" w14:textId="77777777" w:rsidR="002A42E5" w:rsidRDefault="002A42E5">
            <w:pPr>
              <w:rPr>
                <w:rFonts w:ascii="Arial" w:eastAsia="Arial" w:hAnsi="Arial" w:cs="Arial"/>
                <w:sz w:val="20"/>
                <w:szCs w:val="20"/>
              </w:rPr>
            </w:pPr>
          </w:p>
          <w:p w14:paraId="0000004D" w14:textId="77777777" w:rsidR="002A42E5" w:rsidRDefault="002A42E5">
            <w:pPr>
              <w:rPr>
                <w:rFonts w:ascii="Arial" w:eastAsia="Arial" w:hAnsi="Arial" w:cs="Arial"/>
                <w:sz w:val="20"/>
                <w:szCs w:val="20"/>
              </w:rPr>
            </w:pPr>
          </w:p>
          <w:p w14:paraId="0000004E" w14:textId="77777777" w:rsidR="002A42E5" w:rsidRDefault="002A42E5">
            <w:pPr>
              <w:rPr>
                <w:rFonts w:ascii="Arial" w:eastAsia="Arial" w:hAnsi="Arial" w:cs="Arial"/>
                <w:sz w:val="20"/>
                <w:szCs w:val="20"/>
              </w:rPr>
            </w:pPr>
          </w:p>
        </w:tc>
      </w:tr>
      <w:tr w:rsidR="002A42E5" w14:paraId="4CE962F6"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4F" w14:textId="77777777" w:rsidR="002A42E5" w:rsidRDefault="00000000">
            <w:pPr>
              <w:rPr>
                <w:rFonts w:ascii="Arial" w:eastAsia="Arial" w:hAnsi="Arial" w:cs="Arial"/>
                <w:sz w:val="20"/>
                <w:szCs w:val="20"/>
              </w:rPr>
            </w:pPr>
            <w:r>
              <w:rPr>
                <w:rFonts w:ascii="Arial" w:eastAsia="Arial" w:hAnsi="Arial" w:cs="Arial"/>
                <w:sz w:val="20"/>
                <w:szCs w:val="20"/>
              </w:rPr>
              <w:t>Phone Number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0" w14:textId="77777777" w:rsidR="002A42E5" w:rsidRDefault="002A42E5">
            <w:pPr>
              <w:rPr>
                <w:rFonts w:ascii="Arial" w:eastAsia="Arial" w:hAnsi="Arial" w:cs="Arial"/>
                <w:sz w:val="20"/>
                <w:szCs w:val="20"/>
              </w:rPr>
            </w:pPr>
          </w:p>
        </w:tc>
      </w:tr>
      <w:tr w:rsidR="002A42E5" w14:paraId="3086636A"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51" w14:textId="77777777" w:rsidR="002A42E5" w:rsidRDefault="00000000">
            <w:pPr>
              <w:rPr>
                <w:rFonts w:ascii="Arial" w:eastAsia="Arial" w:hAnsi="Arial" w:cs="Arial"/>
                <w:sz w:val="20"/>
                <w:szCs w:val="20"/>
              </w:rPr>
            </w:pPr>
            <w:r>
              <w:rPr>
                <w:rFonts w:ascii="Arial" w:eastAsia="Arial" w:hAnsi="Arial" w:cs="Arial"/>
                <w:sz w:val="20"/>
                <w:szCs w:val="20"/>
              </w:rPr>
              <w:t>Websites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2" w14:textId="77777777" w:rsidR="002A42E5" w:rsidRDefault="002A42E5">
            <w:pPr>
              <w:rPr>
                <w:rFonts w:ascii="Arial" w:eastAsia="Arial" w:hAnsi="Arial" w:cs="Arial"/>
                <w:sz w:val="20"/>
                <w:szCs w:val="20"/>
              </w:rPr>
            </w:pPr>
          </w:p>
        </w:tc>
      </w:tr>
      <w:tr w:rsidR="002A42E5" w14:paraId="2EA0B080"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53" w14:textId="77777777" w:rsidR="002A42E5" w:rsidRDefault="00000000">
            <w:pPr>
              <w:rPr>
                <w:rFonts w:ascii="Arial" w:eastAsia="Arial" w:hAnsi="Arial" w:cs="Arial"/>
                <w:sz w:val="20"/>
                <w:szCs w:val="20"/>
              </w:rPr>
            </w:pPr>
            <w:r>
              <w:rPr>
                <w:rFonts w:ascii="Arial" w:eastAsia="Arial" w:hAnsi="Arial" w:cs="Arial"/>
                <w:sz w:val="20"/>
                <w:szCs w:val="20"/>
              </w:rPr>
              <w:t>Contact Person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4" w14:textId="77777777" w:rsidR="002A42E5" w:rsidRDefault="00000000">
            <w:pPr>
              <w:rPr>
                <w:rFonts w:ascii="Arial" w:eastAsia="Arial" w:hAnsi="Arial" w:cs="Arial"/>
                <w:sz w:val="20"/>
                <w:szCs w:val="20"/>
              </w:rPr>
            </w:pPr>
            <w:r>
              <w:rPr>
                <w:rFonts w:ascii="Arial" w:eastAsia="Arial" w:hAnsi="Arial" w:cs="Arial"/>
                <w:i/>
                <w:color w:val="0070C0"/>
                <w:sz w:val="20"/>
                <w:szCs w:val="20"/>
              </w:rPr>
              <w:t>e.g. RSPO Program Manager</w:t>
            </w:r>
          </w:p>
        </w:tc>
      </w:tr>
      <w:tr w:rsidR="002A42E5" w14:paraId="659FF3EB"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55" w14:textId="77777777" w:rsidR="002A42E5" w:rsidRDefault="00000000">
            <w:pPr>
              <w:rPr>
                <w:rFonts w:ascii="Arial" w:eastAsia="Arial" w:hAnsi="Arial" w:cs="Arial"/>
                <w:sz w:val="20"/>
                <w:szCs w:val="20"/>
              </w:rPr>
            </w:pPr>
            <w:r>
              <w:rPr>
                <w:rFonts w:ascii="Arial" w:eastAsia="Arial" w:hAnsi="Arial" w:cs="Arial"/>
                <w:sz w:val="20"/>
                <w:szCs w:val="20"/>
              </w:rPr>
              <w:t>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6" w14:textId="77777777" w:rsidR="002A42E5" w:rsidRDefault="002A42E5">
            <w:pPr>
              <w:rPr>
                <w:rFonts w:ascii="Arial" w:eastAsia="Arial" w:hAnsi="Arial" w:cs="Arial"/>
                <w:sz w:val="20"/>
                <w:szCs w:val="20"/>
              </w:rPr>
            </w:pPr>
          </w:p>
        </w:tc>
      </w:tr>
      <w:tr w:rsidR="002A42E5" w14:paraId="445D5AE8" w14:textId="77777777">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57" w14:textId="77777777" w:rsidR="002A42E5" w:rsidRDefault="00000000">
            <w:pPr>
              <w:rPr>
                <w:rFonts w:ascii="Arial" w:eastAsia="Arial" w:hAnsi="Arial" w:cs="Arial"/>
                <w:b/>
                <w:sz w:val="20"/>
                <w:szCs w:val="20"/>
              </w:rPr>
            </w:pPr>
            <w:r>
              <w:rPr>
                <w:rFonts w:ascii="Arial" w:eastAsia="Arial" w:hAnsi="Arial" w:cs="Arial"/>
                <w:b/>
                <w:sz w:val="20"/>
                <w:szCs w:val="20"/>
              </w:rPr>
              <w:t>Accreditation Information</w:t>
            </w:r>
          </w:p>
        </w:tc>
      </w:tr>
      <w:tr w:rsidR="002A42E5" w14:paraId="4C755CA2"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59" w14:textId="77777777" w:rsidR="002A42E5" w:rsidRDefault="00000000">
            <w:pPr>
              <w:rPr>
                <w:rFonts w:ascii="Arial" w:eastAsia="Arial" w:hAnsi="Arial" w:cs="Arial"/>
                <w:sz w:val="20"/>
                <w:szCs w:val="20"/>
              </w:rPr>
            </w:pPr>
            <w:r>
              <w:rPr>
                <w:rFonts w:ascii="Arial" w:eastAsia="Arial" w:hAnsi="Arial" w:cs="Arial"/>
                <w:sz w:val="20"/>
                <w:szCs w:val="20"/>
              </w:rPr>
              <w:t>ASI Code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A" w14:textId="77777777" w:rsidR="002A42E5" w:rsidRDefault="002A42E5">
            <w:pPr>
              <w:rPr>
                <w:rFonts w:ascii="Arial" w:eastAsia="Arial" w:hAnsi="Arial" w:cs="Arial"/>
                <w:sz w:val="20"/>
                <w:szCs w:val="20"/>
              </w:rPr>
            </w:pPr>
          </w:p>
        </w:tc>
      </w:tr>
      <w:tr w:rsidR="002A42E5" w14:paraId="4D6F9156"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5B" w14:textId="77777777" w:rsidR="002A42E5" w:rsidRDefault="00000000">
            <w:pPr>
              <w:rPr>
                <w:rFonts w:ascii="Arial" w:eastAsia="Arial" w:hAnsi="Arial" w:cs="Arial"/>
                <w:sz w:val="20"/>
                <w:szCs w:val="20"/>
              </w:rPr>
            </w:pPr>
            <w:r>
              <w:rPr>
                <w:rFonts w:ascii="Arial" w:eastAsia="Arial" w:hAnsi="Arial" w:cs="Arial"/>
                <w:sz w:val="20"/>
                <w:szCs w:val="20"/>
              </w:rPr>
              <w:t>Technical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C" w14:textId="77777777" w:rsidR="002A42E5" w:rsidRDefault="002A42E5">
            <w:pPr>
              <w:rPr>
                <w:rFonts w:ascii="Arial" w:eastAsia="Arial" w:hAnsi="Arial" w:cs="Arial"/>
                <w:sz w:val="20"/>
                <w:szCs w:val="20"/>
              </w:rPr>
            </w:pPr>
          </w:p>
        </w:tc>
      </w:tr>
      <w:tr w:rsidR="002A42E5" w14:paraId="4C276BF4"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5D" w14:textId="77777777" w:rsidR="002A42E5" w:rsidRDefault="00000000">
            <w:pPr>
              <w:rPr>
                <w:rFonts w:ascii="Arial" w:eastAsia="Arial" w:hAnsi="Arial" w:cs="Arial"/>
                <w:sz w:val="20"/>
                <w:szCs w:val="20"/>
              </w:rPr>
            </w:pPr>
            <w:r>
              <w:rPr>
                <w:rFonts w:ascii="Arial" w:eastAsia="Arial" w:hAnsi="Arial" w:cs="Arial"/>
                <w:sz w:val="20"/>
                <w:szCs w:val="20"/>
              </w:rPr>
              <w:t>Geographical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E" w14:textId="77777777" w:rsidR="002A42E5" w:rsidRDefault="002A42E5">
            <w:pPr>
              <w:rPr>
                <w:rFonts w:ascii="Arial" w:eastAsia="Arial" w:hAnsi="Arial" w:cs="Arial"/>
                <w:sz w:val="20"/>
                <w:szCs w:val="20"/>
              </w:rPr>
            </w:pPr>
          </w:p>
        </w:tc>
      </w:tr>
      <w:tr w:rsidR="002A42E5" w14:paraId="1F655612"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5F" w14:textId="77777777" w:rsidR="002A42E5" w:rsidRDefault="00000000">
            <w:pPr>
              <w:rPr>
                <w:rFonts w:ascii="Arial" w:eastAsia="Arial" w:hAnsi="Arial" w:cs="Arial"/>
                <w:sz w:val="20"/>
                <w:szCs w:val="20"/>
              </w:rPr>
            </w:pPr>
            <w:r>
              <w:rPr>
                <w:rFonts w:ascii="Arial" w:eastAsia="Arial" w:hAnsi="Arial" w:cs="Arial"/>
                <w:sz w:val="20"/>
                <w:szCs w:val="20"/>
              </w:rPr>
              <w:t>Accredited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60" w14:textId="77777777" w:rsidR="002A42E5" w:rsidRDefault="00000000">
            <w:pPr>
              <w:rPr>
                <w:rFonts w:ascii="Arial" w:eastAsia="Arial" w:hAnsi="Arial" w:cs="Arial"/>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r>
    </w:tbl>
    <w:p w14:paraId="00000061" w14:textId="77777777" w:rsidR="002A42E5" w:rsidRDefault="002A42E5">
      <w:pPr>
        <w:pStyle w:val="Heading1"/>
        <w:ind w:left="450"/>
        <w:rPr>
          <w:rFonts w:ascii="Arial" w:eastAsia="Arial" w:hAnsi="Arial" w:cs="Arial"/>
          <w:b w:val="0"/>
          <w:sz w:val="28"/>
          <w:szCs w:val="28"/>
        </w:rPr>
      </w:pPr>
      <w:bookmarkStart w:id="2" w:name="_heading=h.zeedm7kxasa" w:colFirst="0" w:colLast="0"/>
      <w:bookmarkEnd w:id="2"/>
    </w:p>
    <w:p w14:paraId="00000062" w14:textId="77777777" w:rsidR="002A42E5" w:rsidRDefault="002A42E5"/>
    <w:p w14:paraId="00000063" w14:textId="77777777" w:rsidR="002A42E5" w:rsidRDefault="002A42E5"/>
    <w:p w14:paraId="00000064" w14:textId="77777777" w:rsidR="002A42E5" w:rsidRDefault="002A42E5"/>
    <w:p w14:paraId="00000065" w14:textId="77777777" w:rsidR="002A42E5" w:rsidRDefault="002A42E5"/>
    <w:p w14:paraId="00000066" w14:textId="77777777" w:rsidR="002A42E5" w:rsidRDefault="002A42E5"/>
    <w:p w14:paraId="00000067" w14:textId="77777777" w:rsidR="002A42E5" w:rsidRDefault="00000000">
      <w:pPr>
        <w:pStyle w:val="Heading1"/>
        <w:numPr>
          <w:ilvl w:val="0"/>
          <w:numId w:val="14"/>
        </w:numPr>
        <w:ind w:left="284"/>
        <w:rPr>
          <w:rFonts w:ascii="Arial" w:eastAsia="Arial" w:hAnsi="Arial" w:cs="Arial"/>
          <w:b w:val="0"/>
          <w:sz w:val="28"/>
          <w:szCs w:val="28"/>
        </w:rPr>
      </w:pPr>
      <w:bookmarkStart w:id="3" w:name="_Toc195189192"/>
      <w:r>
        <w:rPr>
          <w:rFonts w:ascii="Arial" w:eastAsia="Arial" w:hAnsi="Arial" w:cs="Arial"/>
          <w:sz w:val="28"/>
          <w:szCs w:val="28"/>
        </w:rPr>
        <w:lastRenderedPageBreak/>
        <w:t>Organisation Details and Certification Scope</w:t>
      </w:r>
      <w:bookmarkEnd w:id="3"/>
    </w:p>
    <w:p w14:paraId="00000068" w14:textId="77777777" w:rsidR="002A42E5" w:rsidRDefault="00000000">
      <w:pPr>
        <w:pStyle w:val="Heading2"/>
        <w:rPr>
          <w:sz w:val="24"/>
          <w:szCs w:val="24"/>
        </w:rPr>
      </w:pPr>
      <w:bookmarkStart w:id="4" w:name="_Toc195189193"/>
      <w:r>
        <w:rPr>
          <w:sz w:val="24"/>
          <w:szCs w:val="24"/>
        </w:rPr>
        <w:t>2.1 Organisational Overview</w:t>
      </w:r>
      <w:bookmarkEnd w:id="4"/>
    </w:p>
    <w:tbl>
      <w:tblPr>
        <w:tblStyle w:val="af8"/>
        <w:tblW w:w="9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9"/>
        <w:gridCol w:w="5917"/>
      </w:tblGrid>
      <w:tr w:rsidR="002A42E5" w14:paraId="0DA3AFA2" w14:textId="77777777">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69" w14:textId="77777777" w:rsidR="002A42E5" w:rsidRDefault="00000000">
            <w:pPr>
              <w:rPr>
                <w:rFonts w:ascii="Arial" w:eastAsia="Arial" w:hAnsi="Arial" w:cs="Arial"/>
                <w:b/>
                <w:sz w:val="20"/>
                <w:szCs w:val="20"/>
              </w:rPr>
            </w:pPr>
            <w:r>
              <w:rPr>
                <w:rFonts w:ascii="Arial" w:eastAsia="Arial" w:hAnsi="Arial" w:cs="Arial"/>
                <w:b/>
                <w:sz w:val="20"/>
                <w:szCs w:val="20"/>
              </w:rPr>
              <w:t>Management Unit Information</w:t>
            </w:r>
          </w:p>
          <w:p w14:paraId="0000006A" w14:textId="77777777" w:rsidR="002A42E5" w:rsidRDefault="00000000">
            <w:pPr>
              <w:rPr>
                <w:rFonts w:ascii="Arial" w:eastAsia="Arial" w:hAnsi="Arial" w:cs="Arial"/>
                <w:b/>
                <w:i/>
                <w:sz w:val="18"/>
                <w:szCs w:val="18"/>
              </w:rPr>
            </w:pPr>
            <w:r>
              <w:rPr>
                <w:rFonts w:ascii="Arial" w:eastAsia="Arial" w:hAnsi="Arial" w:cs="Arial"/>
                <w:b/>
                <w:i/>
                <w:sz w:val="18"/>
                <w:szCs w:val="18"/>
              </w:rPr>
              <w:t>Note: Management Unit refers to unit of certification</w:t>
            </w:r>
          </w:p>
        </w:tc>
      </w:tr>
      <w:tr w:rsidR="002A42E5" w14:paraId="5B958B14"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6C" w14:textId="77777777" w:rsidR="002A42E5" w:rsidRDefault="00000000">
            <w:pPr>
              <w:rPr>
                <w:rFonts w:ascii="Arial" w:eastAsia="Arial" w:hAnsi="Arial" w:cs="Arial"/>
                <w:sz w:val="20"/>
                <w:szCs w:val="20"/>
              </w:rPr>
            </w:pPr>
            <w:r>
              <w:rPr>
                <w:rFonts w:ascii="Arial" w:eastAsia="Arial" w:hAnsi="Arial" w:cs="Arial"/>
                <w:sz w:val="20"/>
                <w:szCs w:val="20"/>
              </w:rPr>
              <w:t>Name of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6D" w14:textId="77777777" w:rsidR="002A42E5" w:rsidRDefault="00000000">
            <w:pPr>
              <w:rPr>
                <w:rFonts w:ascii="Arial" w:eastAsia="Arial" w:hAnsi="Arial" w:cs="Arial"/>
                <w:sz w:val="20"/>
                <w:szCs w:val="20"/>
              </w:rPr>
            </w:pPr>
            <w:r>
              <w:rPr>
                <w:rFonts w:ascii="Arial" w:eastAsia="Arial" w:hAnsi="Arial" w:cs="Arial"/>
                <w:i/>
                <w:color w:val="0070C0"/>
                <w:sz w:val="20"/>
                <w:szCs w:val="20"/>
              </w:rPr>
              <w:t>Central office acting as ICS Name</w:t>
            </w:r>
          </w:p>
        </w:tc>
      </w:tr>
      <w:tr w:rsidR="002A42E5" w14:paraId="13056512"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6E" w14:textId="77777777" w:rsidR="002A42E5" w:rsidRDefault="00000000">
            <w:pPr>
              <w:rPr>
                <w:rFonts w:ascii="Arial" w:eastAsia="Arial" w:hAnsi="Arial" w:cs="Arial"/>
                <w:sz w:val="20"/>
                <w:szCs w:val="20"/>
              </w:rPr>
            </w:pPr>
            <w:r>
              <w:rPr>
                <w:rFonts w:ascii="Arial" w:eastAsia="Arial" w:hAnsi="Arial" w:cs="Arial"/>
                <w:sz w:val="20"/>
                <w:szCs w:val="20"/>
              </w:rPr>
              <w:t>Address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6F" w14:textId="77777777" w:rsidR="002A42E5" w:rsidRDefault="00000000">
            <w:pPr>
              <w:rPr>
                <w:rFonts w:ascii="Arial" w:eastAsia="Arial" w:hAnsi="Arial" w:cs="Arial"/>
                <w:sz w:val="20"/>
                <w:szCs w:val="20"/>
              </w:rPr>
            </w:pPr>
            <w:r>
              <w:rPr>
                <w:rFonts w:ascii="Arial" w:eastAsia="Arial" w:hAnsi="Arial" w:cs="Arial"/>
                <w:i/>
                <w:color w:val="0070C0"/>
                <w:sz w:val="20"/>
                <w:szCs w:val="20"/>
              </w:rPr>
              <w:t>Central office acting as ICS Address</w:t>
            </w:r>
          </w:p>
        </w:tc>
      </w:tr>
      <w:tr w:rsidR="002A42E5" w14:paraId="51031F1B"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70" w14:textId="77777777" w:rsidR="002A42E5" w:rsidRDefault="00000000">
            <w:pPr>
              <w:rPr>
                <w:rFonts w:ascii="Arial" w:eastAsia="Arial" w:hAnsi="Arial" w:cs="Arial"/>
                <w:sz w:val="20"/>
                <w:szCs w:val="20"/>
              </w:rPr>
            </w:pPr>
            <w:r>
              <w:rPr>
                <w:rFonts w:ascii="Arial" w:eastAsia="Arial" w:hAnsi="Arial" w:cs="Arial"/>
                <w:sz w:val="20"/>
                <w:szCs w:val="20"/>
              </w:rPr>
              <w:t>Country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1" w14:textId="77777777" w:rsidR="002A42E5" w:rsidRDefault="00000000">
            <w:pPr>
              <w:rPr>
                <w:rFonts w:ascii="Arial" w:eastAsia="Arial" w:hAnsi="Arial" w:cs="Arial"/>
                <w:sz w:val="20"/>
                <w:szCs w:val="20"/>
              </w:rPr>
            </w:pPr>
            <w:r>
              <w:rPr>
                <w:rFonts w:ascii="Arial" w:eastAsia="Arial" w:hAnsi="Arial" w:cs="Arial"/>
                <w:i/>
                <w:color w:val="0070C0"/>
                <w:sz w:val="20"/>
                <w:szCs w:val="20"/>
              </w:rPr>
              <w:t>Central office acting as ICS Country</w:t>
            </w:r>
          </w:p>
        </w:tc>
      </w:tr>
      <w:tr w:rsidR="002A42E5" w14:paraId="7FCD3827"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72" w14:textId="77777777" w:rsidR="002A42E5" w:rsidRDefault="00000000">
            <w:pPr>
              <w:rPr>
                <w:rFonts w:ascii="Arial" w:eastAsia="Arial" w:hAnsi="Arial" w:cs="Arial"/>
                <w:sz w:val="20"/>
                <w:szCs w:val="20"/>
              </w:rPr>
            </w:pPr>
            <w:r>
              <w:rPr>
                <w:rFonts w:ascii="Arial" w:eastAsia="Arial" w:hAnsi="Arial" w:cs="Arial"/>
                <w:sz w:val="20"/>
                <w:szCs w:val="20"/>
              </w:rPr>
              <w:t>Website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3" w14:textId="77777777" w:rsidR="002A42E5" w:rsidRDefault="002A42E5">
            <w:pPr>
              <w:rPr>
                <w:rFonts w:ascii="Arial" w:eastAsia="Arial" w:hAnsi="Arial" w:cs="Arial"/>
                <w:sz w:val="20"/>
                <w:szCs w:val="20"/>
              </w:rPr>
            </w:pPr>
          </w:p>
        </w:tc>
      </w:tr>
      <w:tr w:rsidR="002A42E5" w14:paraId="7EF03F34"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74" w14:textId="77777777" w:rsidR="002A42E5" w:rsidRDefault="00000000">
            <w:pPr>
              <w:rPr>
                <w:rFonts w:ascii="Arial" w:eastAsia="Arial" w:hAnsi="Arial" w:cs="Arial"/>
                <w:sz w:val="20"/>
                <w:szCs w:val="20"/>
              </w:rPr>
            </w:pPr>
            <w:r>
              <w:rPr>
                <w:rFonts w:ascii="Arial" w:eastAsia="Arial" w:hAnsi="Arial" w:cs="Arial"/>
                <w:sz w:val="20"/>
                <w:szCs w:val="20"/>
              </w:rPr>
              <w:t>Description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5" w14:textId="77777777" w:rsidR="002A42E5" w:rsidRDefault="00000000">
            <w:pPr>
              <w:rPr>
                <w:rFonts w:ascii="Arial" w:eastAsia="Arial" w:hAnsi="Arial" w:cs="Arial"/>
                <w:i/>
                <w:color w:val="0070C0"/>
                <w:sz w:val="20"/>
                <w:szCs w:val="20"/>
              </w:rPr>
            </w:pPr>
            <w:r>
              <w:rPr>
                <w:rFonts w:ascii="Arial" w:eastAsia="Arial" w:hAnsi="Arial" w:cs="Arial"/>
                <w:i/>
                <w:color w:val="0070C0"/>
                <w:sz w:val="20"/>
                <w:szCs w:val="20"/>
              </w:rPr>
              <w:t>General description of the organization (e.g., operations, customers, products, ownership structure, function of the sites,</w:t>
            </w:r>
          </w:p>
          <w:p w14:paraId="00000076" w14:textId="77777777" w:rsidR="002A42E5" w:rsidRDefault="00000000">
            <w:pPr>
              <w:rPr>
                <w:rFonts w:ascii="Arial" w:eastAsia="Arial" w:hAnsi="Arial" w:cs="Arial"/>
                <w:i/>
                <w:color w:val="0070C0"/>
                <w:sz w:val="20"/>
                <w:szCs w:val="20"/>
              </w:rPr>
            </w:pPr>
            <w:r>
              <w:rPr>
                <w:rFonts w:ascii="Arial" w:eastAsia="Arial" w:hAnsi="Arial" w:cs="Arial"/>
                <w:i/>
                <w:color w:val="0070C0"/>
                <w:sz w:val="20"/>
                <w:szCs w:val="20"/>
              </w:rPr>
              <w:t>date of a membership, number of employees, summary of social</w:t>
            </w:r>
          </w:p>
          <w:p w14:paraId="00000077" w14:textId="77777777" w:rsidR="002A42E5" w:rsidRDefault="00000000">
            <w:pPr>
              <w:rPr>
                <w:rFonts w:ascii="Arial" w:eastAsia="Arial" w:hAnsi="Arial" w:cs="Arial"/>
                <w:sz w:val="20"/>
                <w:szCs w:val="20"/>
              </w:rPr>
            </w:pPr>
            <w:r>
              <w:rPr>
                <w:rFonts w:ascii="Arial" w:eastAsia="Arial" w:hAnsi="Arial" w:cs="Arial"/>
                <w:i/>
                <w:color w:val="0070C0"/>
                <w:sz w:val="20"/>
                <w:szCs w:val="20"/>
              </w:rPr>
              <w:t>aspects and stakeholder’s relationship)</w:t>
            </w:r>
          </w:p>
        </w:tc>
      </w:tr>
      <w:tr w:rsidR="002A42E5" w14:paraId="61B5A4A6"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78" w14:textId="77777777" w:rsidR="002A42E5" w:rsidRDefault="00000000">
            <w:pPr>
              <w:rPr>
                <w:rFonts w:ascii="Arial" w:eastAsia="Arial" w:hAnsi="Arial" w:cs="Arial"/>
                <w:sz w:val="20"/>
                <w:szCs w:val="20"/>
              </w:rPr>
            </w:pPr>
            <w:r>
              <w:rPr>
                <w:rFonts w:ascii="Arial" w:eastAsia="Arial" w:hAnsi="Arial" w:cs="Arial"/>
                <w:sz w:val="20"/>
                <w:szCs w:val="20"/>
              </w:rPr>
              <w:t>Management Representative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9" w14:textId="77777777" w:rsidR="002A42E5" w:rsidRDefault="002A42E5">
            <w:pPr>
              <w:rPr>
                <w:rFonts w:ascii="Arial" w:eastAsia="Arial" w:hAnsi="Arial" w:cs="Arial"/>
                <w:sz w:val="20"/>
                <w:szCs w:val="20"/>
              </w:rPr>
            </w:pPr>
          </w:p>
        </w:tc>
      </w:tr>
      <w:tr w:rsidR="002A42E5" w14:paraId="107A70C4"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7A" w14:textId="77777777" w:rsidR="002A42E5" w:rsidRDefault="00000000">
            <w:pPr>
              <w:rPr>
                <w:rFonts w:ascii="Arial" w:eastAsia="Arial" w:hAnsi="Arial" w:cs="Arial"/>
                <w:sz w:val="20"/>
                <w:szCs w:val="20"/>
              </w:rPr>
            </w:pPr>
            <w:r>
              <w:rPr>
                <w:rFonts w:ascii="Arial" w:eastAsia="Arial" w:hAnsi="Arial" w:cs="Arial"/>
                <w:sz w:val="20"/>
                <w:szCs w:val="20"/>
              </w:rPr>
              <w:t>Management Representative Designation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B" w14:textId="77777777" w:rsidR="002A42E5" w:rsidRDefault="002A42E5">
            <w:pPr>
              <w:rPr>
                <w:rFonts w:ascii="Arial" w:eastAsia="Arial" w:hAnsi="Arial" w:cs="Arial"/>
                <w:sz w:val="20"/>
                <w:szCs w:val="20"/>
              </w:rPr>
            </w:pPr>
          </w:p>
        </w:tc>
      </w:tr>
      <w:tr w:rsidR="002A42E5" w14:paraId="4444B75D"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7C" w14:textId="77777777" w:rsidR="002A42E5" w:rsidRDefault="00000000">
            <w:pPr>
              <w:rPr>
                <w:rFonts w:ascii="Arial" w:eastAsia="Arial" w:hAnsi="Arial" w:cs="Arial"/>
                <w:sz w:val="20"/>
                <w:szCs w:val="20"/>
              </w:rPr>
            </w:pPr>
            <w:r>
              <w:rPr>
                <w:rFonts w:ascii="Arial" w:eastAsia="Arial" w:hAnsi="Arial" w:cs="Arial"/>
                <w:sz w:val="20"/>
                <w:szCs w:val="20"/>
              </w:rPr>
              <w:t>Management Representative 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D" w14:textId="77777777" w:rsidR="002A42E5" w:rsidRDefault="002A42E5">
            <w:pPr>
              <w:rPr>
                <w:rFonts w:ascii="Arial" w:eastAsia="Arial" w:hAnsi="Arial" w:cs="Arial"/>
                <w:sz w:val="20"/>
                <w:szCs w:val="20"/>
              </w:rPr>
            </w:pPr>
          </w:p>
        </w:tc>
      </w:tr>
    </w:tbl>
    <w:p w14:paraId="0000007E" w14:textId="77777777" w:rsidR="002A42E5" w:rsidRDefault="002A42E5">
      <w:pPr>
        <w:pStyle w:val="Heading2"/>
      </w:pPr>
      <w:bookmarkStart w:id="5" w:name="_heading=h.adpv7wuqkprs" w:colFirst="0" w:colLast="0"/>
      <w:bookmarkEnd w:id="5"/>
    </w:p>
    <w:p w14:paraId="0000007F" w14:textId="77777777" w:rsidR="002A42E5" w:rsidRDefault="00000000">
      <w:pPr>
        <w:pStyle w:val="Heading2"/>
        <w:rPr>
          <w:sz w:val="20"/>
          <w:szCs w:val="20"/>
        </w:rPr>
      </w:pPr>
      <w:bookmarkStart w:id="6" w:name="_Toc195189194"/>
      <w:r>
        <w:rPr>
          <w:sz w:val="24"/>
          <w:szCs w:val="24"/>
        </w:rPr>
        <w:t>2.2 RSPO Membership Information</w:t>
      </w:r>
      <w:bookmarkEnd w:id="6"/>
      <w:r>
        <w:rPr>
          <w:sz w:val="24"/>
          <w:szCs w:val="24"/>
        </w:rPr>
        <w:t xml:space="preserve"> </w:t>
      </w:r>
    </w:p>
    <w:tbl>
      <w:tblPr>
        <w:tblStyle w:val="af9"/>
        <w:tblW w:w="9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9"/>
        <w:gridCol w:w="5917"/>
      </w:tblGrid>
      <w:tr w:rsidR="002A42E5" w14:paraId="1B3B526A" w14:textId="77777777">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80" w14:textId="77777777" w:rsidR="002A42E5" w:rsidRDefault="00000000">
            <w:pPr>
              <w:rPr>
                <w:rFonts w:ascii="Arial" w:eastAsia="Arial" w:hAnsi="Arial" w:cs="Arial"/>
                <w:b/>
                <w:sz w:val="20"/>
                <w:szCs w:val="20"/>
              </w:rPr>
            </w:pPr>
            <w:r>
              <w:rPr>
                <w:rFonts w:ascii="Arial" w:eastAsia="Arial" w:hAnsi="Arial" w:cs="Arial"/>
                <w:b/>
                <w:sz w:val="20"/>
                <w:szCs w:val="20"/>
              </w:rPr>
              <w:t>RSPO Membership Information</w:t>
            </w:r>
          </w:p>
        </w:tc>
      </w:tr>
      <w:tr w:rsidR="002A42E5" w14:paraId="4DD56800"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82" w14:textId="77777777" w:rsidR="002A42E5" w:rsidRDefault="00000000">
            <w:pPr>
              <w:rPr>
                <w:rFonts w:ascii="Arial" w:eastAsia="Arial" w:hAnsi="Arial" w:cs="Arial"/>
                <w:sz w:val="20"/>
                <w:szCs w:val="20"/>
              </w:rPr>
            </w:pPr>
            <w:r>
              <w:rPr>
                <w:rFonts w:ascii="Arial" w:eastAsia="Arial" w:hAnsi="Arial" w:cs="Arial"/>
                <w:sz w:val="20"/>
                <w:szCs w:val="20"/>
              </w:rPr>
              <w:t>RSPO Membership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83" w14:textId="77777777" w:rsidR="002A42E5" w:rsidRDefault="002A42E5">
            <w:pPr>
              <w:rPr>
                <w:rFonts w:ascii="Arial" w:eastAsia="Arial" w:hAnsi="Arial" w:cs="Arial"/>
                <w:sz w:val="20"/>
                <w:szCs w:val="20"/>
              </w:rPr>
            </w:pPr>
          </w:p>
        </w:tc>
      </w:tr>
      <w:tr w:rsidR="002A42E5" w14:paraId="0F03AA62"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84" w14:textId="77777777" w:rsidR="002A42E5" w:rsidRDefault="00000000">
            <w:pPr>
              <w:rPr>
                <w:rFonts w:ascii="Arial" w:eastAsia="Arial" w:hAnsi="Arial" w:cs="Arial"/>
                <w:sz w:val="20"/>
                <w:szCs w:val="20"/>
              </w:rPr>
            </w:pPr>
            <w:r>
              <w:rPr>
                <w:rFonts w:ascii="Arial" w:eastAsia="Arial" w:hAnsi="Arial" w:cs="Arial"/>
                <w:sz w:val="20"/>
                <w:szCs w:val="20"/>
              </w:rPr>
              <w:t>Name of RSPO Member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85" w14:textId="77777777" w:rsidR="002A42E5" w:rsidRDefault="002A42E5">
            <w:pPr>
              <w:rPr>
                <w:rFonts w:ascii="Arial" w:eastAsia="Arial" w:hAnsi="Arial" w:cs="Arial"/>
                <w:sz w:val="20"/>
                <w:szCs w:val="20"/>
              </w:rPr>
            </w:pPr>
          </w:p>
        </w:tc>
      </w:tr>
      <w:tr w:rsidR="002A42E5" w14:paraId="1AAC3809"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86" w14:textId="77777777" w:rsidR="002A42E5" w:rsidRDefault="00000000">
            <w:pPr>
              <w:rPr>
                <w:rFonts w:ascii="Arial" w:eastAsia="Arial" w:hAnsi="Arial" w:cs="Arial"/>
                <w:sz w:val="20"/>
                <w:szCs w:val="20"/>
              </w:rPr>
            </w:pPr>
            <w:r>
              <w:rPr>
                <w:rFonts w:ascii="Arial" w:eastAsia="Arial" w:hAnsi="Arial" w:cs="Arial"/>
                <w:sz w:val="20"/>
                <w:szCs w:val="20"/>
              </w:rPr>
              <w:t>Member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87" w14:textId="77777777" w:rsidR="002A42E5" w:rsidRDefault="00000000">
            <w:pPr>
              <w:rPr>
                <w:rFonts w:ascii="Arial" w:eastAsia="Arial" w:hAnsi="Arial" w:cs="Arial"/>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r>
    </w:tbl>
    <w:p w14:paraId="00000088" w14:textId="77777777" w:rsidR="002A42E5" w:rsidRDefault="002A42E5">
      <w:pPr>
        <w:pStyle w:val="Heading2"/>
      </w:pPr>
      <w:bookmarkStart w:id="7" w:name="_heading=h.pvo0qcvx6x5i" w:colFirst="0" w:colLast="0"/>
      <w:bookmarkEnd w:id="7"/>
    </w:p>
    <w:p w14:paraId="00000089" w14:textId="77777777" w:rsidR="002A42E5" w:rsidRDefault="00000000">
      <w:pPr>
        <w:pStyle w:val="Heading2"/>
        <w:rPr>
          <w:sz w:val="20"/>
          <w:szCs w:val="20"/>
        </w:rPr>
      </w:pPr>
      <w:bookmarkStart w:id="8" w:name="_Toc195189195"/>
      <w:r>
        <w:rPr>
          <w:sz w:val="24"/>
          <w:szCs w:val="24"/>
        </w:rPr>
        <w:t>2.3 Certificate Information</w:t>
      </w:r>
      <w:bookmarkEnd w:id="8"/>
      <w:r>
        <w:rPr>
          <w:sz w:val="24"/>
          <w:szCs w:val="24"/>
        </w:rPr>
        <w:t xml:space="preserve"> </w:t>
      </w:r>
    </w:p>
    <w:tbl>
      <w:tblPr>
        <w:tblStyle w:val="afa"/>
        <w:tblW w:w="9346" w:type="dxa"/>
        <w:tblLayout w:type="fixed"/>
        <w:tblLook w:val="0400" w:firstRow="0" w:lastRow="0" w:firstColumn="0" w:lastColumn="0" w:noHBand="0" w:noVBand="1"/>
      </w:tblPr>
      <w:tblGrid>
        <w:gridCol w:w="3429"/>
        <w:gridCol w:w="5917"/>
      </w:tblGrid>
      <w:tr w:rsidR="002A42E5" w14:paraId="5BEE8137" w14:textId="77777777">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8A" w14:textId="77777777" w:rsidR="002A42E5" w:rsidRDefault="00000000">
            <w:pPr>
              <w:spacing w:after="0" w:line="240" w:lineRule="auto"/>
              <w:rPr>
                <w:rFonts w:ascii="Arial" w:eastAsia="Arial" w:hAnsi="Arial" w:cs="Arial"/>
                <w:b/>
                <w:sz w:val="20"/>
                <w:szCs w:val="20"/>
              </w:rPr>
            </w:pPr>
            <w:r>
              <w:rPr>
                <w:rFonts w:ascii="Arial" w:eastAsia="Arial" w:hAnsi="Arial" w:cs="Arial"/>
                <w:b/>
                <w:sz w:val="20"/>
                <w:szCs w:val="20"/>
              </w:rPr>
              <w:t>Certificate Information</w:t>
            </w:r>
          </w:p>
        </w:tc>
      </w:tr>
      <w:tr w:rsidR="002A42E5" w14:paraId="67E013EA"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8C" w14:textId="77777777" w:rsidR="002A42E5" w:rsidRDefault="00000000">
            <w:pPr>
              <w:spacing w:after="0" w:line="240" w:lineRule="auto"/>
              <w:rPr>
                <w:rFonts w:ascii="Arial" w:eastAsia="Arial" w:hAnsi="Arial" w:cs="Arial"/>
                <w:sz w:val="20"/>
                <w:szCs w:val="20"/>
              </w:rPr>
            </w:pPr>
            <w:r>
              <w:rPr>
                <w:rFonts w:ascii="Arial" w:eastAsia="Arial" w:hAnsi="Arial" w:cs="Arial"/>
                <w:sz w:val="20"/>
                <w:szCs w:val="20"/>
              </w:rPr>
              <w:t>Certificate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8D" w14:textId="77777777" w:rsidR="002A42E5" w:rsidRDefault="002A42E5">
            <w:pPr>
              <w:spacing w:after="0" w:line="240" w:lineRule="auto"/>
              <w:rPr>
                <w:rFonts w:ascii="Arial" w:eastAsia="Arial" w:hAnsi="Arial" w:cs="Arial"/>
                <w:sz w:val="20"/>
                <w:szCs w:val="20"/>
              </w:rPr>
            </w:pPr>
          </w:p>
        </w:tc>
      </w:tr>
      <w:tr w:rsidR="002A42E5" w14:paraId="1A68D84B"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8E" w14:textId="77777777" w:rsidR="002A42E5" w:rsidRDefault="00000000">
            <w:pPr>
              <w:spacing w:after="0" w:line="240" w:lineRule="auto"/>
              <w:rPr>
                <w:rFonts w:ascii="Arial" w:eastAsia="Arial" w:hAnsi="Arial" w:cs="Arial"/>
                <w:sz w:val="20"/>
                <w:szCs w:val="20"/>
              </w:rPr>
            </w:pPr>
            <w:r>
              <w:rPr>
                <w:rFonts w:ascii="Arial" w:eastAsia="Arial" w:hAnsi="Arial" w:cs="Arial"/>
                <w:sz w:val="20"/>
                <w:szCs w:val="20"/>
              </w:rPr>
              <w:t>prisma Document Reference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8F" w14:textId="77777777" w:rsidR="002A42E5" w:rsidRDefault="00000000">
            <w:pPr>
              <w:spacing w:after="0" w:line="240" w:lineRule="auto"/>
              <w:rPr>
                <w:rFonts w:ascii="Arial" w:eastAsia="Arial" w:hAnsi="Arial" w:cs="Arial"/>
                <w:sz w:val="20"/>
                <w:szCs w:val="20"/>
              </w:rPr>
            </w:pPr>
            <w:r>
              <w:rPr>
                <w:rFonts w:ascii="Arial" w:eastAsia="Arial" w:hAnsi="Arial" w:cs="Arial"/>
                <w:i/>
                <w:color w:val="0070C0"/>
                <w:sz w:val="20"/>
                <w:szCs w:val="20"/>
              </w:rPr>
              <w:t>prisma auto generated</w:t>
            </w:r>
          </w:p>
        </w:tc>
      </w:tr>
      <w:tr w:rsidR="002A42E5" w14:paraId="433E7862"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90" w14:textId="77777777" w:rsidR="002A42E5" w:rsidRDefault="00000000">
            <w:pPr>
              <w:spacing w:after="0" w:line="240" w:lineRule="auto"/>
              <w:rPr>
                <w:rFonts w:ascii="Arial" w:eastAsia="Arial" w:hAnsi="Arial" w:cs="Arial"/>
                <w:sz w:val="20"/>
                <w:szCs w:val="20"/>
              </w:rPr>
            </w:pPr>
            <w:r>
              <w:rPr>
                <w:rFonts w:ascii="Arial" w:eastAsia="Arial" w:hAnsi="Arial" w:cs="Arial"/>
                <w:sz w:val="20"/>
                <w:szCs w:val="20"/>
              </w:rPr>
              <w:t>RSPO PalmTrace ID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91" w14:textId="77777777" w:rsidR="002A42E5" w:rsidRDefault="002A42E5">
            <w:pPr>
              <w:spacing w:after="0" w:line="240" w:lineRule="auto"/>
              <w:rPr>
                <w:rFonts w:ascii="Arial" w:eastAsia="Arial" w:hAnsi="Arial" w:cs="Arial"/>
                <w:sz w:val="20"/>
                <w:szCs w:val="20"/>
              </w:rPr>
            </w:pPr>
          </w:p>
        </w:tc>
      </w:tr>
      <w:tr w:rsidR="002A42E5" w14:paraId="4E9D17D9"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92" w14:textId="77777777" w:rsidR="002A42E5" w:rsidRDefault="00000000">
            <w:pPr>
              <w:spacing w:after="0" w:line="240" w:lineRule="auto"/>
              <w:rPr>
                <w:rFonts w:ascii="Arial" w:eastAsia="Arial" w:hAnsi="Arial" w:cs="Arial"/>
                <w:sz w:val="20"/>
                <w:szCs w:val="20"/>
              </w:rPr>
            </w:pPr>
            <w:r>
              <w:rPr>
                <w:rFonts w:ascii="Arial" w:eastAsia="Arial" w:hAnsi="Arial" w:cs="Arial"/>
                <w:sz w:val="20"/>
                <w:szCs w:val="20"/>
              </w:rPr>
              <w:t>Supply Chain Model</w:t>
            </w:r>
          </w:p>
          <w:p w14:paraId="00000093" w14:textId="77777777" w:rsidR="002A42E5" w:rsidRDefault="002A42E5">
            <w:pPr>
              <w:spacing w:after="0" w:line="240" w:lineRule="auto"/>
              <w:rPr>
                <w:rFonts w:ascii="Arial" w:eastAsia="Arial" w:hAnsi="Arial" w:cs="Arial"/>
                <w:sz w:val="20"/>
                <w:szCs w:val="20"/>
              </w:rPr>
            </w:pP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94" w14:textId="2819EA41" w:rsidR="002A42E5" w:rsidRDefault="00000000">
            <w:pPr>
              <w:numPr>
                <w:ilvl w:val="0"/>
                <w:numId w:val="7"/>
              </w:numPr>
              <w:spacing w:after="0" w:line="240" w:lineRule="auto"/>
              <w:ind w:left="0"/>
              <w:rPr>
                <w:rFonts w:ascii="Arial" w:eastAsia="Arial" w:hAnsi="Arial" w:cs="Arial"/>
                <w:sz w:val="20"/>
                <w:szCs w:val="20"/>
              </w:rPr>
            </w:pPr>
            <w:sdt>
              <w:sdtPr>
                <w:rPr>
                  <w:rFonts w:ascii="MS Gothic" w:eastAsia="MS Gothic" w:hAnsi="MS Gothic" w:cs="MS Gothic"/>
                  <w:sz w:val="20"/>
                  <w:szCs w:val="20"/>
                </w:rPr>
                <w:id w:val="-862132006"/>
                <w14:checkbox>
                  <w14:checked w14:val="0"/>
                  <w14:checkedState w14:val="2612" w14:font="MS Gothic"/>
                  <w14:uncheckedState w14:val="2610" w14:font="MS Gothic"/>
                </w14:checkbox>
              </w:sdtPr>
              <w:sdtContent>
                <w:r w:rsidR="00D557E0">
                  <w:rPr>
                    <w:rFonts w:ascii="MS Gothic" w:eastAsia="MS Gothic" w:hAnsi="MS Gothic" w:cs="MS Gothic" w:hint="eastAsia"/>
                    <w:sz w:val="20"/>
                    <w:szCs w:val="20"/>
                  </w:rPr>
                  <w:t>☐</w:t>
                </w:r>
              </w:sdtContent>
            </w:sdt>
            <w:r w:rsidR="007D29AC">
              <w:rPr>
                <w:rFonts w:ascii="Arial" w:eastAsia="Arial" w:hAnsi="Arial" w:cs="Arial"/>
                <w:sz w:val="20"/>
                <w:szCs w:val="20"/>
              </w:rPr>
              <w:t xml:space="preserve">Identity Preserved (IP)  </w:t>
            </w:r>
          </w:p>
          <w:p w14:paraId="00000095" w14:textId="532CBC52" w:rsidR="002A42E5" w:rsidRDefault="00000000">
            <w:pPr>
              <w:numPr>
                <w:ilvl w:val="0"/>
                <w:numId w:val="7"/>
              </w:numPr>
              <w:spacing w:after="0" w:line="240" w:lineRule="auto"/>
              <w:ind w:left="0"/>
              <w:rPr>
                <w:rFonts w:ascii="Arial" w:eastAsia="Arial" w:hAnsi="Arial" w:cs="Arial"/>
                <w:sz w:val="20"/>
                <w:szCs w:val="20"/>
              </w:rPr>
            </w:pPr>
            <w:sdt>
              <w:sdtPr>
                <w:rPr>
                  <w:rFonts w:ascii="MS Gothic" w:eastAsia="MS Gothic" w:hAnsi="MS Gothic" w:cs="MS Gothic"/>
                  <w:sz w:val="20"/>
                  <w:szCs w:val="20"/>
                </w:rPr>
                <w:id w:val="-445302817"/>
                <w14:checkbox>
                  <w14:checked w14:val="0"/>
                  <w14:checkedState w14:val="2612" w14:font="MS Gothic"/>
                  <w14:uncheckedState w14:val="2610" w14:font="MS Gothic"/>
                </w14:checkbox>
              </w:sdtPr>
              <w:sdtContent>
                <w:r w:rsidR="007D29AC">
                  <w:rPr>
                    <w:rFonts w:ascii="MS Gothic" w:eastAsia="MS Gothic" w:hAnsi="MS Gothic" w:cs="MS Gothic" w:hint="eastAsia"/>
                    <w:sz w:val="20"/>
                    <w:szCs w:val="20"/>
                  </w:rPr>
                  <w:t>☐</w:t>
                </w:r>
              </w:sdtContent>
            </w:sdt>
            <w:r w:rsidR="007D29AC">
              <w:rPr>
                <w:rFonts w:ascii="Arial" w:eastAsia="Arial" w:hAnsi="Arial" w:cs="Arial"/>
                <w:sz w:val="20"/>
                <w:szCs w:val="20"/>
              </w:rPr>
              <w:t xml:space="preserve">Segregated (SG) </w:t>
            </w:r>
          </w:p>
          <w:p w14:paraId="00000096" w14:textId="22C80A5C" w:rsidR="002A42E5" w:rsidRDefault="00000000">
            <w:pPr>
              <w:numPr>
                <w:ilvl w:val="0"/>
                <w:numId w:val="7"/>
              </w:numPr>
              <w:spacing w:after="0" w:line="240" w:lineRule="auto"/>
              <w:ind w:left="0"/>
              <w:rPr>
                <w:rFonts w:ascii="Arial" w:eastAsia="Arial" w:hAnsi="Arial" w:cs="Arial"/>
                <w:sz w:val="20"/>
                <w:szCs w:val="20"/>
              </w:rPr>
            </w:pPr>
            <w:sdt>
              <w:sdtPr>
                <w:rPr>
                  <w:rFonts w:ascii="MS Gothic" w:eastAsia="MS Gothic" w:hAnsi="MS Gothic" w:cs="MS Gothic"/>
                  <w:sz w:val="20"/>
                  <w:szCs w:val="20"/>
                </w:rPr>
                <w:id w:val="1116873941"/>
                <w14:checkbox>
                  <w14:checked w14:val="0"/>
                  <w14:checkedState w14:val="2612" w14:font="MS Gothic"/>
                  <w14:uncheckedState w14:val="2610" w14:font="MS Gothic"/>
                </w14:checkbox>
              </w:sdtPr>
              <w:sdtContent>
                <w:r w:rsidR="007D29AC">
                  <w:rPr>
                    <w:rFonts w:ascii="MS Gothic" w:eastAsia="MS Gothic" w:hAnsi="MS Gothic" w:cs="MS Gothic" w:hint="eastAsia"/>
                    <w:sz w:val="20"/>
                    <w:szCs w:val="20"/>
                  </w:rPr>
                  <w:t>☐</w:t>
                </w:r>
              </w:sdtContent>
            </w:sdt>
            <w:r w:rsidR="007D29AC">
              <w:rPr>
                <w:rFonts w:ascii="Arial" w:eastAsia="Arial" w:hAnsi="Arial" w:cs="Arial"/>
                <w:sz w:val="20"/>
                <w:szCs w:val="20"/>
              </w:rPr>
              <w:t>Mass Balance (MB)</w:t>
            </w:r>
          </w:p>
        </w:tc>
      </w:tr>
      <w:tr w:rsidR="002A42E5" w14:paraId="7BA8CE46"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97" w14:textId="77777777" w:rsidR="002A42E5" w:rsidRDefault="00000000">
            <w:pPr>
              <w:spacing w:after="0" w:line="240" w:lineRule="auto"/>
              <w:rPr>
                <w:rFonts w:ascii="Arial" w:eastAsia="Arial" w:hAnsi="Arial" w:cs="Arial"/>
                <w:sz w:val="20"/>
                <w:szCs w:val="20"/>
              </w:rPr>
            </w:pPr>
            <w:r>
              <w:rPr>
                <w:rFonts w:ascii="Arial" w:eastAsia="Arial" w:hAnsi="Arial" w:cs="Arial"/>
                <w:sz w:val="20"/>
                <w:szCs w:val="20"/>
              </w:rPr>
              <w:lastRenderedPageBreak/>
              <w:t>Applicable Standards /</w:t>
            </w:r>
          </w:p>
          <w:p w14:paraId="00000098" w14:textId="77777777" w:rsidR="002A42E5" w:rsidRDefault="00000000">
            <w:pPr>
              <w:spacing w:after="0" w:line="240" w:lineRule="auto"/>
              <w:rPr>
                <w:rFonts w:ascii="Arial" w:eastAsia="Arial" w:hAnsi="Arial" w:cs="Arial"/>
                <w:sz w:val="20"/>
                <w:szCs w:val="20"/>
              </w:rPr>
            </w:pPr>
            <w:r>
              <w:rPr>
                <w:rFonts w:ascii="Arial" w:eastAsia="Arial" w:hAnsi="Arial" w:cs="Arial"/>
                <w:sz w:val="20"/>
                <w:szCs w:val="20"/>
              </w:rPr>
              <w:t>Normative Reference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99" w14:textId="42E48007" w:rsidR="002A42E5" w:rsidRDefault="00000000">
            <w:pPr>
              <w:numPr>
                <w:ilvl w:val="0"/>
                <w:numId w:val="6"/>
              </w:numPr>
              <w:spacing w:after="0" w:line="240" w:lineRule="auto"/>
              <w:ind w:left="0"/>
              <w:rPr>
                <w:rFonts w:ascii="Arial" w:eastAsia="Arial" w:hAnsi="Arial" w:cs="Arial"/>
                <w:sz w:val="20"/>
                <w:szCs w:val="20"/>
              </w:rPr>
            </w:pPr>
            <w:sdt>
              <w:sdtPr>
                <w:rPr>
                  <w:rFonts w:ascii="MS Gothic" w:eastAsia="MS Gothic" w:hAnsi="MS Gothic" w:cs="MS Gothic"/>
                  <w:sz w:val="20"/>
                  <w:szCs w:val="20"/>
                </w:rPr>
                <w:id w:val="1442338184"/>
                <w14:checkbox>
                  <w14:checked w14:val="0"/>
                  <w14:checkedState w14:val="2612" w14:font="MS Gothic"/>
                  <w14:uncheckedState w14:val="2610" w14:font="MS Gothic"/>
                </w14:checkbox>
              </w:sdtPr>
              <w:sdtContent>
                <w:r w:rsidR="007D29AC">
                  <w:rPr>
                    <w:rFonts w:ascii="MS Gothic" w:eastAsia="MS Gothic" w:hAnsi="MS Gothic" w:cs="MS Gothic" w:hint="eastAsia"/>
                    <w:sz w:val="20"/>
                    <w:szCs w:val="20"/>
                  </w:rPr>
                  <w:t>☐</w:t>
                </w:r>
              </w:sdtContent>
            </w:sdt>
            <w:r w:rsidR="007D29AC">
              <w:rPr>
                <w:rFonts w:ascii="Arial" w:eastAsia="Arial" w:hAnsi="Arial" w:cs="Arial"/>
                <w:sz w:val="20"/>
                <w:szCs w:val="20"/>
              </w:rPr>
              <w:t xml:space="preserve">RSPO Supply Chain Certification Standard 2020  </w:t>
            </w:r>
          </w:p>
          <w:p w14:paraId="0000009A" w14:textId="57DB7938" w:rsidR="002A42E5" w:rsidRDefault="00000000">
            <w:pPr>
              <w:numPr>
                <w:ilvl w:val="0"/>
                <w:numId w:val="6"/>
              </w:numPr>
              <w:spacing w:after="0" w:line="240" w:lineRule="auto"/>
              <w:ind w:left="0"/>
              <w:rPr>
                <w:rFonts w:ascii="Arial" w:eastAsia="Arial" w:hAnsi="Arial" w:cs="Arial"/>
                <w:sz w:val="20"/>
                <w:szCs w:val="20"/>
              </w:rPr>
            </w:pPr>
            <w:sdt>
              <w:sdtPr>
                <w:rPr>
                  <w:rFonts w:ascii="MS Gothic" w:eastAsia="MS Gothic" w:hAnsi="MS Gothic" w:cs="MS Gothic"/>
                  <w:sz w:val="20"/>
                  <w:szCs w:val="20"/>
                </w:rPr>
                <w:id w:val="1079630833"/>
                <w14:checkbox>
                  <w14:checked w14:val="0"/>
                  <w14:checkedState w14:val="2612" w14:font="MS Gothic"/>
                  <w14:uncheckedState w14:val="2610" w14:font="MS Gothic"/>
                </w14:checkbox>
              </w:sdtPr>
              <w:sdtContent>
                <w:r w:rsidR="007D29AC">
                  <w:rPr>
                    <w:rFonts w:ascii="MS Gothic" w:eastAsia="MS Gothic" w:hAnsi="MS Gothic" w:cs="MS Gothic" w:hint="eastAsia"/>
                    <w:sz w:val="20"/>
                    <w:szCs w:val="20"/>
                  </w:rPr>
                  <w:t>☐</w:t>
                </w:r>
              </w:sdtContent>
            </w:sdt>
            <w:r w:rsidR="007D29AC">
              <w:rPr>
                <w:rFonts w:ascii="Arial" w:eastAsia="Arial" w:hAnsi="Arial" w:cs="Arial"/>
                <w:sz w:val="20"/>
                <w:szCs w:val="20"/>
              </w:rPr>
              <w:t>RSPO Supply Chain Certification Systems 2020</w:t>
            </w:r>
          </w:p>
          <w:p w14:paraId="0000009B" w14:textId="7CA57508" w:rsidR="002A42E5" w:rsidRDefault="00000000">
            <w:pPr>
              <w:numPr>
                <w:ilvl w:val="0"/>
                <w:numId w:val="6"/>
              </w:numPr>
              <w:spacing w:after="0" w:line="240" w:lineRule="auto"/>
              <w:ind w:left="0"/>
              <w:rPr>
                <w:rFonts w:ascii="Arial" w:eastAsia="Arial" w:hAnsi="Arial" w:cs="Arial"/>
                <w:sz w:val="20"/>
                <w:szCs w:val="20"/>
              </w:rPr>
            </w:pPr>
            <w:sdt>
              <w:sdtPr>
                <w:rPr>
                  <w:rFonts w:ascii="MS Gothic" w:eastAsia="MS Gothic" w:hAnsi="MS Gothic" w:cs="MS Gothic"/>
                  <w:sz w:val="20"/>
                  <w:szCs w:val="20"/>
                </w:rPr>
                <w:id w:val="1085185328"/>
                <w14:checkbox>
                  <w14:checked w14:val="0"/>
                  <w14:checkedState w14:val="2612" w14:font="MS Gothic"/>
                  <w14:uncheckedState w14:val="2610" w14:font="MS Gothic"/>
                </w14:checkbox>
              </w:sdtPr>
              <w:sdtContent>
                <w:r w:rsidR="007D29AC">
                  <w:rPr>
                    <w:rFonts w:ascii="MS Gothic" w:eastAsia="MS Gothic" w:hAnsi="MS Gothic" w:cs="MS Gothic" w:hint="eastAsia"/>
                    <w:sz w:val="20"/>
                    <w:szCs w:val="20"/>
                  </w:rPr>
                  <w:t>☐</w:t>
                </w:r>
              </w:sdtContent>
            </w:sdt>
            <w:r w:rsidR="007D29AC">
              <w:rPr>
                <w:rFonts w:ascii="Arial" w:eastAsia="Arial" w:hAnsi="Arial" w:cs="Arial"/>
                <w:sz w:val="20"/>
                <w:szCs w:val="20"/>
              </w:rPr>
              <w:t>RSPO Rules on Market Communication and Claims 2022</w:t>
            </w:r>
          </w:p>
        </w:tc>
      </w:tr>
      <w:tr w:rsidR="002A42E5" w14:paraId="15FE4998"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9C" w14:textId="77777777" w:rsidR="002A42E5" w:rsidRDefault="00000000">
            <w:pPr>
              <w:spacing w:after="0" w:line="240" w:lineRule="auto"/>
              <w:rPr>
                <w:rFonts w:ascii="Arial" w:eastAsia="Arial" w:hAnsi="Arial" w:cs="Arial"/>
                <w:sz w:val="20"/>
                <w:szCs w:val="20"/>
              </w:rPr>
            </w:pPr>
            <w:r>
              <w:rPr>
                <w:rFonts w:ascii="Arial" w:eastAsia="Arial" w:hAnsi="Arial" w:cs="Arial"/>
                <w:sz w:val="20"/>
                <w:szCs w:val="20"/>
              </w:rPr>
              <w:t>Initial date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9D" w14:textId="77777777" w:rsidR="002A42E5" w:rsidRDefault="00000000">
            <w:pPr>
              <w:spacing w:after="0" w:line="240" w:lineRule="auto"/>
              <w:rPr>
                <w:rFonts w:ascii="Arial" w:eastAsia="Arial" w:hAnsi="Arial" w:cs="Arial"/>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 (Date of first RSPO certification)</w:t>
            </w:r>
          </w:p>
        </w:tc>
      </w:tr>
      <w:tr w:rsidR="002A42E5" w14:paraId="575A10ED"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9E" w14:textId="77777777" w:rsidR="002A42E5" w:rsidRDefault="00000000">
            <w:pPr>
              <w:spacing w:after="0" w:line="240" w:lineRule="auto"/>
              <w:rPr>
                <w:rFonts w:ascii="Arial" w:eastAsia="Arial" w:hAnsi="Arial" w:cs="Arial"/>
                <w:sz w:val="20"/>
                <w:szCs w:val="20"/>
              </w:rPr>
            </w:pPr>
            <w:r>
              <w:rPr>
                <w:rFonts w:ascii="Arial" w:eastAsia="Arial" w:hAnsi="Arial" w:cs="Arial"/>
                <w:sz w:val="20"/>
                <w:szCs w:val="20"/>
              </w:rPr>
              <w:t>Effective date</w:t>
            </w:r>
            <w:r>
              <w:rPr>
                <w:sz w:val="16"/>
                <w:szCs w:val="16"/>
              </w:rPr>
              <w:t xml:space="preserve"> </w:t>
            </w:r>
            <w:r>
              <w:rPr>
                <w:rFonts w:ascii="Arial" w:eastAsia="Arial" w:hAnsi="Arial" w:cs="Arial"/>
                <w:sz w:val="20"/>
                <w:szCs w:val="20"/>
              </w:rPr>
              <w:t>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9F" w14:textId="77777777" w:rsidR="002A42E5" w:rsidRDefault="00000000">
            <w:pPr>
              <w:spacing w:after="0" w:line="240" w:lineRule="auto"/>
              <w:rPr>
                <w:rFonts w:ascii="Arial" w:eastAsia="Arial" w:hAnsi="Arial" w:cs="Arial"/>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r>
      <w:tr w:rsidR="002A42E5" w14:paraId="35484398"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A0" w14:textId="77777777" w:rsidR="002A42E5" w:rsidRDefault="00000000">
            <w:pPr>
              <w:spacing w:after="0" w:line="240" w:lineRule="auto"/>
              <w:rPr>
                <w:rFonts w:ascii="Arial" w:eastAsia="Arial" w:hAnsi="Arial" w:cs="Arial"/>
                <w:sz w:val="20"/>
                <w:szCs w:val="20"/>
              </w:rPr>
            </w:pPr>
            <w:r>
              <w:rPr>
                <w:rFonts w:ascii="Arial" w:eastAsia="Arial" w:hAnsi="Arial" w:cs="Arial"/>
                <w:sz w:val="20"/>
                <w:szCs w:val="20"/>
              </w:rPr>
              <w:t>Expiry date 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A1" w14:textId="77777777" w:rsidR="002A42E5" w:rsidRDefault="00000000">
            <w:pPr>
              <w:spacing w:after="0" w:line="240" w:lineRule="auto"/>
              <w:rPr>
                <w:rFonts w:ascii="Arial" w:eastAsia="Arial" w:hAnsi="Arial" w:cs="Arial"/>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r>
    </w:tbl>
    <w:p w14:paraId="000000A2" w14:textId="77777777" w:rsidR="002A42E5" w:rsidRDefault="002A42E5">
      <w:pPr>
        <w:pStyle w:val="Heading2"/>
      </w:pPr>
      <w:bookmarkStart w:id="9" w:name="_heading=h.9llh374lwvv3" w:colFirst="0" w:colLast="0"/>
      <w:bookmarkEnd w:id="9"/>
    </w:p>
    <w:p w14:paraId="000000A3" w14:textId="77777777" w:rsidR="002A42E5" w:rsidRDefault="00000000">
      <w:pPr>
        <w:rPr>
          <w:rFonts w:ascii="Arial" w:eastAsia="Arial" w:hAnsi="Arial" w:cs="Arial"/>
          <w:b/>
        </w:rPr>
        <w:sectPr w:rsidR="002A42E5">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680" w:footer="708" w:gutter="0"/>
          <w:pgNumType w:start="1"/>
          <w:cols w:space="720"/>
        </w:sectPr>
      </w:pPr>
      <w:r>
        <w:br w:type="page"/>
      </w:r>
    </w:p>
    <w:p w14:paraId="000000A4" w14:textId="77777777" w:rsidR="002A42E5" w:rsidRDefault="00000000">
      <w:pPr>
        <w:pStyle w:val="Heading2"/>
        <w:rPr>
          <w:rFonts w:ascii="Times New Roman" w:eastAsia="Times New Roman" w:hAnsi="Times New Roman" w:cs="Times New Roman"/>
        </w:rPr>
      </w:pPr>
      <w:bookmarkStart w:id="10" w:name="_Toc195189196"/>
      <w:r>
        <w:rPr>
          <w:sz w:val="24"/>
          <w:szCs w:val="24"/>
        </w:rPr>
        <w:lastRenderedPageBreak/>
        <w:t>2.4</w:t>
      </w:r>
      <w:sdt>
        <w:sdtPr>
          <w:tag w:val="goog_rdk_0"/>
          <w:id w:val="302669789"/>
        </w:sdtPr>
        <w:sdtContent/>
      </w:sdt>
      <w:r>
        <w:rPr>
          <w:sz w:val="24"/>
          <w:szCs w:val="24"/>
        </w:rPr>
        <w:t xml:space="preserve"> Description of the Management Unit</w:t>
      </w:r>
      <w:bookmarkEnd w:id="10"/>
    </w:p>
    <w:tbl>
      <w:tblPr>
        <w:tblStyle w:val="afb"/>
        <w:tblW w:w="14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
        <w:gridCol w:w="1218"/>
        <w:gridCol w:w="1390"/>
        <w:gridCol w:w="1234"/>
        <w:gridCol w:w="1499"/>
        <w:gridCol w:w="1843"/>
        <w:gridCol w:w="1405"/>
        <w:gridCol w:w="2779"/>
        <w:gridCol w:w="1546"/>
        <w:gridCol w:w="1671"/>
      </w:tblGrid>
      <w:tr w:rsidR="002A42E5" w14:paraId="216E7C86" w14:textId="77777777">
        <w:trPr>
          <w:trHeight w:val="767"/>
        </w:trPr>
        <w:tc>
          <w:tcPr>
            <w:tcW w:w="343" w:type="dxa"/>
            <w:tcBorders>
              <w:top w:val="single" w:sz="8" w:space="0" w:color="000000"/>
              <w:left w:val="single" w:sz="8" w:space="0" w:color="000000"/>
              <w:bottom w:val="single" w:sz="8" w:space="0" w:color="000000"/>
              <w:right w:val="single" w:sz="8" w:space="0" w:color="000000"/>
            </w:tcBorders>
            <w:shd w:val="clear" w:color="auto" w:fill="341711"/>
          </w:tcPr>
          <w:p w14:paraId="000000A5" w14:textId="77777777" w:rsidR="002A42E5" w:rsidRDefault="00000000">
            <w:pPr>
              <w:rPr>
                <w:rFonts w:ascii="Arial" w:eastAsia="Arial" w:hAnsi="Arial" w:cs="Arial"/>
                <w:b/>
                <w:sz w:val="18"/>
                <w:szCs w:val="18"/>
              </w:rPr>
            </w:pPr>
            <w:r>
              <w:rPr>
                <w:rFonts w:ascii="Arial" w:eastAsia="Arial" w:hAnsi="Arial" w:cs="Arial"/>
                <w:b/>
                <w:sz w:val="18"/>
                <w:szCs w:val="18"/>
              </w:rPr>
              <w:t>No</w:t>
            </w:r>
          </w:p>
        </w:tc>
        <w:tc>
          <w:tcPr>
            <w:tcW w:w="1218" w:type="dxa"/>
            <w:tcBorders>
              <w:top w:val="single" w:sz="8" w:space="0" w:color="000000"/>
              <w:left w:val="single" w:sz="8" w:space="0" w:color="000000"/>
              <w:bottom w:val="single" w:sz="8" w:space="0" w:color="000000"/>
              <w:right w:val="single" w:sz="8" w:space="0" w:color="000000"/>
            </w:tcBorders>
            <w:shd w:val="clear" w:color="auto" w:fill="341711"/>
          </w:tcPr>
          <w:p w14:paraId="000000A6" w14:textId="77777777" w:rsidR="002A42E5" w:rsidRDefault="00000000">
            <w:pPr>
              <w:jc w:val="center"/>
              <w:rPr>
                <w:rFonts w:ascii="Arial" w:eastAsia="Arial" w:hAnsi="Arial" w:cs="Arial"/>
                <w:b/>
                <w:sz w:val="18"/>
                <w:szCs w:val="18"/>
              </w:rPr>
            </w:pPr>
            <w:r>
              <w:rPr>
                <w:rFonts w:ascii="Arial" w:eastAsia="Arial" w:hAnsi="Arial" w:cs="Arial"/>
                <w:b/>
                <w:sz w:val="18"/>
                <w:szCs w:val="18"/>
              </w:rPr>
              <w:t xml:space="preserve"> Site(s) name </w:t>
            </w:r>
          </w:p>
        </w:tc>
        <w:tc>
          <w:tcPr>
            <w:tcW w:w="1390" w:type="dxa"/>
            <w:tcBorders>
              <w:top w:val="single" w:sz="8" w:space="0" w:color="000000"/>
              <w:left w:val="single" w:sz="8" w:space="0" w:color="000000"/>
              <w:bottom w:val="single" w:sz="8" w:space="0" w:color="000000"/>
              <w:right w:val="single" w:sz="8" w:space="0" w:color="000000"/>
            </w:tcBorders>
            <w:shd w:val="clear" w:color="auto" w:fill="341711"/>
          </w:tcPr>
          <w:p w14:paraId="000000A7" w14:textId="77777777" w:rsidR="002A42E5" w:rsidRDefault="00000000">
            <w:pPr>
              <w:jc w:val="center"/>
              <w:rPr>
                <w:rFonts w:ascii="Arial" w:eastAsia="Arial" w:hAnsi="Arial" w:cs="Arial"/>
                <w:b/>
                <w:sz w:val="18"/>
                <w:szCs w:val="18"/>
              </w:rPr>
            </w:pPr>
            <w:r>
              <w:rPr>
                <w:rFonts w:ascii="Arial" w:eastAsia="Arial" w:hAnsi="Arial" w:cs="Arial"/>
                <w:b/>
                <w:sz w:val="18"/>
                <w:szCs w:val="18"/>
              </w:rPr>
              <w:t>Site(s) address</w:t>
            </w:r>
          </w:p>
        </w:tc>
        <w:tc>
          <w:tcPr>
            <w:tcW w:w="1234" w:type="dxa"/>
            <w:tcBorders>
              <w:top w:val="single" w:sz="8" w:space="0" w:color="000000"/>
              <w:left w:val="single" w:sz="8" w:space="0" w:color="000000"/>
              <w:bottom w:val="single" w:sz="8" w:space="0" w:color="000000"/>
              <w:right w:val="single" w:sz="8" w:space="0" w:color="000000"/>
            </w:tcBorders>
            <w:shd w:val="clear" w:color="auto" w:fill="341711"/>
          </w:tcPr>
          <w:p w14:paraId="000000A8" w14:textId="77777777" w:rsidR="002A42E5" w:rsidRDefault="00000000">
            <w:pPr>
              <w:jc w:val="center"/>
              <w:rPr>
                <w:rFonts w:ascii="Arial" w:eastAsia="Arial" w:hAnsi="Arial" w:cs="Arial"/>
                <w:b/>
                <w:sz w:val="18"/>
                <w:szCs w:val="18"/>
              </w:rPr>
            </w:pPr>
            <w:r>
              <w:rPr>
                <w:rFonts w:ascii="Arial" w:eastAsia="Arial" w:hAnsi="Arial" w:cs="Arial"/>
                <w:b/>
                <w:sz w:val="18"/>
                <w:szCs w:val="18"/>
              </w:rPr>
              <w:t xml:space="preserve"> Prisma trading ID</w:t>
            </w:r>
          </w:p>
        </w:tc>
        <w:tc>
          <w:tcPr>
            <w:tcW w:w="1499" w:type="dxa"/>
            <w:tcBorders>
              <w:top w:val="single" w:sz="8" w:space="0" w:color="000000"/>
              <w:left w:val="single" w:sz="8" w:space="0" w:color="000000"/>
              <w:bottom w:val="single" w:sz="8" w:space="0" w:color="000000"/>
              <w:right w:val="single" w:sz="8" w:space="0" w:color="000000"/>
            </w:tcBorders>
            <w:shd w:val="clear" w:color="auto" w:fill="341711"/>
          </w:tcPr>
          <w:p w14:paraId="000000A9" w14:textId="77777777" w:rsidR="002A42E5" w:rsidRDefault="00000000">
            <w:pPr>
              <w:jc w:val="center"/>
              <w:rPr>
                <w:rFonts w:ascii="Arial" w:eastAsia="Arial" w:hAnsi="Arial" w:cs="Arial"/>
                <w:b/>
                <w:sz w:val="18"/>
                <w:szCs w:val="18"/>
              </w:rPr>
            </w:pPr>
            <w:r>
              <w:rPr>
                <w:rFonts w:ascii="Arial" w:eastAsia="Arial" w:hAnsi="Arial" w:cs="Arial"/>
                <w:b/>
                <w:sz w:val="18"/>
                <w:szCs w:val="18"/>
              </w:rPr>
              <w:t>Owned or Franchise</w:t>
            </w:r>
          </w:p>
        </w:tc>
        <w:tc>
          <w:tcPr>
            <w:tcW w:w="1843" w:type="dxa"/>
            <w:tcBorders>
              <w:top w:val="single" w:sz="8" w:space="0" w:color="000000"/>
              <w:left w:val="single" w:sz="8" w:space="0" w:color="000000"/>
              <w:bottom w:val="single" w:sz="8" w:space="0" w:color="000000"/>
              <w:right w:val="single" w:sz="8" w:space="0" w:color="000000"/>
            </w:tcBorders>
            <w:shd w:val="clear" w:color="auto" w:fill="341711"/>
          </w:tcPr>
          <w:p w14:paraId="000000AA" w14:textId="77777777" w:rsidR="002A42E5" w:rsidRDefault="00000000">
            <w:pPr>
              <w:jc w:val="center"/>
              <w:rPr>
                <w:rFonts w:ascii="Arial" w:eastAsia="Arial" w:hAnsi="Arial" w:cs="Arial"/>
                <w:b/>
                <w:sz w:val="18"/>
                <w:szCs w:val="18"/>
              </w:rPr>
            </w:pPr>
            <w:r>
              <w:rPr>
                <w:rFonts w:ascii="Arial" w:eastAsia="Arial" w:hAnsi="Arial" w:cs="Arial"/>
                <w:b/>
                <w:sz w:val="18"/>
                <w:szCs w:val="18"/>
              </w:rPr>
              <w:t>Supply Chain Model</w:t>
            </w:r>
          </w:p>
        </w:tc>
        <w:tc>
          <w:tcPr>
            <w:tcW w:w="1405" w:type="dxa"/>
            <w:tcBorders>
              <w:top w:val="single" w:sz="8" w:space="0" w:color="000000"/>
              <w:left w:val="single" w:sz="8" w:space="0" w:color="000000"/>
              <w:bottom w:val="single" w:sz="8" w:space="0" w:color="000000"/>
              <w:right w:val="single" w:sz="8" w:space="0" w:color="000000"/>
            </w:tcBorders>
            <w:shd w:val="clear" w:color="auto" w:fill="341711"/>
          </w:tcPr>
          <w:p w14:paraId="000000AB" w14:textId="77777777" w:rsidR="002A42E5" w:rsidRDefault="00000000">
            <w:pPr>
              <w:jc w:val="center"/>
              <w:rPr>
                <w:rFonts w:ascii="Arial" w:eastAsia="Arial" w:hAnsi="Arial" w:cs="Arial"/>
                <w:b/>
                <w:sz w:val="18"/>
                <w:szCs w:val="18"/>
              </w:rPr>
            </w:pPr>
            <w:r>
              <w:rPr>
                <w:rFonts w:ascii="Arial" w:eastAsia="Arial" w:hAnsi="Arial" w:cs="Arial"/>
                <w:b/>
                <w:sz w:val="18"/>
                <w:szCs w:val="18"/>
              </w:rPr>
              <w:t xml:space="preserve">Roles </w:t>
            </w:r>
          </w:p>
        </w:tc>
        <w:tc>
          <w:tcPr>
            <w:tcW w:w="2779" w:type="dxa"/>
            <w:tcBorders>
              <w:top w:val="single" w:sz="8" w:space="0" w:color="000000"/>
              <w:left w:val="single" w:sz="8" w:space="0" w:color="000000"/>
              <w:bottom w:val="single" w:sz="8" w:space="0" w:color="000000"/>
              <w:right w:val="single" w:sz="8" w:space="0" w:color="000000"/>
            </w:tcBorders>
            <w:shd w:val="clear" w:color="auto" w:fill="341711"/>
          </w:tcPr>
          <w:p w14:paraId="000000AC" w14:textId="77777777" w:rsidR="002A42E5" w:rsidRDefault="00000000">
            <w:pPr>
              <w:jc w:val="center"/>
              <w:rPr>
                <w:rFonts w:ascii="Arial" w:eastAsia="Arial" w:hAnsi="Arial" w:cs="Arial"/>
                <w:b/>
                <w:sz w:val="18"/>
                <w:szCs w:val="18"/>
              </w:rPr>
            </w:pPr>
            <w:r>
              <w:rPr>
                <w:rFonts w:ascii="Arial" w:eastAsia="Arial" w:hAnsi="Arial" w:cs="Arial"/>
                <w:b/>
                <w:sz w:val="18"/>
                <w:szCs w:val="18"/>
              </w:rPr>
              <w:t xml:space="preserve">Scope of certification </w:t>
            </w:r>
          </w:p>
        </w:tc>
        <w:tc>
          <w:tcPr>
            <w:tcW w:w="1546" w:type="dxa"/>
            <w:tcBorders>
              <w:top w:val="single" w:sz="8" w:space="0" w:color="000000"/>
              <w:left w:val="single" w:sz="8" w:space="0" w:color="000000"/>
              <w:bottom w:val="single" w:sz="8" w:space="0" w:color="000000"/>
              <w:right w:val="single" w:sz="8" w:space="0" w:color="000000"/>
            </w:tcBorders>
            <w:shd w:val="clear" w:color="auto" w:fill="341711"/>
          </w:tcPr>
          <w:p w14:paraId="000000AD" w14:textId="77777777" w:rsidR="002A42E5" w:rsidRDefault="00000000">
            <w:pPr>
              <w:jc w:val="center"/>
              <w:rPr>
                <w:rFonts w:ascii="Arial" w:eastAsia="Arial" w:hAnsi="Arial" w:cs="Arial"/>
                <w:b/>
                <w:sz w:val="18"/>
                <w:szCs w:val="18"/>
              </w:rPr>
            </w:pPr>
            <w:r>
              <w:rPr>
                <w:rFonts w:ascii="Arial" w:eastAsia="Arial" w:hAnsi="Arial" w:cs="Arial"/>
                <w:b/>
                <w:sz w:val="18"/>
                <w:szCs w:val="18"/>
              </w:rPr>
              <w:t>Outsourcing</w:t>
            </w:r>
          </w:p>
        </w:tc>
        <w:tc>
          <w:tcPr>
            <w:tcW w:w="1671" w:type="dxa"/>
            <w:tcBorders>
              <w:top w:val="single" w:sz="8" w:space="0" w:color="000000"/>
              <w:left w:val="single" w:sz="8" w:space="0" w:color="000000"/>
              <w:bottom w:val="single" w:sz="8" w:space="0" w:color="000000"/>
              <w:right w:val="single" w:sz="8" w:space="0" w:color="000000"/>
            </w:tcBorders>
            <w:shd w:val="clear" w:color="auto" w:fill="341711"/>
          </w:tcPr>
          <w:p w14:paraId="000000AE" w14:textId="77777777" w:rsidR="002A42E5" w:rsidRDefault="00000000">
            <w:pPr>
              <w:jc w:val="center"/>
              <w:rPr>
                <w:rFonts w:ascii="Arial" w:eastAsia="Arial" w:hAnsi="Arial" w:cs="Arial"/>
                <w:b/>
                <w:sz w:val="18"/>
                <w:szCs w:val="18"/>
              </w:rPr>
            </w:pPr>
            <w:r>
              <w:rPr>
                <w:rFonts w:ascii="Arial" w:eastAsia="Arial" w:hAnsi="Arial" w:cs="Arial"/>
                <w:b/>
                <w:sz w:val="18"/>
                <w:szCs w:val="18"/>
              </w:rPr>
              <w:t>Site audited </w:t>
            </w:r>
          </w:p>
        </w:tc>
      </w:tr>
      <w:tr w:rsidR="002A42E5" w14:paraId="26ABEC6F" w14:textId="77777777">
        <w:trPr>
          <w:trHeight w:val="585"/>
        </w:trPr>
        <w:tc>
          <w:tcPr>
            <w:tcW w:w="343" w:type="dxa"/>
            <w:tcBorders>
              <w:top w:val="single" w:sz="8" w:space="0" w:color="000000"/>
              <w:left w:val="single" w:sz="4" w:space="0" w:color="000000"/>
              <w:bottom w:val="single" w:sz="4" w:space="0" w:color="000000"/>
              <w:right w:val="single" w:sz="4" w:space="0" w:color="000000"/>
            </w:tcBorders>
          </w:tcPr>
          <w:p w14:paraId="000000AF" w14:textId="77777777" w:rsidR="002A42E5" w:rsidRDefault="002A42E5">
            <w:pPr>
              <w:rPr>
                <w:rFonts w:ascii="Arial" w:eastAsia="Arial" w:hAnsi="Arial" w:cs="Arial"/>
                <w:sz w:val="18"/>
                <w:szCs w:val="18"/>
              </w:rPr>
            </w:pPr>
          </w:p>
        </w:tc>
        <w:tc>
          <w:tcPr>
            <w:tcW w:w="1218" w:type="dxa"/>
            <w:tcBorders>
              <w:top w:val="single" w:sz="8" w:space="0" w:color="000000"/>
              <w:left w:val="single" w:sz="4" w:space="0" w:color="000000"/>
              <w:bottom w:val="single" w:sz="4" w:space="0" w:color="000000"/>
              <w:right w:val="single" w:sz="4" w:space="0" w:color="000000"/>
            </w:tcBorders>
          </w:tcPr>
          <w:p w14:paraId="000000B0" w14:textId="77777777" w:rsidR="002A42E5" w:rsidRDefault="00000000">
            <w:pPr>
              <w:rPr>
                <w:rFonts w:ascii="Arial" w:eastAsia="Arial" w:hAnsi="Arial" w:cs="Arial"/>
                <w:sz w:val="18"/>
                <w:szCs w:val="18"/>
              </w:rPr>
            </w:pPr>
            <w:r>
              <w:rPr>
                <w:rFonts w:ascii="Arial" w:eastAsia="Arial" w:hAnsi="Arial" w:cs="Arial"/>
                <w:i/>
                <w:color w:val="0070C0"/>
                <w:sz w:val="18"/>
                <w:szCs w:val="18"/>
              </w:rPr>
              <w:t>The row can be added as necessary</w:t>
            </w:r>
          </w:p>
        </w:tc>
        <w:tc>
          <w:tcPr>
            <w:tcW w:w="1390" w:type="dxa"/>
            <w:tcBorders>
              <w:top w:val="single" w:sz="8" w:space="0" w:color="000000"/>
              <w:left w:val="single" w:sz="4" w:space="0" w:color="000000"/>
              <w:bottom w:val="single" w:sz="4" w:space="0" w:color="000000"/>
              <w:right w:val="single" w:sz="4" w:space="0" w:color="000000"/>
            </w:tcBorders>
          </w:tcPr>
          <w:p w14:paraId="000000B1" w14:textId="77777777" w:rsidR="002A42E5" w:rsidRDefault="002A42E5">
            <w:pPr>
              <w:rPr>
                <w:rFonts w:ascii="Arial" w:eastAsia="Arial" w:hAnsi="Arial" w:cs="Arial"/>
                <w:sz w:val="18"/>
                <w:szCs w:val="18"/>
              </w:rPr>
            </w:pPr>
          </w:p>
        </w:tc>
        <w:tc>
          <w:tcPr>
            <w:tcW w:w="1234" w:type="dxa"/>
            <w:tcBorders>
              <w:top w:val="single" w:sz="8" w:space="0" w:color="000000"/>
              <w:left w:val="single" w:sz="4" w:space="0" w:color="000000"/>
              <w:bottom w:val="single" w:sz="4" w:space="0" w:color="000000"/>
              <w:right w:val="single" w:sz="4" w:space="0" w:color="000000"/>
            </w:tcBorders>
          </w:tcPr>
          <w:p w14:paraId="000000B2" w14:textId="77777777" w:rsidR="002A42E5" w:rsidRDefault="002A42E5">
            <w:pPr>
              <w:rPr>
                <w:rFonts w:ascii="Arial" w:eastAsia="Arial" w:hAnsi="Arial" w:cs="Arial"/>
                <w:sz w:val="18"/>
                <w:szCs w:val="18"/>
              </w:rPr>
            </w:pPr>
          </w:p>
        </w:tc>
        <w:tc>
          <w:tcPr>
            <w:tcW w:w="1499" w:type="dxa"/>
            <w:tcBorders>
              <w:top w:val="single" w:sz="8" w:space="0" w:color="000000"/>
              <w:left w:val="single" w:sz="4" w:space="0" w:color="000000"/>
              <w:bottom w:val="single" w:sz="4" w:space="0" w:color="000000"/>
              <w:right w:val="single" w:sz="4" w:space="0" w:color="000000"/>
            </w:tcBorders>
          </w:tcPr>
          <w:p w14:paraId="000000B3" w14:textId="6CF190FA" w:rsidR="002A42E5" w:rsidRDefault="00000000">
            <w:pPr>
              <w:numPr>
                <w:ilvl w:val="0"/>
                <w:numId w:val="8"/>
              </w:numPr>
              <w:ind w:left="185"/>
              <w:rPr>
                <w:rFonts w:ascii="Arial" w:eastAsia="Arial" w:hAnsi="Arial" w:cs="Arial"/>
                <w:sz w:val="18"/>
                <w:szCs w:val="18"/>
              </w:rPr>
            </w:pPr>
            <w:sdt>
              <w:sdtPr>
                <w:rPr>
                  <w:rFonts w:ascii="MS Gothic" w:eastAsia="MS Gothic" w:hAnsi="MS Gothic" w:cs="MS Gothic"/>
                  <w:sz w:val="18"/>
                  <w:szCs w:val="18"/>
                </w:rPr>
                <w:id w:val="2090422308"/>
                <w14:checkbox>
                  <w14:checked w14:val="0"/>
                  <w14:checkedState w14:val="2612" w14:font="MS Gothic"/>
                  <w14:uncheckedState w14:val="2610" w14:font="MS Gothic"/>
                </w14:checkbox>
              </w:sdtPr>
              <w:sdtContent>
                <w:r w:rsidR="007D29AC">
                  <w:rPr>
                    <w:rFonts w:ascii="MS Gothic" w:eastAsia="MS Gothic" w:hAnsi="MS Gothic" w:cs="MS Gothic" w:hint="eastAsia"/>
                    <w:sz w:val="18"/>
                    <w:szCs w:val="18"/>
                  </w:rPr>
                  <w:t>☐</w:t>
                </w:r>
              </w:sdtContent>
            </w:sdt>
            <w:r w:rsidR="007D29AC">
              <w:rPr>
                <w:rFonts w:ascii="Arial" w:eastAsia="Arial" w:hAnsi="Arial" w:cs="Arial"/>
                <w:sz w:val="18"/>
                <w:szCs w:val="18"/>
              </w:rPr>
              <w:t>Owned</w:t>
            </w:r>
          </w:p>
          <w:p w14:paraId="000000B4" w14:textId="15C2E930" w:rsidR="002A42E5" w:rsidRDefault="00000000">
            <w:pPr>
              <w:numPr>
                <w:ilvl w:val="0"/>
                <w:numId w:val="8"/>
              </w:numPr>
              <w:ind w:left="185"/>
              <w:rPr>
                <w:rFonts w:ascii="Arial" w:eastAsia="Arial" w:hAnsi="Arial" w:cs="Arial"/>
                <w:sz w:val="18"/>
                <w:szCs w:val="18"/>
              </w:rPr>
            </w:pPr>
            <w:sdt>
              <w:sdtPr>
                <w:rPr>
                  <w:rFonts w:ascii="MS Gothic" w:eastAsia="MS Gothic" w:hAnsi="MS Gothic" w:cs="MS Gothic"/>
                  <w:sz w:val="18"/>
                  <w:szCs w:val="18"/>
                </w:rPr>
                <w:id w:val="1141998306"/>
                <w14:checkbox>
                  <w14:checked w14:val="0"/>
                  <w14:checkedState w14:val="2612" w14:font="MS Gothic"/>
                  <w14:uncheckedState w14:val="2610" w14:font="MS Gothic"/>
                </w14:checkbox>
              </w:sdtPr>
              <w:sdtContent>
                <w:r w:rsidR="007D29AC">
                  <w:rPr>
                    <w:rFonts w:ascii="MS Gothic" w:eastAsia="MS Gothic" w:hAnsi="MS Gothic" w:cs="MS Gothic" w:hint="eastAsia"/>
                    <w:sz w:val="18"/>
                    <w:szCs w:val="18"/>
                  </w:rPr>
                  <w:t>☐</w:t>
                </w:r>
              </w:sdtContent>
            </w:sdt>
            <w:r w:rsidR="007D29AC">
              <w:rPr>
                <w:rFonts w:ascii="Arial" w:eastAsia="Arial" w:hAnsi="Arial" w:cs="Arial"/>
                <w:sz w:val="18"/>
                <w:szCs w:val="18"/>
              </w:rPr>
              <w:t>Franchise</w:t>
            </w:r>
          </w:p>
        </w:tc>
        <w:tc>
          <w:tcPr>
            <w:tcW w:w="1843" w:type="dxa"/>
            <w:tcBorders>
              <w:top w:val="single" w:sz="8" w:space="0" w:color="000000"/>
              <w:left w:val="single" w:sz="4" w:space="0" w:color="000000"/>
              <w:bottom w:val="single" w:sz="4" w:space="0" w:color="000000"/>
              <w:right w:val="single" w:sz="4" w:space="0" w:color="000000"/>
            </w:tcBorders>
          </w:tcPr>
          <w:p w14:paraId="000000B5" w14:textId="6C36071D" w:rsidR="002A42E5" w:rsidRDefault="00000000">
            <w:pPr>
              <w:ind w:left="527"/>
              <w:rPr>
                <w:rFonts w:ascii="Arial" w:eastAsia="Arial" w:hAnsi="Arial" w:cs="Arial"/>
                <w:sz w:val="18"/>
                <w:szCs w:val="18"/>
              </w:rPr>
            </w:pPr>
            <w:sdt>
              <w:sdtPr>
                <w:rPr>
                  <w:rFonts w:ascii="MS Gothic" w:eastAsia="MS Gothic" w:hAnsi="MS Gothic" w:cs="MS Gothic"/>
                  <w:sz w:val="18"/>
                  <w:szCs w:val="18"/>
                </w:rPr>
                <w:id w:val="1117954902"/>
                <w14:checkbox>
                  <w14:checked w14:val="0"/>
                  <w14:checkedState w14:val="2612" w14:font="MS Gothic"/>
                  <w14:uncheckedState w14:val="2610" w14:font="MS Gothic"/>
                </w14:checkbox>
              </w:sdtPr>
              <w:sdtContent>
                <w:r w:rsidR="007D29AC">
                  <w:rPr>
                    <w:rFonts w:ascii="MS Gothic" w:eastAsia="MS Gothic" w:hAnsi="MS Gothic" w:cs="MS Gothic" w:hint="eastAsia"/>
                    <w:sz w:val="18"/>
                    <w:szCs w:val="18"/>
                  </w:rPr>
                  <w:t>☐</w:t>
                </w:r>
              </w:sdtContent>
            </w:sdt>
            <w:r w:rsidR="007D29AC">
              <w:rPr>
                <w:rFonts w:ascii="Arial" w:eastAsia="Arial" w:hAnsi="Arial" w:cs="Arial"/>
                <w:sz w:val="18"/>
                <w:szCs w:val="18"/>
              </w:rPr>
              <w:t>IP</w:t>
            </w:r>
          </w:p>
          <w:p w14:paraId="000000B6" w14:textId="7BB6B89E" w:rsidR="002A42E5" w:rsidRDefault="00000000">
            <w:pPr>
              <w:ind w:left="527"/>
              <w:rPr>
                <w:rFonts w:ascii="Arial" w:eastAsia="Arial" w:hAnsi="Arial" w:cs="Arial"/>
                <w:sz w:val="18"/>
                <w:szCs w:val="18"/>
              </w:rPr>
            </w:pPr>
            <w:sdt>
              <w:sdtPr>
                <w:rPr>
                  <w:rFonts w:ascii="MS Gothic" w:eastAsia="MS Gothic" w:hAnsi="MS Gothic" w:cs="MS Gothic"/>
                  <w:sz w:val="18"/>
                  <w:szCs w:val="18"/>
                </w:rPr>
                <w:id w:val="-199249742"/>
                <w14:checkbox>
                  <w14:checked w14:val="0"/>
                  <w14:checkedState w14:val="2612" w14:font="MS Gothic"/>
                  <w14:uncheckedState w14:val="2610" w14:font="MS Gothic"/>
                </w14:checkbox>
              </w:sdtPr>
              <w:sdtContent>
                <w:r w:rsidR="007D29AC">
                  <w:rPr>
                    <w:rFonts w:ascii="MS Gothic" w:eastAsia="MS Gothic" w:hAnsi="MS Gothic" w:cs="MS Gothic" w:hint="eastAsia"/>
                    <w:sz w:val="18"/>
                    <w:szCs w:val="18"/>
                  </w:rPr>
                  <w:t>☐</w:t>
                </w:r>
              </w:sdtContent>
            </w:sdt>
            <w:r w:rsidR="007D29AC">
              <w:rPr>
                <w:rFonts w:ascii="Arial" w:eastAsia="Arial" w:hAnsi="Arial" w:cs="Arial"/>
                <w:sz w:val="18"/>
                <w:szCs w:val="18"/>
              </w:rPr>
              <w:t>SG</w:t>
            </w:r>
          </w:p>
          <w:p w14:paraId="000000B7" w14:textId="0EC1C8D9" w:rsidR="002A42E5" w:rsidRDefault="00000000">
            <w:pPr>
              <w:numPr>
                <w:ilvl w:val="0"/>
                <w:numId w:val="9"/>
              </w:numPr>
              <w:ind w:left="527"/>
              <w:rPr>
                <w:rFonts w:ascii="Arial" w:eastAsia="Arial" w:hAnsi="Arial" w:cs="Arial"/>
                <w:sz w:val="18"/>
                <w:szCs w:val="18"/>
              </w:rPr>
            </w:pPr>
            <w:sdt>
              <w:sdtPr>
                <w:rPr>
                  <w:rFonts w:ascii="MS Gothic" w:eastAsia="MS Gothic" w:hAnsi="MS Gothic" w:cs="MS Gothic"/>
                  <w:sz w:val="18"/>
                  <w:szCs w:val="18"/>
                </w:rPr>
                <w:id w:val="552359788"/>
                <w14:checkbox>
                  <w14:checked w14:val="0"/>
                  <w14:checkedState w14:val="2612" w14:font="MS Gothic"/>
                  <w14:uncheckedState w14:val="2610" w14:font="MS Gothic"/>
                </w14:checkbox>
              </w:sdtPr>
              <w:sdtContent>
                <w:r w:rsidR="007D29AC">
                  <w:rPr>
                    <w:rFonts w:ascii="MS Gothic" w:eastAsia="MS Gothic" w:hAnsi="MS Gothic" w:cs="MS Gothic" w:hint="eastAsia"/>
                    <w:sz w:val="18"/>
                    <w:szCs w:val="18"/>
                  </w:rPr>
                  <w:t>☐</w:t>
                </w:r>
              </w:sdtContent>
            </w:sdt>
            <w:r w:rsidR="007D29AC">
              <w:rPr>
                <w:rFonts w:ascii="Arial" w:eastAsia="Arial" w:hAnsi="Arial" w:cs="Arial"/>
                <w:sz w:val="18"/>
                <w:szCs w:val="18"/>
              </w:rPr>
              <w:t>MB</w:t>
            </w:r>
          </w:p>
        </w:tc>
        <w:tc>
          <w:tcPr>
            <w:tcW w:w="1405" w:type="dxa"/>
            <w:tcBorders>
              <w:top w:val="single" w:sz="8" w:space="0" w:color="000000"/>
              <w:left w:val="single" w:sz="4" w:space="0" w:color="000000"/>
              <w:bottom w:val="single" w:sz="4" w:space="0" w:color="000000"/>
              <w:right w:val="single" w:sz="4" w:space="0" w:color="000000"/>
            </w:tcBorders>
          </w:tcPr>
          <w:sdt>
            <w:sdtPr>
              <w:rPr>
                <w:rFonts w:ascii="Arial" w:eastAsia="Arial" w:hAnsi="Arial" w:cs="Arial"/>
                <w:sz w:val="18"/>
                <w:szCs w:val="18"/>
              </w:rPr>
              <w:alias w:val="Roles"/>
              <w:tag w:val="Roles"/>
              <w:id w:val="-61103270"/>
              <w:placeholder>
                <w:docPart w:val="DefaultPlaceholder_-1854013438"/>
              </w:placeholder>
              <w:comboBox>
                <w:listItem w:value="Choose an item."/>
                <w:listItem w:displayText="Central Office / ICS " w:value="Central Office / ICS "/>
                <w:listItem w:displayText="Regional Purchasing Office" w:value="Regional Purchasing Office"/>
                <w:listItem w:displayText="Participating Site (Multi-site)" w:value="Participating Site (Multi-site)"/>
                <w:listItem w:displayText="Participating Member (Group Certification)" w:value="Participating Member (Group Certification)"/>
              </w:comboBox>
            </w:sdtPr>
            <w:sdtContent>
              <w:p w14:paraId="000000B8" w14:textId="4BF5AE32" w:rsidR="002A42E5" w:rsidRDefault="00000000">
                <w:pPr>
                  <w:jc w:val="center"/>
                  <w:rPr>
                    <w:rFonts w:ascii="Arial" w:eastAsia="Arial" w:hAnsi="Arial" w:cs="Arial"/>
                    <w:sz w:val="18"/>
                    <w:szCs w:val="18"/>
                  </w:rPr>
                </w:pPr>
                <w:r>
                  <w:rPr>
                    <w:rFonts w:ascii="Arial" w:eastAsia="Arial" w:hAnsi="Arial" w:cs="Arial"/>
                    <w:sz w:val="18"/>
                    <w:szCs w:val="18"/>
                  </w:rPr>
                  <w:t>Choose</w:t>
                </w:r>
              </w:p>
            </w:sdtContent>
          </w:sdt>
        </w:tc>
        <w:tc>
          <w:tcPr>
            <w:tcW w:w="2779" w:type="dxa"/>
            <w:tcBorders>
              <w:top w:val="single" w:sz="8" w:space="0" w:color="000000"/>
              <w:left w:val="single" w:sz="4" w:space="0" w:color="000000"/>
              <w:bottom w:val="single" w:sz="4" w:space="0" w:color="000000"/>
              <w:right w:val="single" w:sz="4" w:space="0" w:color="000000"/>
            </w:tcBorders>
          </w:tcPr>
          <w:p w14:paraId="000000B9" w14:textId="77777777" w:rsidR="002A42E5" w:rsidRDefault="002A42E5">
            <w:pPr>
              <w:rPr>
                <w:rFonts w:ascii="Arial" w:eastAsia="Arial" w:hAnsi="Arial" w:cs="Arial"/>
                <w:sz w:val="18"/>
                <w:szCs w:val="18"/>
              </w:rPr>
            </w:pPr>
          </w:p>
        </w:tc>
        <w:tc>
          <w:tcPr>
            <w:tcW w:w="1546" w:type="dxa"/>
            <w:tcBorders>
              <w:top w:val="single" w:sz="8" w:space="0" w:color="000000"/>
              <w:left w:val="single" w:sz="4" w:space="0" w:color="000000"/>
              <w:bottom w:val="single" w:sz="4" w:space="0" w:color="000000"/>
              <w:right w:val="single" w:sz="6" w:space="0" w:color="000000"/>
            </w:tcBorders>
          </w:tcPr>
          <w:p w14:paraId="000000BA" w14:textId="52D37349" w:rsidR="002A42E5" w:rsidRDefault="00000000">
            <w:pPr>
              <w:ind w:left="527"/>
              <w:rPr>
                <w:rFonts w:ascii="Arial" w:eastAsia="Arial" w:hAnsi="Arial" w:cs="Arial"/>
                <w:sz w:val="18"/>
                <w:szCs w:val="18"/>
              </w:rPr>
            </w:pPr>
            <w:sdt>
              <w:sdtPr>
                <w:rPr>
                  <w:rFonts w:ascii="MS Gothic" w:eastAsia="MS Gothic" w:hAnsi="MS Gothic" w:cs="MS Gothic"/>
                  <w:sz w:val="18"/>
                  <w:szCs w:val="18"/>
                </w:rPr>
                <w:id w:val="-1790347685"/>
                <w14:checkbox>
                  <w14:checked w14:val="0"/>
                  <w14:checkedState w14:val="2612" w14:font="MS Gothic"/>
                  <w14:uncheckedState w14:val="2610" w14:font="MS Gothic"/>
                </w14:checkbox>
              </w:sdtPr>
              <w:sdtContent>
                <w:r w:rsidR="004C0196">
                  <w:rPr>
                    <w:rFonts w:ascii="MS Gothic" w:eastAsia="MS Gothic" w:hAnsi="MS Gothic" w:cs="MS Gothic" w:hint="eastAsia"/>
                    <w:sz w:val="18"/>
                    <w:szCs w:val="18"/>
                  </w:rPr>
                  <w:t>☐</w:t>
                </w:r>
              </w:sdtContent>
            </w:sdt>
            <w:r w:rsidR="00C64490">
              <w:rPr>
                <w:rFonts w:ascii="Arial" w:eastAsia="Arial" w:hAnsi="Arial" w:cs="Arial"/>
                <w:sz w:val="18"/>
                <w:szCs w:val="18"/>
              </w:rPr>
              <w:t>Yes</w:t>
            </w:r>
          </w:p>
          <w:p w14:paraId="000000BB" w14:textId="019FEA18" w:rsidR="002A42E5" w:rsidRDefault="00000000">
            <w:pPr>
              <w:ind w:left="527"/>
              <w:rPr>
                <w:rFonts w:ascii="Arial" w:eastAsia="Arial" w:hAnsi="Arial" w:cs="Arial"/>
                <w:sz w:val="18"/>
                <w:szCs w:val="18"/>
              </w:rPr>
            </w:pPr>
            <w:sdt>
              <w:sdtPr>
                <w:rPr>
                  <w:rFonts w:ascii="MS Gothic" w:eastAsia="MS Gothic" w:hAnsi="MS Gothic" w:cs="MS Gothic"/>
                  <w:sz w:val="18"/>
                  <w:szCs w:val="18"/>
                </w:rPr>
                <w:id w:val="21270489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w:t>
            </w:r>
          </w:p>
          <w:p w14:paraId="000000BC" w14:textId="77777777" w:rsidR="002A42E5" w:rsidRDefault="002A42E5">
            <w:pPr>
              <w:ind w:right="40"/>
              <w:jc w:val="center"/>
              <w:rPr>
                <w:rFonts w:ascii="Arial" w:eastAsia="Arial" w:hAnsi="Arial" w:cs="Arial"/>
                <w:sz w:val="18"/>
                <w:szCs w:val="18"/>
              </w:rPr>
            </w:pPr>
          </w:p>
        </w:tc>
        <w:tc>
          <w:tcPr>
            <w:tcW w:w="1671" w:type="dxa"/>
            <w:tcBorders>
              <w:top w:val="single" w:sz="8" w:space="0" w:color="000000"/>
              <w:left w:val="single" w:sz="6" w:space="0" w:color="000000"/>
              <w:bottom w:val="single" w:sz="6" w:space="0" w:color="000000"/>
              <w:right w:val="single" w:sz="6" w:space="0" w:color="000000"/>
            </w:tcBorders>
          </w:tcPr>
          <w:p w14:paraId="000000BD" w14:textId="2A62678A" w:rsidR="002A42E5" w:rsidRDefault="00000000">
            <w:pPr>
              <w:numPr>
                <w:ilvl w:val="0"/>
                <w:numId w:val="4"/>
              </w:numPr>
              <w:ind w:left="45"/>
              <w:rPr>
                <w:rFonts w:ascii="Arial" w:eastAsia="Arial" w:hAnsi="Arial" w:cs="Arial"/>
                <w:sz w:val="18"/>
                <w:szCs w:val="18"/>
              </w:rPr>
            </w:pPr>
            <w:sdt>
              <w:sdtPr>
                <w:rPr>
                  <w:rFonts w:ascii="MS Gothic" w:eastAsia="MS Gothic" w:hAnsi="MS Gothic" w:cs="MS Gothic"/>
                  <w:sz w:val="18"/>
                  <w:szCs w:val="18"/>
                </w:rPr>
                <w:id w:val="109135835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Onsite</w:t>
            </w:r>
          </w:p>
          <w:p w14:paraId="000000BE" w14:textId="6378363F" w:rsidR="002A42E5" w:rsidRDefault="00000000">
            <w:pPr>
              <w:numPr>
                <w:ilvl w:val="0"/>
                <w:numId w:val="3"/>
              </w:numPr>
              <w:ind w:left="45"/>
              <w:rPr>
                <w:rFonts w:ascii="Arial" w:eastAsia="Arial" w:hAnsi="Arial" w:cs="Arial"/>
                <w:sz w:val="18"/>
                <w:szCs w:val="18"/>
              </w:rPr>
            </w:pPr>
            <w:sdt>
              <w:sdtPr>
                <w:rPr>
                  <w:rFonts w:ascii="MS Gothic" w:eastAsia="MS Gothic" w:hAnsi="MS Gothic" w:cs="MS Gothic"/>
                  <w:sz w:val="18"/>
                  <w:szCs w:val="18"/>
                </w:rPr>
                <w:id w:val="188922241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Remote</w:t>
            </w:r>
          </w:p>
          <w:p w14:paraId="000000BF" w14:textId="63F5A943" w:rsidR="002A42E5" w:rsidRDefault="00000000">
            <w:pPr>
              <w:numPr>
                <w:ilvl w:val="0"/>
                <w:numId w:val="3"/>
              </w:numPr>
              <w:ind w:left="45"/>
              <w:rPr>
                <w:rFonts w:ascii="Arial" w:eastAsia="Arial" w:hAnsi="Arial" w:cs="Arial"/>
                <w:sz w:val="18"/>
                <w:szCs w:val="18"/>
              </w:rPr>
            </w:pPr>
            <w:sdt>
              <w:sdtPr>
                <w:rPr>
                  <w:rFonts w:ascii="MS Gothic" w:eastAsia="MS Gothic" w:hAnsi="MS Gothic" w:cs="MS Gothic"/>
                  <w:sz w:val="18"/>
                  <w:szCs w:val="18"/>
                </w:rPr>
                <w:id w:val="54617652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audited</w:t>
            </w:r>
          </w:p>
          <w:p w14:paraId="000000C0" w14:textId="77777777" w:rsidR="002A42E5" w:rsidRDefault="002A42E5">
            <w:pPr>
              <w:ind w:left="45"/>
              <w:rPr>
                <w:rFonts w:ascii="Arial" w:eastAsia="Arial" w:hAnsi="Arial" w:cs="Arial"/>
                <w:color w:val="000000"/>
                <w:sz w:val="18"/>
                <w:szCs w:val="18"/>
              </w:rPr>
            </w:pPr>
          </w:p>
          <w:p w14:paraId="000000C1" w14:textId="77777777" w:rsidR="002A42E5" w:rsidRDefault="00000000">
            <w:pPr>
              <w:rPr>
                <w:rFonts w:ascii="Arial" w:eastAsia="Arial" w:hAnsi="Arial" w:cs="Arial"/>
                <w:i/>
                <w:color w:val="0070C0"/>
                <w:sz w:val="18"/>
                <w:szCs w:val="18"/>
              </w:rPr>
            </w:pPr>
            <w:r>
              <w:rPr>
                <w:rFonts w:ascii="Arial" w:eastAsia="Arial" w:hAnsi="Arial" w:cs="Arial"/>
                <w:i/>
                <w:color w:val="0070C0"/>
                <w:sz w:val="18"/>
                <w:szCs w:val="18"/>
              </w:rPr>
              <w:t>If remote, please provide justification:</w:t>
            </w:r>
          </w:p>
          <w:p w14:paraId="000000C2" w14:textId="77777777" w:rsidR="002A42E5" w:rsidRDefault="002A42E5">
            <w:pPr>
              <w:ind w:left="45"/>
              <w:rPr>
                <w:rFonts w:ascii="Arial" w:eastAsia="Arial" w:hAnsi="Arial" w:cs="Arial"/>
                <w:sz w:val="18"/>
                <w:szCs w:val="18"/>
              </w:rPr>
            </w:pPr>
          </w:p>
        </w:tc>
      </w:tr>
    </w:tbl>
    <w:p w14:paraId="000000C3" w14:textId="77777777" w:rsidR="002A42E5" w:rsidRDefault="002A42E5">
      <w:pPr>
        <w:pStyle w:val="Heading2"/>
        <w:rPr>
          <w:b/>
          <w:sz w:val="28"/>
          <w:szCs w:val="28"/>
        </w:rPr>
      </w:pPr>
      <w:bookmarkStart w:id="11" w:name="_heading=h.yg9xgr8tuatj" w:colFirst="0" w:colLast="0"/>
      <w:bookmarkEnd w:id="11"/>
    </w:p>
    <w:p w14:paraId="000000C4" w14:textId="77777777" w:rsidR="002A42E5" w:rsidRDefault="00000000">
      <w:pPr>
        <w:pStyle w:val="Heading2"/>
        <w:rPr>
          <w:sz w:val="24"/>
          <w:szCs w:val="24"/>
        </w:rPr>
      </w:pPr>
      <w:bookmarkStart w:id="12" w:name="_Toc195189197"/>
      <w:r>
        <w:rPr>
          <w:sz w:val="24"/>
          <w:szCs w:val="24"/>
        </w:rPr>
        <w:t>2.5 Outsourcing Details</w:t>
      </w:r>
      <w:bookmarkEnd w:id="12"/>
    </w:p>
    <w:tbl>
      <w:tblPr>
        <w:tblStyle w:val="afc"/>
        <w:tblW w:w="14307" w:type="dxa"/>
        <w:tblLayout w:type="fixed"/>
        <w:tblLook w:val="0400" w:firstRow="0" w:lastRow="0" w:firstColumn="0" w:lastColumn="0" w:noHBand="0" w:noVBand="1"/>
      </w:tblPr>
      <w:tblGrid>
        <w:gridCol w:w="557"/>
        <w:gridCol w:w="2268"/>
        <w:gridCol w:w="2906"/>
        <w:gridCol w:w="3190"/>
        <w:gridCol w:w="2409"/>
        <w:gridCol w:w="1843"/>
        <w:gridCol w:w="1134"/>
      </w:tblGrid>
      <w:tr w:rsidR="002A42E5" w14:paraId="2C9A2A4E" w14:textId="77777777">
        <w:trPr>
          <w:trHeight w:val="496"/>
        </w:trPr>
        <w:tc>
          <w:tcPr>
            <w:tcW w:w="557" w:type="dxa"/>
            <w:vMerge w:val="restart"/>
            <w:tcBorders>
              <w:top w:val="single" w:sz="8" w:space="0" w:color="000000"/>
              <w:left w:val="single" w:sz="8" w:space="0" w:color="000000"/>
              <w:right w:val="single" w:sz="8" w:space="0" w:color="000000"/>
            </w:tcBorders>
            <w:shd w:val="clear" w:color="auto" w:fill="341711"/>
          </w:tcPr>
          <w:p w14:paraId="000000C5" w14:textId="77777777" w:rsidR="002A42E5" w:rsidRDefault="00000000">
            <w:pPr>
              <w:spacing w:before="100" w:after="0" w:line="240" w:lineRule="auto"/>
              <w:ind w:right="-45"/>
              <w:jc w:val="center"/>
              <w:rPr>
                <w:rFonts w:ascii="Arial" w:eastAsia="Arial" w:hAnsi="Arial" w:cs="Arial"/>
                <w:sz w:val="18"/>
                <w:szCs w:val="18"/>
              </w:rPr>
            </w:pPr>
            <w:bookmarkStart w:id="13" w:name="_heading=h.4d34og8" w:colFirst="0" w:colLast="0"/>
            <w:bookmarkEnd w:id="13"/>
            <w:r>
              <w:rPr>
                <w:rFonts w:ascii="Arial" w:eastAsia="Arial" w:hAnsi="Arial" w:cs="Arial"/>
                <w:b/>
                <w:sz w:val="18"/>
                <w:szCs w:val="18"/>
              </w:rPr>
              <w:t>No</w:t>
            </w:r>
          </w:p>
        </w:tc>
        <w:tc>
          <w:tcPr>
            <w:tcW w:w="2268" w:type="dxa"/>
            <w:vMerge w:val="restart"/>
            <w:tcBorders>
              <w:top w:val="single" w:sz="8" w:space="0" w:color="000000"/>
              <w:left w:val="single" w:sz="8" w:space="0" w:color="000000"/>
              <w:right w:val="single" w:sz="8" w:space="0" w:color="000000"/>
            </w:tcBorders>
            <w:shd w:val="clear" w:color="auto" w:fill="341711"/>
          </w:tcPr>
          <w:p w14:paraId="000000C6" w14:textId="77777777" w:rsidR="002A42E5" w:rsidRDefault="00000000">
            <w:pPr>
              <w:spacing w:before="100" w:after="0" w:line="240" w:lineRule="auto"/>
              <w:ind w:right="-45"/>
              <w:jc w:val="center"/>
              <w:rPr>
                <w:rFonts w:ascii="Arial" w:eastAsia="Arial" w:hAnsi="Arial" w:cs="Arial"/>
                <w:b/>
                <w:sz w:val="18"/>
                <w:szCs w:val="18"/>
              </w:rPr>
            </w:pPr>
            <w:r>
              <w:rPr>
                <w:rFonts w:ascii="Arial" w:eastAsia="Arial" w:hAnsi="Arial" w:cs="Arial"/>
                <w:b/>
                <w:sz w:val="18"/>
                <w:szCs w:val="18"/>
              </w:rPr>
              <w:t>Site(s)</w:t>
            </w:r>
          </w:p>
          <w:p w14:paraId="000000C7" w14:textId="77777777" w:rsidR="002A42E5" w:rsidRDefault="00000000">
            <w:pPr>
              <w:spacing w:before="100" w:after="0" w:line="240" w:lineRule="auto"/>
              <w:ind w:right="-45"/>
              <w:jc w:val="center"/>
              <w:rPr>
                <w:rFonts w:ascii="Arial" w:eastAsia="Arial" w:hAnsi="Arial" w:cs="Arial"/>
                <w:sz w:val="18"/>
                <w:szCs w:val="18"/>
              </w:rPr>
            </w:pPr>
            <w:r>
              <w:rPr>
                <w:rFonts w:ascii="Arial" w:eastAsia="Arial" w:hAnsi="Arial" w:cs="Arial"/>
                <w:b/>
                <w:sz w:val="18"/>
                <w:szCs w:val="18"/>
              </w:rPr>
              <w:t xml:space="preserve"> name </w:t>
            </w:r>
          </w:p>
        </w:tc>
        <w:tc>
          <w:tcPr>
            <w:tcW w:w="8505" w:type="dxa"/>
            <w:gridSpan w:val="3"/>
            <w:tcBorders>
              <w:top w:val="single" w:sz="8" w:space="0" w:color="000000"/>
              <w:left w:val="single" w:sz="8" w:space="0" w:color="000000"/>
              <w:bottom w:val="single" w:sz="8" w:space="0" w:color="000000"/>
              <w:right w:val="single" w:sz="8" w:space="0" w:color="000000"/>
            </w:tcBorders>
            <w:shd w:val="clear" w:color="auto" w:fill="341711"/>
          </w:tcPr>
          <w:p w14:paraId="000000C8" w14:textId="77777777" w:rsidR="002A42E5" w:rsidRDefault="00000000">
            <w:pPr>
              <w:spacing w:before="100" w:after="0" w:line="240" w:lineRule="auto"/>
              <w:ind w:right="160"/>
              <w:jc w:val="center"/>
              <w:rPr>
                <w:rFonts w:ascii="Arial" w:eastAsia="Arial" w:hAnsi="Arial" w:cs="Arial"/>
                <w:b/>
                <w:sz w:val="18"/>
                <w:szCs w:val="18"/>
              </w:rPr>
            </w:pPr>
            <w:r>
              <w:rPr>
                <w:rFonts w:ascii="Arial" w:eastAsia="Arial" w:hAnsi="Arial" w:cs="Arial"/>
                <w:b/>
                <w:sz w:val="18"/>
                <w:szCs w:val="18"/>
              </w:rPr>
              <w:t>Outsourcing details</w:t>
            </w:r>
          </w:p>
        </w:tc>
        <w:tc>
          <w:tcPr>
            <w:tcW w:w="1843" w:type="dxa"/>
            <w:vMerge w:val="restart"/>
            <w:tcBorders>
              <w:top w:val="single" w:sz="8" w:space="0" w:color="000000"/>
              <w:left w:val="single" w:sz="8" w:space="0" w:color="000000"/>
              <w:right w:val="single" w:sz="8" w:space="0" w:color="000000"/>
            </w:tcBorders>
            <w:shd w:val="clear" w:color="auto" w:fill="341711"/>
          </w:tcPr>
          <w:p w14:paraId="000000CB" w14:textId="77777777" w:rsidR="002A42E5" w:rsidRDefault="00000000">
            <w:pPr>
              <w:spacing w:before="100" w:after="0" w:line="240" w:lineRule="auto"/>
              <w:ind w:right="160"/>
              <w:jc w:val="center"/>
              <w:rPr>
                <w:rFonts w:ascii="Arial" w:eastAsia="Arial" w:hAnsi="Arial" w:cs="Arial"/>
                <w:sz w:val="18"/>
                <w:szCs w:val="18"/>
              </w:rPr>
            </w:pPr>
            <w:r>
              <w:rPr>
                <w:rFonts w:ascii="Arial" w:eastAsia="Arial" w:hAnsi="Arial" w:cs="Arial"/>
                <w:b/>
                <w:sz w:val="18"/>
                <w:szCs w:val="18"/>
              </w:rPr>
              <w:t>Risk assessment result</w:t>
            </w:r>
          </w:p>
        </w:tc>
        <w:tc>
          <w:tcPr>
            <w:tcW w:w="1134" w:type="dxa"/>
            <w:vMerge w:val="restart"/>
            <w:tcBorders>
              <w:top w:val="single" w:sz="8" w:space="0" w:color="000000"/>
              <w:left w:val="single" w:sz="8" w:space="0" w:color="000000"/>
              <w:right w:val="single" w:sz="8" w:space="0" w:color="000000"/>
            </w:tcBorders>
            <w:shd w:val="clear" w:color="auto" w:fill="341711"/>
          </w:tcPr>
          <w:p w14:paraId="000000CC" w14:textId="77777777" w:rsidR="002A42E5" w:rsidRDefault="00000000">
            <w:pPr>
              <w:spacing w:before="100" w:after="0" w:line="240" w:lineRule="auto"/>
              <w:ind w:right="160"/>
              <w:jc w:val="center"/>
              <w:rPr>
                <w:rFonts w:ascii="Arial" w:eastAsia="Arial" w:hAnsi="Arial" w:cs="Arial"/>
                <w:sz w:val="18"/>
                <w:szCs w:val="18"/>
              </w:rPr>
            </w:pPr>
            <w:r>
              <w:rPr>
                <w:rFonts w:ascii="Arial" w:eastAsia="Arial" w:hAnsi="Arial" w:cs="Arial"/>
                <w:b/>
                <w:sz w:val="18"/>
                <w:szCs w:val="18"/>
              </w:rPr>
              <w:t>Audited in this audit?</w:t>
            </w:r>
          </w:p>
        </w:tc>
      </w:tr>
      <w:tr w:rsidR="002A42E5" w14:paraId="3155ACDB" w14:textId="77777777">
        <w:trPr>
          <w:trHeight w:val="495"/>
        </w:trPr>
        <w:tc>
          <w:tcPr>
            <w:tcW w:w="557" w:type="dxa"/>
            <w:vMerge/>
            <w:tcBorders>
              <w:top w:val="single" w:sz="8" w:space="0" w:color="000000"/>
              <w:left w:val="single" w:sz="8" w:space="0" w:color="000000"/>
              <w:right w:val="single" w:sz="8" w:space="0" w:color="000000"/>
            </w:tcBorders>
            <w:shd w:val="clear" w:color="auto" w:fill="341711"/>
          </w:tcPr>
          <w:p w14:paraId="000000CD" w14:textId="77777777" w:rsidR="002A42E5" w:rsidRDefault="002A42E5">
            <w:pPr>
              <w:widowControl w:val="0"/>
              <w:pBdr>
                <w:top w:val="nil"/>
                <w:left w:val="nil"/>
                <w:bottom w:val="nil"/>
                <w:right w:val="nil"/>
                <w:between w:val="nil"/>
              </w:pBdr>
              <w:spacing w:after="0" w:line="276" w:lineRule="auto"/>
              <w:rPr>
                <w:rFonts w:ascii="Arial" w:eastAsia="Arial" w:hAnsi="Arial" w:cs="Arial"/>
                <w:sz w:val="18"/>
                <w:szCs w:val="18"/>
              </w:rPr>
            </w:pPr>
          </w:p>
        </w:tc>
        <w:tc>
          <w:tcPr>
            <w:tcW w:w="2268" w:type="dxa"/>
            <w:vMerge/>
            <w:tcBorders>
              <w:top w:val="single" w:sz="8" w:space="0" w:color="000000"/>
              <w:left w:val="single" w:sz="8" w:space="0" w:color="000000"/>
              <w:right w:val="single" w:sz="8" w:space="0" w:color="000000"/>
            </w:tcBorders>
            <w:shd w:val="clear" w:color="auto" w:fill="341711"/>
          </w:tcPr>
          <w:p w14:paraId="000000CE" w14:textId="77777777" w:rsidR="002A42E5" w:rsidRDefault="002A42E5">
            <w:pPr>
              <w:widowControl w:val="0"/>
              <w:pBdr>
                <w:top w:val="nil"/>
                <w:left w:val="nil"/>
                <w:bottom w:val="nil"/>
                <w:right w:val="nil"/>
                <w:between w:val="nil"/>
              </w:pBdr>
              <w:spacing w:after="0" w:line="276" w:lineRule="auto"/>
              <w:rPr>
                <w:rFonts w:ascii="Arial" w:eastAsia="Arial" w:hAnsi="Arial" w:cs="Arial"/>
                <w:sz w:val="18"/>
                <w:szCs w:val="18"/>
              </w:rPr>
            </w:pPr>
          </w:p>
        </w:tc>
        <w:tc>
          <w:tcPr>
            <w:tcW w:w="2906" w:type="dxa"/>
            <w:tcBorders>
              <w:top w:val="single" w:sz="8" w:space="0" w:color="000000"/>
              <w:left w:val="single" w:sz="8" w:space="0" w:color="000000"/>
              <w:bottom w:val="single" w:sz="8" w:space="0" w:color="000000"/>
              <w:right w:val="single" w:sz="8" w:space="0" w:color="000000"/>
            </w:tcBorders>
            <w:shd w:val="clear" w:color="auto" w:fill="341711"/>
          </w:tcPr>
          <w:p w14:paraId="000000CF" w14:textId="77777777" w:rsidR="002A42E5" w:rsidRDefault="00000000">
            <w:pPr>
              <w:spacing w:before="100" w:after="0" w:line="240" w:lineRule="auto"/>
              <w:ind w:right="-45"/>
              <w:jc w:val="center"/>
              <w:rPr>
                <w:rFonts w:ascii="Arial" w:eastAsia="Arial" w:hAnsi="Arial" w:cs="Arial"/>
                <w:b/>
                <w:sz w:val="18"/>
                <w:szCs w:val="18"/>
              </w:rPr>
            </w:pPr>
            <w:r>
              <w:rPr>
                <w:rFonts w:ascii="Arial" w:eastAsia="Arial" w:hAnsi="Arial" w:cs="Arial"/>
                <w:b/>
                <w:sz w:val="18"/>
                <w:szCs w:val="18"/>
              </w:rPr>
              <w:t>Name</w:t>
            </w:r>
          </w:p>
        </w:tc>
        <w:tc>
          <w:tcPr>
            <w:tcW w:w="3190" w:type="dxa"/>
            <w:tcBorders>
              <w:left w:val="single" w:sz="8" w:space="0" w:color="000000"/>
              <w:bottom w:val="single" w:sz="8" w:space="0" w:color="000000"/>
              <w:right w:val="single" w:sz="8" w:space="0" w:color="000000"/>
            </w:tcBorders>
            <w:shd w:val="clear" w:color="auto" w:fill="341711"/>
          </w:tcPr>
          <w:p w14:paraId="000000D0" w14:textId="77777777" w:rsidR="002A42E5" w:rsidRDefault="00000000">
            <w:pPr>
              <w:spacing w:before="100" w:after="0" w:line="240" w:lineRule="auto"/>
              <w:ind w:right="-45"/>
              <w:jc w:val="center"/>
              <w:rPr>
                <w:rFonts w:ascii="Arial" w:eastAsia="Arial" w:hAnsi="Arial" w:cs="Arial"/>
                <w:b/>
                <w:sz w:val="18"/>
                <w:szCs w:val="18"/>
              </w:rPr>
            </w:pPr>
            <w:r>
              <w:rPr>
                <w:rFonts w:ascii="Arial" w:eastAsia="Arial" w:hAnsi="Arial" w:cs="Arial"/>
                <w:b/>
                <w:sz w:val="18"/>
                <w:szCs w:val="18"/>
              </w:rPr>
              <w:t>Address</w:t>
            </w:r>
          </w:p>
        </w:tc>
        <w:tc>
          <w:tcPr>
            <w:tcW w:w="2409" w:type="dxa"/>
            <w:tcBorders>
              <w:left w:val="single" w:sz="8" w:space="0" w:color="000000"/>
              <w:bottom w:val="single" w:sz="8" w:space="0" w:color="000000"/>
              <w:right w:val="single" w:sz="8" w:space="0" w:color="000000"/>
            </w:tcBorders>
            <w:shd w:val="clear" w:color="auto" w:fill="341711"/>
          </w:tcPr>
          <w:p w14:paraId="000000D1" w14:textId="77777777" w:rsidR="002A42E5" w:rsidRDefault="00000000">
            <w:pPr>
              <w:spacing w:before="100" w:after="0" w:line="240" w:lineRule="auto"/>
              <w:ind w:right="160"/>
              <w:jc w:val="center"/>
              <w:rPr>
                <w:rFonts w:ascii="Arial" w:eastAsia="Arial" w:hAnsi="Arial" w:cs="Arial"/>
                <w:b/>
                <w:sz w:val="18"/>
                <w:szCs w:val="18"/>
              </w:rPr>
            </w:pPr>
            <w:r>
              <w:rPr>
                <w:rFonts w:ascii="Arial" w:eastAsia="Arial" w:hAnsi="Arial" w:cs="Arial"/>
                <w:b/>
                <w:sz w:val="18"/>
                <w:szCs w:val="18"/>
              </w:rPr>
              <w:t>Activities</w:t>
            </w:r>
          </w:p>
        </w:tc>
        <w:tc>
          <w:tcPr>
            <w:tcW w:w="1843" w:type="dxa"/>
            <w:vMerge/>
            <w:tcBorders>
              <w:top w:val="single" w:sz="8" w:space="0" w:color="000000"/>
              <w:left w:val="single" w:sz="8" w:space="0" w:color="000000"/>
              <w:right w:val="single" w:sz="8" w:space="0" w:color="000000"/>
            </w:tcBorders>
            <w:shd w:val="clear" w:color="auto" w:fill="341711"/>
          </w:tcPr>
          <w:p w14:paraId="000000D2" w14:textId="77777777" w:rsidR="002A42E5" w:rsidRDefault="002A42E5">
            <w:pPr>
              <w:widowControl w:val="0"/>
              <w:pBdr>
                <w:top w:val="nil"/>
                <w:left w:val="nil"/>
                <w:bottom w:val="nil"/>
                <w:right w:val="nil"/>
                <w:between w:val="nil"/>
              </w:pBdr>
              <w:spacing w:after="0" w:line="276" w:lineRule="auto"/>
              <w:rPr>
                <w:rFonts w:ascii="Arial" w:eastAsia="Arial" w:hAnsi="Arial" w:cs="Arial"/>
                <w:b/>
                <w:sz w:val="18"/>
                <w:szCs w:val="18"/>
              </w:rPr>
            </w:pPr>
          </w:p>
        </w:tc>
        <w:tc>
          <w:tcPr>
            <w:tcW w:w="1134" w:type="dxa"/>
            <w:vMerge/>
            <w:tcBorders>
              <w:top w:val="single" w:sz="8" w:space="0" w:color="000000"/>
              <w:left w:val="single" w:sz="8" w:space="0" w:color="000000"/>
              <w:right w:val="single" w:sz="8" w:space="0" w:color="000000"/>
            </w:tcBorders>
            <w:shd w:val="clear" w:color="auto" w:fill="341711"/>
          </w:tcPr>
          <w:p w14:paraId="000000D3" w14:textId="77777777" w:rsidR="002A42E5" w:rsidRDefault="002A42E5">
            <w:pPr>
              <w:widowControl w:val="0"/>
              <w:pBdr>
                <w:top w:val="nil"/>
                <w:left w:val="nil"/>
                <w:bottom w:val="nil"/>
                <w:right w:val="nil"/>
                <w:between w:val="nil"/>
              </w:pBdr>
              <w:spacing w:after="0" w:line="276" w:lineRule="auto"/>
              <w:rPr>
                <w:rFonts w:ascii="Arial" w:eastAsia="Arial" w:hAnsi="Arial" w:cs="Arial"/>
                <w:b/>
                <w:sz w:val="18"/>
                <w:szCs w:val="18"/>
              </w:rPr>
            </w:pPr>
          </w:p>
        </w:tc>
      </w:tr>
      <w:tr w:rsidR="002A42E5" w14:paraId="1608DFEE" w14:textId="77777777">
        <w:trPr>
          <w:trHeight w:val="585"/>
        </w:trPr>
        <w:tc>
          <w:tcPr>
            <w:tcW w:w="557" w:type="dxa"/>
            <w:tcBorders>
              <w:top w:val="single" w:sz="8" w:space="0" w:color="000000"/>
              <w:left w:val="single" w:sz="4" w:space="0" w:color="000000"/>
              <w:bottom w:val="single" w:sz="4" w:space="0" w:color="000000"/>
              <w:right w:val="single" w:sz="4" w:space="0" w:color="000000"/>
            </w:tcBorders>
          </w:tcPr>
          <w:p w14:paraId="000000D4" w14:textId="77777777" w:rsidR="002A42E5" w:rsidRDefault="002A42E5">
            <w:pPr>
              <w:spacing w:before="180" w:after="0" w:line="240" w:lineRule="auto"/>
              <w:ind w:right="90"/>
              <w:jc w:val="center"/>
              <w:rPr>
                <w:rFonts w:ascii="Arial" w:eastAsia="Arial" w:hAnsi="Arial" w:cs="Arial"/>
                <w:sz w:val="18"/>
                <w:szCs w:val="18"/>
              </w:rPr>
            </w:pPr>
          </w:p>
        </w:tc>
        <w:tc>
          <w:tcPr>
            <w:tcW w:w="2268" w:type="dxa"/>
            <w:tcBorders>
              <w:top w:val="single" w:sz="8" w:space="0" w:color="000000"/>
              <w:left w:val="single" w:sz="4" w:space="0" w:color="000000"/>
              <w:bottom w:val="single" w:sz="4" w:space="0" w:color="000000"/>
              <w:right w:val="single" w:sz="4" w:space="0" w:color="000000"/>
            </w:tcBorders>
          </w:tcPr>
          <w:p w14:paraId="000000D5" w14:textId="77777777" w:rsidR="002A42E5" w:rsidRDefault="00000000">
            <w:pPr>
              <w:spacing w:after="0" w:line="240" w:lineRule="auto"/>
              <w:ind w:right="400"/>
              <w:rPr>
                <w:rFonts w:ascii="Arial" w:eastAsia="Arial" w:hAnsi="Arial" w:cs="Arial"/>
                <w:sz w:val="18"/>
                <w:szCs w:val="18"/>
              </w:rPr>
            </w:pPr>
            <w:r>
              <w:rPr>
                <w:rFonts w:ascii="Arial" w:eastAsia="Arial" w:hAnsi="Arial" w:cs="Arial"/>
                <w:i/>
                <w:color w:val="0070C0"/>
                <w:sz w:val="18"/>
                <w:szCs w:val="18"/>
              </w:rPr>
              <w:t xml:space="preserve">The row can be added as necessary </w:t>
            </w:r>
          </w:p>
        </w:tc>
        <w:tc>
          <w:tcPr>
            <w:tcW w:w="2906" w:type="dxa"/>
            <w:tcBorders>
              <w:top w:val="single" w:sz="8" w:space="0" w:color="000000"/>
              <w:left w:val="single" w:sz="4" w:space="0" w:color="000000"/>
              <w:bottom w:val="single" w:sz="4" w:space="0" w:color="000000"/>
              <w:right w:val="single" w:sz="4" w:space="0" w:color="000000"/>
            </w:tcBorders>
          </w:tcPr>
          <w:p w14:paraId="000000D6" w14:textId="77777777" w:rsidR="002A42E5" w:rsidRDefault="002A42E5">
            <w:pPr>
              <w:spacing w:before="180" w:after="0" w:line="240" w:lineRule="auto"/>
              <w:ind w:right="400"/>
              <w:rPr>
                <w:rFonts w:ascii="Arial" w:eastAsia="Arial" w:hAnsi="Arial" w:cs="Arial"/>
                <w:sz w:val="18"/>
                <w:szCs w:val="18"/>
              </w:rPr>
            </w:pPr>
          </w:p>
        </w:tc>
        <w:tc>
          <w:tcPr>
            <w:tcW w:w="3190" w:type="dxa"/>
            <w:tcBorders>
              <w:top w:val="single" w:sz="8" w:space="0" w:color="000000"/>
              <w:left w:val="single" w:sz="4" w:space="0" w:color="000000"/>
              <w:bottom w:val="single" w:sz="4" w:space="0" w:color="000000"/>
              <w:right w:val="single" w:sz="4" w:space="0" w:color="000000"/>
            </w:tcBorders>
          </w:tcPr>
          <w:p w14:paraId="000000D7" w14:textId="77777777" w:rsidR="002A42E5" w:rsidRDefault="002A42E5">
            <w:pPr>
              <w:spacing w:before="180" w:after="0" w:line="240" w:lineRule="auto"/>
              <w:ind w:right="400"/>
              <w:rPr>
                <w:rFonts w:ascii="Arial" w:eastAsia="Arial" w:hAnsi="Arial" w:cs="Arial"/>
                <w:sz w:val="18"/>
                <w:szCs w:val="18"/>
              </w:rPr>
            </w:pPr>
          </w:p>
        </w:tc>
        <w:tc>
          <w:tcPr>
            <w:tcW w:w="2409" w:type="dxa"/>
            <w:tcBorders>
              <w:top w:val="single" w:sz="8" w:space="0" w:color="000000"/>
              <w:left w:val="single" w:sz="4" w:space="0" w:color="000000"/>
              <w:bottom w:val="single" w:sz="4" w:space="0" w:color="000000"/>
              <w:right w:val="single" w:sz="6" w:space="0" w:color="000000"/>
            </w:tcBorders>
          </w:tcPr>
          <w:p w14:paraId="000000D8" w14:textId="77777777" w:rsidR="002A42E5" w:rsidRDefault="002A42E5">
            <w:pPr>
              <w:spacing w:after="0" w:line="240" w:lineRule="auto"/>
              <w:ind w:right="160"/>
              <w:jc w:val="center"/>
              <w:rPr>
                <w:rFonts w:ascii="Arial" w:eastAsia="Arial" w:hAnsi="Arial" w:cs="Arial"/>
                <w:sz w:val="18"/>
                <w:szCs w:val="18"/>
              </w:rPr>
            </w:pPr>
          </w:p>
        </w:tc>
        <w:tc>
          <w:tcPr>
            <w:tcW w:w="1843" w:type="dxa"/>
            <w:tcBorders>
              <w:top w:val="single" w:sz="8" w:space="0" w:color="000000"/>
              <w:left w:val="single" w:sz="6" w:space="0" w:color="000000"/>
              <w:bottom w:val="single" w:sz="4" w:space="0" w:color="000000"/>
              <w:right w:val="single" w:sz="6" w:space="0" w:color="000000"/>
            </w:tcBorders>
          </w:tcPr>
          <w:p w14:paraId="000000D9" w14:textId="4D2EAC81" w:rsidR="002A42E5" w:rsidRDefault="00000000">
            <w:pPr>
              <w:spacing w:after="0" w:line="240" w:lineRule="auto"/>
              <w:ind w:left="527"/>
              <w:rPr>
                <w:rFonts w:ascii="Arial" w:eastAsia="Arial" w:hAnsi="Arial" w:cs="Arial"/>
                <w:sz w:val="18"/>
                <w:szCs w:val="18"/>
              </w:rPr>
            </w:pPr>
            <w:sdt>
              <w:sdtPr>
                <w:tag w:val="goog_rdk_1"/>
                <w:id w:val="2108236562"/>
              </w:sdtPr>
              <w:sdtContent>
                <w:sdt>
                  <w:sdtPr>
                    <w:rPr>
                      <w:sz w:val="18"/>
                      <w:szCs w:val="18"/>
                    </w:rPr>
                    <w:id w:val="-409384138"/>
                    <w14:checkbox>
                      <w14:checked w14:val="0"/>
                      <w14:checkedState w14:val="2612" w14:font="MS Gothic"/>
                      <w14:uncheckedState w14:val="2610" w14:font="MS Gothic"/>
                    </w14:checkbox>
                  </w:sdtPr>
                  <w:sdtContent>
                    <w:r w:rsidR="00C64490">
                      <w:rPr>
                        <w:rFonts w:ascii="MS Gothic" w:eastAsia="MS Gothic" w:hAnsi="MS Gothic" w:hint="eastAsia"/>
                        <w:sz w:val="18"/>
                        <w:szCs w:val="18"/>
                      </w:rPr>
                      <w:t>☐</w:t>
                    </w:r>
                  </w:sdtContent>
                </w:sdt>
              </w:sdtContent>
            </w:sdt>
            <w:r>
              <w:rPr>
                <w:rFonts w:ascii="Arial" w:eastAsia="Arial" w:hAnsi="Arial" w:cs="Arial"/>
                <w:sz w:val="18"/>
                <w:szCs w:val="18"/>
              </w:rPr>
              <w:t>High</w:t>
            </w:r>
          </w:p>
          <w:p w14:paraId="000000DA" w14:textId="2C4C68E2" w:rsidR="002A42E5" w:rsidRDefault="00000000">
            <w:pPr>
              <w:spacing w:after="0" w:line="240" w:lineRule="auto"/>
              <w:ind w:left="527"/>
              <w:rPr>
                <w:rFonts w:ascii="Arial" w:eastAsia="Arial" w:hAnsi="Arial" w:cs="Arial"/>
                <w:sz w:val="18"/>
                <w:szCs w:val="18"/>
              </w:rPr>
            </w:pPr>
            <w:sdt>
              <w:sdtPr>
                <w:tag w:val="goog_rdk_2"/>
                <w:id w:val="-1380787188"/>
              </w:sdtPr>
              <w:sdtContent>
                <w:sdt>
                  <w:sdtPr>
                    <w:rPr>
                      <w:sz w:val="18"/>
                      <w:szCs w:val="18"/>
                    </w:rPr>
                    <w:id w:val="617647539"/>
                    <w14:checkbox>
                      <w14:checked w14:val="0"/>
                      <w14:checkedState w14:val="2612" w14:font="MS Gothic"/>
                      <w14:uncheckedState w14:val="2610" w14:font="MS Gothic"/>
                    </w14:checkbox>
                  </w:sdtPr>
                  <w:sdtContent>
                    <w:r w:rsidR="004C0196">
                      <w:rPr>
                        <w:rFonts w:ascii="MS Gothic" w:eastAsia="MS Gothic" w:hAnsi="MS Gothic" w:hint="eastAsia"/>
                        <w:sz w:val="18"/>
                        <w:szCs w:val="18"/>
                      </w:rPr>
                      <w:t>☐</w:t>
                    </w:r>
                  </w:sdtContent>
                </w:sdt>
              </w:sdtContent>
            </w:sdt>
            <w:r>
              <w:rPr>
                <w:rFonts w:ascii="Arial" w:eastAsia="Arial" w:hAnsi="Arial" w:cs="Arial"/>
                <w:sz w:val="18"/>
                <w:szCs w:val="18"/>
              </w:rPr>
              <w:t>Low</w:t>
            </w:r>
          </w:p>
          <w:p w14:paraId="000000DB" w14:textId="77777777" w:rsidR="002A42E5" w:rsidRDefault="002A42E5">
            <w:pPr>
              <w:spacing w:after="0" w:line="240" w:lineRule="auto"/>
              <w:ind w:right="40"/>
              <w:jc w:val="center"/>
              <w:rPr>
                <w:rFonts w:ascii="Arial" w:eastAsia="Arial" w:hAnsi="Arial" w:cs="Arial"/>
                <w:sz w:val="18"/>
                <w:szCs w:val="18"/>
              </w:rPr>
            </w:pPr>
          </w:p>
        </w:tc>
        <w:tc>
          <w:tcPr>
            <w:tcW w:w="1134" w:type="dxa"/>
            <w:tcBorders>
              <w:top w:val="single" w:sz="8" w:space="0" w:color="000000"/>
              <w:left w:val="single" w:sz="6" w:space="0" w:color="000000"/>
              <w:bottom w:val="single" w:sz="4" w:space="0" w:color="000000"/>
              <w:right w:val="single" w:sz="4" w:space="0" w:color="000000"/>
            </w:tcBorders>
          </w:tcPr>
          <w:p w14:paraId="000000DC" w14:textId="7A2DABA5" w:rsidR="002A42E5" w:rsidRDefault="00000000">
            <w:pPr>
              <w:spacing w:after="0" w:line="240" w:lineRule="auto"/>
              <w:ind w:left="177"/>
              <w:rPr>
                <w:rFonts w:ascii="Arial" w:eastAsia="Arial" w:hAnsi="Arial" w:cs="Arial"/>
                <w:sz w:val="18"/>
                <w:szCs w:val="18"/>
              </w:rPr>
            </w:pPr>
            <w:sdt>
              <w:sdtPr>
                <w:tag w:val="goog_rdk_3"/>
                <w:id w:val="279926063"/>
              </w:sdtPr>
              <w:sdtContent>
                <w:sdt>
                  <w:sdtPr>
                    <w:rPr>
                      <w:sz w:val="18"/>
                      <w:szCs w:val="18"/>
                    </w:rPr>
                    <w:id w:val="-749888694"/>
                    <w14:checkbox>
                      <w14:checked w14:val="0"/>
                      <w14:checkedState w14:val="2612" w14:font="MS Gothic"/>
                      <w14:uncheckedState w14:val="2610" w14:font="MS Gothic"/>
                    </w14:checkbox>
                  </w:sdtPr>
                  <w:sdtContent>
                    <w:r w:rsidR="009B3393">
                      <w:rPr>
                        <w:rFonts w:ascii="MS Gothic" w:eastAsia="MS Gothic" w:hAnsi="MS Gothic" w:hint="eastAsia"/>
                        <w:sz w:val="18"/>
                        <w:szCs w:val="18"/>
                      </w:rPr>
                      <w:t>☐</w:t>
                    </w:r>
                  </w:sdtContent>
                </w:sdt>
              </w:sdtContent>
            </w:sdt>
            <w:r>
              <w:rPr>
                <w:rFonts w:ascii="Arial" w:eastAsia="Arial" w:hAnsi="Arial" w:cs="Arial"/>
                <w:sz w:val="18"/>
                <w:szCs w:val="18"/>
              </w:rPr>
              <w:t>Yes</w:t>
            </w:r>
          </w:p>
          <w:p w14:paraId="000000DD" w14:textId="5BDC577E" w:rsidR="002A42E5" w:rsidRDefault="00000000">
            <w:pPr>
              <w:spacing w:after="0" w:line="240" w:lineRule="auto"/>
              <w:ind w:left="177"/>
              <w:rPr>
                <w:rFonts w:ascii="Arial" w:eastAsia="Arial" w:hAnsi="Arial" w:cs="Arial"/>
                <w:sz w:val="18"/>
                <w:szCs w:val="18"/>
              </w:rPr>
            </w:pPr>
            <w:sdt>
              <w:sdtPr>
                <w:tag w:val="goog_rdk_4"/>
                <w:id w:val="935723127"/>
              </w:sdtPr>
              <w:sdtContent>
                <w:sdt>
                  <w:sdtPr>
                    <w:rPr>
                      <w:sz w:val="18"/>
                      <w:szCs w:val="18"/>
                    </w:rPr>
                    <w:id w:val="-24796028"/>
                    <w14:checkbox>
                      <w14:checked w14:val="0"/>
                      <w14:checkedState w14:val="2612" w14:font="MS Gothic"/>
                      <w14:uncheckedState w14:val="2610" w14:font="MS Gothic"/>
                    </w14:checkbox>
                  </w:sdtPr>
                  <w:sdtContent>
                    <w:r w:rsidR="004C0196">
                      <w:rPr>
                        <w:rFonts w:ascii="MS Gothic" w:eastAsia="MS Gothic" w:hAnsi="MS Gothic" w:hint="eastAsia"/>
                        <w:sz w:val="18"/>
                        <w:szCs w:val="18"/>
                      </w:rPr>
                      <w:t>☐</w:t>
                    </w:r>
                  </w:sdtContent>
                </w:sdt>
              </w:sdtContent>
            </w:sdt>
            <w:r>
              <w:rPr>
                <w:rFonts w:ascii="Arial" w:eastAsia="Arial" w:hAnsi="Arial" w:cs="Arial"/>
                <w:sz w:val="18"/>
                <w:szCs w:val="18"/>
              </w:rPr>
              <w:t>No</w:t>
            </w:r>
          </w:p>
          <w:p w14:paraId="000000DE" w14:textId="77777777" w:rsidR="002A42E5" w:rsidRDefault="002A42E5">
            <w:pPr>
              <w:numPr>
                <w:ilvl w:val="0"/>
                <w:numId w:val="12"/>
              </w:numPr>
              <w:spacing w:after="0" w:line="240" w:lineRule="auto"/>
              <w:ind w:left="39"/>
              <w:rPr>
                <w:rFonts w:ascii="Arial" w:eastAsia="Arial" w:hAnsi="Arial" w:cs="Arial"/>
                <w:sz w:val="18"/>
                <w:szCs w:val="18"/>
              </w:rPr>
            </w:pPr>
          </w:p>
        </w:tc>
      </w:tr>
    </w:tbl>
    <w:p w14:paraId="000000DF" w14:textId="77777777" w:rsidR="002A42E5" w:rsidRDefault="002A42E5"/>
    <w:p w14:paraId="000000E0" w14:textId="77777777" w:rsidR="002A42E5" w:rsidRDefault="002A42E5"/>
    <w:p w14:paraId="000000E1" w14:textId="77777777" w:rsidR="002A42E5" w:rsidRDefault="002A42E5"/>
    <w:p w14:paraId="000000E2" w14:textId="77777777" w:rsidR="002A42E5" w:rsidRDefault="002A42E5"/>
    <w:p w14:paraId="000000E3" w14:textId="77777777" w:rsidR="002A42E5" w:rsidRDefault="00000000">
      <w:pPr>
        <w:pStyle w:val="Heading1"/>
        <w:numPr>
          <w:ilvl w:val="0"/>
          <w:numId w:val="14"/>
        </w:numPr>
        <w:ind w:left="284"/>
        <w:rPr>
          <w:rFonts w:ascii="Arial" w:eastAsia="Arial" w:hAnsi="Arial" w:cs="Arial"/>
          <w:b w:val="0"/>
          <w:color w:val="0F4761"/>
          <w:sz w:val="28"/>
          <w:szCs w:val="28"/>
        </w:rPr>
      </w:pPr>
      <w:bookmarkStart w:id="14" w:name="_Toc195189198"/>
      <w:r>
        <w:rPr>
          <w:rFonts w:ascii="Arial" w:eastAsia="Arial" w:hAnsi="Arial" w:cs="Arial"/>
          <w:sz w:val="28"/>
          <w:szCs w:val="28"/>
        </w:rPr>
        <w:lastRenderedPageBreak/>
        <w:t>Audit Programme</w:t>
      </w:r>
      <w:bookmarkEnd w:id="14"/>
    </w:p>
    <w:p w14:paraId="000000E4" w14:textId="77777777" w:rsidR="002A42E5" w:rsidRDefault="00000000">
      <w:pPr>
        <w:pStyle w:val="Heading2"/>
      </w:pPr>
      <w:bookmarkStart w:id="15" w:name="_Toc195189199"/>
      <w:r>
        <w:rPr>
          <w:sz w:val="24"/>
          <w:szCs w:val="24"/>
        </w:rPr>
        <w:t>3.1 Audit Methodology</w:t>
      </w:r>
      <w:bookmarkEnd w:id="15"/>
    </w:p>
    <w:tbl>
      <w:tblPr>
        <w:tblStyle w:val="afd"/>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2A42E5" w14:paraId="6D836BBA" w14:textId="77777777">
        <w:tc>
          <w:tcPr>
            <w:tcW w:w="13958" w:type="dxa"/>
            <w:shd w:val="clear" w:color="auto" w:fill="auto"/>
            <w:tcMar>
              <w:top w:w="100" w:type="dxa"/>
              <w:left w:w="100" w:type="dxa"/>
              <w:bottom w:w="100" w:type="dxa"/>
              <w:right w:w="100" w:type="dxa"/>
            </w:tcMar>
          </w:tcPr>
          <w:p w14:paraId="000000E5" w14:textId="77777777" w:rsidR="002A42E5" w:rsidRDefault="00000000">
            <w:pPr>
              <w:widowControl w:val="0"/>
              <w:jc w:val="both"/>
              <w:rPr>
                <w:rFonts w:ascii="Arial" w:eastAsia="Arial" w:hAnsi="Arial" w:cs="Arial"/>
                <w:i/>
                <w:color w:val="0070C0"/>
                <w:sz w:val="20"/>
                <w:szCs w:val="20"/>
              </w:rPr>
            </w:pPr>
            <w:r>
              <w:rPr>
                <w:rFonts w:ascii="Arial" w:eastAsia="Arial" w:hAnsi="Arial" w:cs="Arial"/>
                <w:i/>
                <w:color w:val="0070C0"/>
                <w:sz w:val="20"/>
                <w:szCs w:val="20"/>
              </w:rPr>
              <w:t>CB to describe the audit methodology (ISO19011), location of the auditor (onsite/remote), if remote, please provide justification audit conducted as per Contingency RSPO remote audit procedure, audit activity, interview session, audit process, identified risk, etc. related to the audit conducted on the unit of certification.</w:t>
            </w:r>
          </w:p>
          <w:p w14:paraId="000000E6" w14:textId="77777777" w:rsidR="002A42E5" w:rsidRDefault="002A42E5">
            <w:pPr>
              <w:widowControl w:val="0"/>
              <w:rPr>
                <w:rFonts w:ascii="Arial" w:eastAsia="Arial" w:hAnsi="Arial" w:cs="Arial"/>
              </w:rPr>
            </w:pPr>
          </w:p>
          <w:p w14:paraId="000000E7" w14:textId="77777777" w:rsidR="002A42E5" w:rsidRDefault="002A42E5">
            <w:pPr>
              <w:widowControl w:val="0"/>
              <w:rPr>
                <w:rFonts w:ascii="Arial" w:eastAsia="Arial" w:hAnsi="Arial" w:cs="Arial"/>
              </w:rPr>
            </w:pPr>
          </w:p>
          <w:p w14:paraId="000000E8" w14:textId="77777777" w:rsidR="002A42E5" w:rsidRDefault="002A42E5">
            <w:pPr>
              <w:widowControl w:val="0"/>
              <w:rPr>
                <w:rFonts w:ascii="Arial" w:eastAsia="Arial" w:hAnsi="Arial" w:cs="Arial"/>
              </w:rPr>
            </w:pPr>
          </w:p>
          <w:p w14:paraId="000000E9" w14:textId="77777777" w:rsidR="002A42E5" w:rsidRDefault="002A42E5">
            <w:pPr>
              <w:widowControl w:val="0"/>
              <w:rPr>
                <w:rFonts w:ascii="Arial" w:eastAsia="Arial" w:hAnsi="Arial" w:cs="Arial"/>
              </w:rPr>
            </w:pPr>
          </w:p>
        </w:tc>
      </w:tr>
    </w:tbl>
    <w:p w14:paraId="000000EA" w14:textId="77777777" w:rsidR="002A42E5" w:rsidRDefault="002A42E5"/>
    <w:p w14:paraId="000000EB" w14:textId="77777777" w:rsidR="002A42E5" w:rsidRDefault="00000000">
      <w:pPr>
        <w:pStyle w:val="Heading2"/>
        <w:rPr>
          <w:sz w:val="24"/>
          <w:szCs w:val="24"/>
        </w:rPr>
      </w:pPr>
      <w:bookmarkStart w:id="16" w:name="_Toc195189200"/>
      <w:r>
        <w:rPr>
          <w:sz w:val="24"/>
          <w:szCs w:val="24"/>
        </w:rPr>
        <w:t>3.2 Audit Team Member</w:t>
      </w:r>
      <w:bookmarkEnd w:id="16"/>
    </w:p>
    <w:tbl>
      <w:tblPr>
        <w:tblStyle w:val="afe"/>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0"/>
        <w:gridCol w:w="6457"/>
        <w:gridCol w:w="3260"/>
      </w:tblGrid>
      <w:tr w:rsidR="002A42E5" w14:paraId="65C8A49A" w14:textId="77777777">
        <w:trPr>
          <w:trHeight w:val="568"/>
        </w:trPr>
        <w:tc>
          <w:tcPr>
            <w:tcW w:w="4170" w:type="dxa"/>
            <w:shd w:val="clear" w:color="auto" w:fill="FFF0DC"/>
          </w:tcPr>
          <w:p w14:paraId="000000EC" w14:textId="77777777" w:rsidR="002A42E5" w:rsidRDefault="00000000">
            <w:pPr>
              <w:spacing w:before="240"/>
              <w:jc w:val="center"/>
              <w:rPr>
                <w:rFonts w:ascii="Arial" w:eastAsia="Arial" w:hAnsi="Arial" w:cs="Arial"/>
                <w:b/>
                <w:sz w:val="20"/>
                <w:szCs w:val="20"/>
              </w:rPr>
            </w:pPr>
            <w:bookmarkStart w:id="17" w:name="_heading=h.26in1rg" w:colFirst="0" w:colLast="0"/>
            <w:bookmarkEnd w:id="17"/>
            <w:r>
              <w:rPr>
                <w:rFonts w:ascii="Arial" w:eastAsia="Arial" w:hAnsi="Arial" w:cs="Arial"/>
                <w:b/>
                <w:sz w:val="20"/>
                <w:szCs w:val="20"/>
              </w:rPr>
              <w:t>Name</w:t>
            </w:r>
          </w:p>
        </w:tc>
        <w:tc>
          <w:tcPr>
            <w:tcW w:w="6457" w:type="dxa"/>
            <w:shd w:val="clear" w:color="auto" w:fill="FFF0DC"/>
          </w:tcPr>
          <w:p w14:paraId="000000ED" w14:textId="77777777" w:rsidR="002A42E5" w:rsidRDefault="00000000">
            <w:pPr>
              <w:spacing w:before="240"/>
              <w:jc w:val="center"/>
              <w:rPr>
                <w:rFonts w:ascii="Arial" w:eastAsia="Arial" w:hAnsi="Arial" w:cs="Arial"/>
                <w:b/>
                <w:sz w:val="20"/>
                <w:szCs w:val="20"/>
              </w:rPr>
            </w:pPr>
            <w:r>
              <w:rPr>
                <w:rFonts w:ascii="Arial" w:eastAsia="Arial" w:hAnsi="Arial" w:cs="Arial"/>
                <w:b/>
                <w:sz w:val="20"/>
                <w:szCs w:val="20"/>
              </w:rPr>
              <w:t>Role</w:t>
            </w:r>
          </w:p>
        </w:tc>
        <w:tc>
          <w:tcPr>
            <w:tcW w:w="3260" w:type="dxa"/>
            <w:shd w:val="clear" w:color="auto" w:fill="FFF0DC"/>
          </w:tcPr>
          <w:p w14:paraId="000000EE" w14:textId="77777777" w:rsidR="002A42E5" w:rsidRDefault="00000000">
            <w:pPr>
              <w:spacing w:before="240"/>
              <w:jc w:val="center"/>
              <w:rPr>
                <w:rFonts w:ascii="Arial" w:eastAsia="Arial" w:hAnsi="Arial" w:cs="Arial"/>
                <w:b/>
                <w:sz w:val="20"/>
                <w:szCs w:val="20"/>
              </w:rPr>
            </w:pPr>
            <w:r>
              <w:rPr>
                <w:rFonts w:ascii="Arial" w:eastAsia="Arial" w:hAnsi="Arial" w:cs="Arial"/>
                <w:b/>
                <w:sz w:val="20"/>
                <w:szCs w:val="20"/>
              </w:rPr>
              <w:t>CAB Auditor Number</w:t>
            </w:r>
          </w:p>
        </w:tc>
      </w:tr>
      <w:tr w:rsidR="002A42E5" w14:paraId="5D5F98DC" w14:textId="77777777">
        <w:trPr>
          <w:trHeight w:val="507"/>
        </w:trPr>
        <w:tc>
          <w:tcPr>
            <w:tcW w:w="4170" w:type="dxa"/>
          </w:tcPr>
          <w:p w14:paraId="000000EF" w14:textId="77777777" w:rsidR="002A42E5" w:rsidRDefault="00000000">
            <w:pPr>
              <w:rPr>
                <w:sz w:val="22"/>
                <w:szCs w:val="22"/>
              </w:rPr>
            </w:pPr>
            <w:r>
              <w:rPr>
                <w:rFonts w:ascii="Arial" w:eastAsia="Arial" w:hAnsi="Arial" w:cs="Arial"/>
                <w:i/>
                <w:color w:val="0070C0"/>
                <w:sz w:val="20"/>
                <w:szCs w:val="20"/>
              </w:rPr>
              <w:t>The row can be added as necessary</w:t>
            </w:r>
          </w:p>
        </w:tc>
        <w:tc>
          <w:tcPr>
            <w:tcW w:w="6457" w:type="dxa"/>
          </w:tcPr>
          <w:p w14:paraId="000000F0" w14:textId="77777777" w:rsidR="002A42E5" w:rsidRDefault="00000000">
            <w:pPr>
              <w:rPr>
                <w:sz w:val="22"/>
                <w:szCs w:val="22"/>
              </w:rPr>
            </w:pPr>
            <w:r>
              <w:rPr>
                <w:rFonts w:ascii="Arial" w:eastAsia="Arial" w:hAnsi="Arial" w:cs="Arial"/>
                <w:i/>
                <w:color w:val="0070C0"/>
                <w:sz w:val="20"/>
                <w:szCs w:val="20"/>
              </w:rPr>
              <w:t>e.g. Lead Auditor, Trainee Lead Auditor, Technical Expert.</w:t>
            </w:r>
          </w:p>
        </w:tc>
        <w:tc>
          <w:tcPr>
            <w:tcW w:w="3260" w:type="dxa"/>
          </w:tcPr>
          <w:p w14:paraId="000000F1" w14:textId="77777777" w:rsidR="002A42E5" w:rsidRDefault="00000000">
            <w:pPr>
              <w:rPr>
                <w:sz w:val="22"/>
                <w:szCs w:val="22"/>
              </w:rPr>
            </w:pPr>
            <w:r>
              <w:rPr>
                <w:rFonts w:ascii="Arial" w:eastAsia="Arial" w:hAnsi="Arial" w:cs="Arial"/>
                <w:i/>
                <w:color w:val="0070C0"/>
                <w:sz w:val="20"/>
                <w:szCs w:val="20"/>
              </w:rPr>
              <w:t>Can be referred from ASI Portal</w:t>
            </w:r>
          </w:p>
        </w:tc>
      </w:tr>
    </w:tbl>
    <w:p w14:paraId="000000F2" w14:textId="77777777" w:rsidR="002A42E5" w:rsidRDefault="002A42E5"/>
    <w:p w14:paraId="000000F3" w14:textId="77777777" w:rsidR="002A42E5" w:rsidRDefault="00000000">
      <w:pPr>
        <w:pStyle w:val="Heading2"/>
        <w:rPr>
          <w:sz w:val="24"/>
          <w:szCs w:val="24"/>
        </w:rPr>
      </w:pPr>
      <w:bookmarkStart w:id="18" w:name="_Toc195189201"/>
      <w:r>
        <w:rPr>
          <w:sz w:val="24"/>
          <w:szCs w:val="24"/>
        </w:rPr>
        <w:t>3.3 Audit Plan</w:t>
      </w:r>
      <w:bookmarkEnd w:id="18"/>
      <w:r>
        <w:rPr>
          <w:sz w:val="24"/>
          <w:szCs w:val="24"/>
        </w:rPr>
        <w:t xml:space="preserve"> </w:t>
      </w:r>
    </w:p>
    <w:tbl>
      <w:tblPr>
        <w:tblStyle w:val="aff"/>
        <w:tblW w:w="13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5"/>
        <w:gridCol w:w="1575"/>
        <w:gridCol w:w="2295"/>
        <w:gridCol w:w="3465"/>
        <w:gridCol w:w="4824"/>
      </w:tblGrid>
      <w:tr w:rsidR="002A42E5" w14:paraId="377825DC" w14:textId="77777777">
        <w:trPr>
          <w:trHeight w:val="360"/>
        </w:trPr>
        <w:tc>
          <w:tcPr>
            <w:tcW w:w="172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00000F4" w14:textId="77777777" w:rsidR="002A42E5" w:rsidRDefault="00000000">
            <w:pPr>
              <w:spacing w:before="240" w:after="240"/>
              <w:ind w:left="-20"/>
              <w:jc w:val="center"/>
              <w:rPr>
                <w:rFonts w:ascii="Arial" w:eastAsia="Arial" w:hAnsi="Arial" w:cs="Arial"/>
                <w:sz w:val="20"/>
                <w:szCs w:val="20"/>
              </w:rPr>
            </w:pPr>
            <w:bookmarkStart w:id="19" w:name="_heading=h.35nkun2" w:colFirst="0" w:colLast="0"/>
            <w:bookmarkEnd w:id="19"/>
            <w:r>
              <w:rPr>
                <w:rFonts w:ascii="Arial" w:eastAsia="Arial" w:hAnsi="Arial" w:cs="Arial"/>
                <w:b/>
                <w:sz w:val="20"/>
                <w:szCs w:val="20"/>
              </w:rPr>
              <w:t>Date</w:t>
            </w:r>
          </w:p>
        </w:tc>
        <w:tc>
          <w:tcPr>
            <w:tcW w:w="157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00000F5" w14:textId="77777777" w:rsidR="002A42E5" w:rsidRDefault="00000000">
            <w:pPr>
              <w:spacing w:before="240" w:after="240"/>
              <w:ind w:left="-20"/>
              <w:jc w:val="center"/>
              <w:rPr>
                <w:rFonts w:ascii="Arial" w:eastAsia="Arial" w:hAnsi="Arial" w:cs="Arial"/>
                <w:sz w:val="20"/>
                <w:szCs w:val="20"/>
              </w:rPr>
            </w:pPr>
            <w:r>
              <w:rPr>
                <w:rFonts w:ascii="Arial" w:eastAsia="Arial" w:hAnsi="Arial" w:cs="Arial"/>
                <w:b/>
                <w:sz w:val="20"/>
                <w:szCs w:val="20"/>
              </w:rPr>
              <w:t>Time</w:t>
            </w:r>
          </w:p>
        </w:tc>
        <w:tc>
          <w:tcPr>
            <w:tcW w:w="229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00000F6" w14:textId="77777777" w:rsidR="002A42E5" w:rsidRDefault="00000000">
            <w:pPr>
              <w:spacing w:before="240" w:after="240"/>
              <w:ind w:left="-20"/>
              <w:jc w:val="center"/>
              <w:rPr>
                <w:rFonts w:ascii="Arial" w:eastAsia="Arial" w:hAnsi="Arial" w:cs="Arial"/>
                <w:sz w:val="20"/>
                <w:szCs w:val="20"/>
              </w:rPr>
            </w:pPr>
            <w:r>
              <w:rPr>
                <w:rFonts w:ascii="Arial" w:eastAsia="Arial" w:hAnsi="Arial" w:cs="Arial"/>
                <w:b/>
                <w:sz w:val="20"/>
                <w:szCs w:val="20"/>
              </w:rPr>
              <w:t>CAB Auditor Number</w:t>
            </w:r>
          </w:p>
        </w:tc>
        <w:tc>
          <w:tcPr>
            <w:tcW w:w="346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00000F7" w14:textId="77777777" w:rsidR="002A42E5" w:rsidRDefault="00000000">
            <w:pPr>
              <w:spacing w:before="240" w:after="240"/>
              <w:ind w:left="-20"/>
              <w:jc w:val="center"/>
              <w:rPr>
                <w:rFonts w:ascii="Arial" w:eastAsia="Arial" w:hAnsi="Arial" w:cs="Arial"/>
                <w:sz w:val="20"/>
                <w:szCs w:val="20"/>
              </w:rPr>
            </w:pPr>
            <w:r>
              <w:rPr>
                <w:rFonts w:ascii="Arial" w:eastAsia="Arial" w:hAnsi="Arial" w:cs="Arial"/>
                <w:b/>
                <w:sz w:val="20"/>
                <w:szCs w:val="20"/>
              </w:rPr>
              <w:t>Location</w:t>
            </w:r>
          </w:p>
        </w:tc>
        <w:tc>
          <w:tcPr>
            <w:tcW w:w="4824"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00000F8" w14:textId="77777777" w:rsidR="002A42E5" w:rsidRDefault="00000000">
            <w:pPr>
              <w:spacing w:before="240" w:after="240"/>
              <w:ind w:left="-20"/>
              <w:jc w:val="center"/>
              <w:rPr>
                <w:rFonts w:ascii="Arial" w:eastAsia="Arial" w:hAnsi="Arial" w:cs="Arial"/>
                <w:sz w:val="20"/>
                <w:szCs w:val="20"/>
              </w:rPr>
            </w:pPr>
            <w:r>
              <w:rPr>
                <w:rFonts w:ascii="Arial" w:eastAsia="Arial" w:hAnsi="Arial" w:cs="Arial"/>
                <w:b/>
                <w:sz w:val="20"/>
                <w:szCs w:val="20"/>
              </w:rPr>
              <w:t>Activity to be audited</w:t>
            </w:r>
          </w:p>
        </w:tc>
      </w:tr>
      <w:tr w:rsidR="002A42E5" w14:paraId="17513F04" w14:textId="77777777">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0F9"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0FA"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8.30am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0FB" w14:textId="77777777" w:rsidR="002A42E5" w:rsidRDefault="002A42E5">
            <w:pPr>
              <w:spacing w:before="240" w:after="240"/>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0FC"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0FD" w14:textId="77777777" w:rsidR="002A42E5" w:rsidRDefault="00000000">
            <w:pPr>
              <w:spacing w:before="240" w:after="240"/>
              <w:ind w:left="-20"/>
              <w:rPr>
                <w:rFonts w:ascii="Arial" w:eastAsia="Arial" w:hAnsi="Arial" w:cs="Arial"/>
                <w:sz w:val="20"/>
                <w:szCs w:val="20"/>
              </w:rPr>
            </w:pPr>
            <w:r>
              <w:rPr>
                <w:rFonts w:ascii="Arial" w:eastAsia="Arial" w:hAnsi="Arial" w:cs="Arial"/>
                <w:i/>
                <w:color w:val="0070C0"/>
                <w:sz w:val="20"/>
                <w:szCs w:val="20"/>
              </w:rPr>
              <w:t>e.g. opening meeting</w:t>
            </w:r>
          </w:p>
        </w:tc>
      </w:tr>
      <w:tr w:rsidR="002A42E5" w14:paraId="22EB4AFB" w14:textId="77777777">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0FE"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0FF"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9.00am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0" w14:textId="77777777" w:rsidR="002A42E5" w:rsidRDefault="002A42E5">
            <w:pPr>
              <w:spacing w:before="240" w:after="240"/>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1"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e.g. receiving area</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2" w14:textId="77777777" w:rsidR="002A42E5" w:rsidRDefault="00000000">
            <w:pPr>
              <w:spacing w:before="240" w:after="240"/>
              <w:ind w:left="-20"/>
              <w:rPr>
                <w:rFonts w:ascii="Arial" w:eastAsia="Arial" w:hAnsi="Arial" w:cs="Arial"/>
                <w:i/>
                <w:color w:val="0070C0"/>
                <w:sz w:val="20"/>
                <w:szCs w:val="20"/>
              </w:rPr>
            </w:pPr>
            <w:r>
              <w:rPr>
                <w:rFonts w:ascii="Arial" w:eastAsia="Arial" w:hAnsi="Arial" w:cs="Arial"/>
                <w:i/>
                <w:color w:val="0070C0"/>
                <w:sz w:val="20"/>
                <w:szCs w:val="20"/>
              </w:rPr>
              <w:t>e.g. goods in</w:t>
            </w:r>
          </w:p>
        </w:tc>
      </w:tr>
      <w:tr w:rsidR="002A42E5" w14:paraId="37A84072" w14:textId="77777777">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3"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lastRenderedPageBreak/>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4"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10.30am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5" w14:textId="77777777" w:rsidR="002A42E5" w:rsidRDefault="002A42E5">
            <w:pPr>
              <w:spacing w:before="240" w:after="240"/>
              <w:ind w:left="-20"/>
              <w:jc w:val="center"/>
              <w:rPr>
                <w:rFonts w:ascii="Arial" w:eastAsia="Arial" w:hAnsi="Arial" w:cs="Arial"/>
                <w:b/>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6"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e.g. outsourcing company name &amp; address</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7" w14:textId="77777777" w:rsidR="002A42E5" w:rsidRDefault="00000000">
            <w:pPr>
              <w:spacing w:before="240" w:after="240"/>
              <w:ind w:left="-20"/>
              <w:rPr>
                <w:rFonts w:ascii="Arial" w:eastAsia="Arial" w:hAnsi="Arial" w:cs="Arial"/>
                <w:i/>
                <w:color w:val="0070C0"/>
                <w:sz w:val="20"/>
                <w:szCs w:val="20"/>
              </w:rPr>
            </w:pPr>
            <w:r>
              <w:rPr>
                <w:rFonts w:ascii="Arial" w:eastAsia="Arial" w:hAnsi="Arial" w:cs="Arial"/>
                <w:i/>
                <w:color w:val="0070C0"/>
                <w:sz w:val="20"/>
                <w:szCs w:val="20"/>
              </w:rPr>
              <w:t>e.g. repacking</w:t>
            </w:r>
          </w:p>
        </w:tc>
      </w:tr>
      <w:tr w:rsidR="002A42E5" w14:paraId="4CBD3745" w14:textId="77777777">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8"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9"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12..00pm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A"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(Name)</w:t>
            </w: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B"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C" w14:textId="77777777" w:rsidR="002A42E5" w:rsidRDefault="00000000">
            <w:pPr>
              <w:spacing w:before="240" w:after="240"/>
              <w:ind w:left="-20"/>
              <w:rPr>
                <w:rFonts w:ascii="Arial" w:eastAsia="Arial" w:hAnsi="Arial" w:cs="Arial"/>
                <w:i/>
                <w:color w:val="0070C0"/>
                <w:sz w:val="20"/>
                <w:szCs w:val="20"/>
              </w:rPr>
            </w:pPr>
            <w:r>
              <w:rPr>
                <w:rFonts w:ascii="Arial" w:eastAsia="Arial" w:hAnsi="Arial" w:cs="Arial"/>
                <w:i/>
                <w:color w:val="0070C0"/>
                <w:sz w:val="20"/>
                <w:szCs w:val="20"/>
              </w:rPr>
              <w:t>e.g. lunch</w:t>
            </w:r>
          </w:p>
        </w:tc>
      </w:tr>
      <w:tr w:rsidR="002A42E5" w14:paraId="11FE3473" w14:textId="77777777">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D"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E"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5.00pm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F"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(Name)</w:t>
            </w: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0"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1" w14:textId="77777777" w:rsidR="002A42E5" w:rsidRDefault="00000000">
            <w:pPr>
              <w:spacing w:before="240" w:after="240"/>
              <w:ind w:left="-20"/>
              <w:rPr>
                <w:rFonts w:ascii="Arial" w:eastAsia="Arial" w:hAnsi="Arial" w:cs="Arial"/>
                <w:i/>
                <w:color w:val="0070C0"/>
                <w:sz w:val="20"/>
                <w:szCs w:val="20"/>
              </w:rPr>
            </w:pPr>
            <w:r>
              <w:rPr>
                <w:rFonts w:ascii="Arial" w:eastAsia="Arial" w:hAnsi="Arial" w:cs="Arial"/>
                <w:i/>
                <w:color w:val="0070C0"/>
                <w:sz w:val="20"/>
                <w:szCs w:val="20"/>
              </w:rPr>
              <w:t xml:space="preserve">e.g. closing meeting </w:t>
            </w:r>
          </w:p>
        </w:tc>
      </w:tr>
      <w:tr w:rsidR="002A42E5" w14:paraId="602EE635" w14:textId="77777777">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2"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3"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5.30pm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4"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(Name)</w:t>
            </w: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5"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6" w14:textId="77777777" w:rsidR="002A42E5" w:rsidRDefault="00000000">
            <w:pPr>
              <w:spacing w:before="240" w:after="240"/>
              <w:ind w:left="-20"/>
              <w:rPr>
                <w:rFonts w:ascii="Arial" w:eastAsia="Arial" w:hAnsi="Arial" w:cs="Arial"/>
                <w:i/>
                <w:color w:val="0070C0"/>
                <w:sz w:val="20"/>
                <w:szCs w:val="20"/>
              </w:rPr>
            </w:pPr>
            <w:r>
              <w:rPr>
                <w:rFonts w:ascii="Arial" w:eastAsia="Arial" w:hAnsi="Arial" w:cs="Arial"/>
                <w:i/>
                <w:color w:val="0070C0"/>
                <w:sz w:val="20"/>
                <w:szCs w:val="20"/>
              </w:rPr>
              <w:t>e.g. audit end</w:t>
            </w:r>
          </w:p>
        </w:tc>
      </w:tr>
      <w:tr w:rsidR="002A42E5" w14:paraId="02427592" w14:textId="77777777">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7" w14:textId="77777777" w:rsidR="002A42E5" w:rsidRDefault="002A42E5">
            <w:pPr>
              <w:spacing w:before="240" w:after="240"/>
              <w:ind w:left="-20"/>
              <w:jc w:val="center"/>
              <w:rPr>
                <w:rFonts w:ascii="Arial" w:eastAsia="Arial" w:hAnsi="Arial" w:cs="Arial"/>
                <w:sz w:val="20"/>
                <w:szCs w:val="20"/>
              </w:rPr>
            </w:pP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8" w14:textId="77777777" w:rsidR="002A42E5" w:rsidRDefault="002A42E5">
            <w:pPr>
              <w:spacing w:before="240" w:after="240"/>
              <w:ind w:left="-20"/>
              <w:jc w:val="center"/>
              <w:rPr>
                <w:rFonts w:ascii="Arial" w:eastAsia="Arial" w:hAnsi="Arial" w:cs="Arial"/>
                <w:sz w:val="20"/>
                <w:szCs w:val="20"/>
              </w:rPr>
            </w:pP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9" w14:textId="77777777" w:rsidR="002A42E5" w:rsidRDefault="002A42E5">
            <w:pPr>
              <w:spacing w:before="240" w:after="240"/>
              <w:ind w:left="-20"/>
              <w:jc w:val="center"/>
              <w:rPr>
                <w:rFonts w:ascii="Arial" w:eastAsia="Arial" w:hAnsi="Arial" w:cs="Arial"/>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A" w14:textId="77777777" w:rsidR="002A42E5" w:rsidRDefault="002A42E5">
            <w:pPr>
              <w:spacing w:before="240" w:after="240"/>
              <w:ind w:left="-20"/>
              <w:jc w:val="center"/>
              <w:rPr>
                <w:rFonts w:ascii="Arial" w:eastAsia="Arial" w:hAnsi="Arial" w:cs="Arial"/>
                <w:sz w:val="20"/>
                <w:szCs w:val="20"/>
              </w:rPr>
            </w:pP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B" w14:textId="77777777" w:rsidR="002A42E5" w:rsidRDefault="00000000">
            <w:pPr>
              <w:spacing w:before="240" w:after="240"/>
              <w:ind w:left="-20"/>
              <w:rPr>
                <w:rFonts w:ascii="Arial" w:eastAsia="Arial" w:hAnsi="Arial" w:cs="Arial"/>
                <w:sz w:val="20"/>
                <w:szCs w:val="20"/>
              </w:rPr>
            </w:pPr>
            <w:r>
              <w:rPr>
                <w:rFonts w:ascii="Arial" w:eastAsia="Arial" w:hAnsi="Arial" w:cs="Arial"/>
                <w:i/>
                <w:color w:val="0070C0"/>
                <w:sz w:val="20"/>
                <w:szCs w:val="20"/>
              </w:rPr>
              <w:t>The row can be added as necessary</w:t>
            </w:r>
          </w:p>
        </w:tc>
      </w:tr>
    </w:tbl>
    <w:p w14:paraId="0000011C" w14:textId="77777777" w:rsidR="002A42E5" w:rsidRDefault="00000000">
      <w:pPr>
        <w:rPr>
          <w:rFonts w:ascii="Arial" w:eastAsia="Arial" w:hAnsi="Arial" w:cs="Arial"/>
          <w:i/>
          <w:color w:val="0070C0"/>
          <w:sz w:val="20"/>
          <w:szCs w:val="20"/>
        </w:rPr>
      </w:pPr>
      <w:r>
        <w:rPr>
          <w:rFonts w:ascii="Arial" w:eastAsia="Arial" w:hAnsi="Arial" w:cs="Arial"/>
          <w:i/>
          <w:color w:val="0070C0"/>
          <w:sz w:val="20"/>
          <w:szCs w:val="20"/>
        </w:rPr>
        <w:t>Notes: Include the number of hours spend for each site for each day of the audit, including the time for the opening and closing meeting</w:t>
      </w:r>
    </w:p>
    <w:p w14:paraId="0000011D" w14:textId="77777777" w:rsidR="002A42E5" w:rsidRDefault="002A42E5"/>
    <w:p w14:paraId="0000011E" w14:textId="77777777" w:rsidR="002A42E5" w:rsidRDefault="00000000">
      <w:pPr>
        <w:pStyle w:val="Heading2"/>
        <w:rPr>
          <w:sz w:val="24"/>
          <w:szCs w:val="24"/>
        </w:rPr>
      </w:pPr>
      <w:bookmarkStart w:id="20" w:name="_Toc195189202"/>
      <w:r>
        <w:rPr>
          <w:sz w:val="24"/>
          <w:szCs w:val="24"/>
        </w:rPr>
        <w:t>3.3.1 Changes of the initial audit plan (if applicable)</w:t>
      </w:r>
      <w:bookmarkEnd w:id="20"/>
    </w:p>
    <w:tbl>
      <w:tblPr>
        <w:tblStyle w:val="aff0"/>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2A42E5" w14:paraId="4AA50E3F" w14:textId="77777777">
        <w:tc>
          <w:tcPr>
            <w:tcW w:w="13958" w:type="dxa"/>
            <w:shd w:val="clear" w:color="auto" w:fill="auto"/>
            <w:tcMar>
              <w:top w:w="100" w:type="dxa"/>
              <w:left w:w="100" w:type="dxa"/>
              <w:bottom w:w="100" w:type="dxa"/>
              <w:right w:w="100" w:type="dxa"/>
            </w:tcMar>
          </w:tcPr>
          <w:p w14:paraId="0000011F" w14:textId="77777777" w:rsidR="002A42E5" w:rsidRDefault="00000000">
            <w:pPr>
              <w:widowControl w:val="0"/>
              <w:rPr>
                <w:rFonts w:ascii="Arial" w:eastAsia="Arial" w:hAnsi="Arial" w:cs="Arial"/>
                <w:i/>
                <w:color w:val="0070C0"/>
                <w:sz w:val="20"/>
                <w:szCs w:val="20"/>
              </w:rPr>
            </w:pPr>
            <w:bookmarkStart w:id="21" w:name="_heading=h.44sinio" w:colFirst="0" w:colLast="0"/>
            <w:bookmarkEnd w:id="21"/>
            <w:r>
              <w:rPr>
                <w:rFonts w:ascii="Arial" w:eastAsia="Arial" w:hAnsi="Arial" w:cs="Arial"/>
                <w:i/>
                <w:color w:val="0070C0"/>
                <w:sz w:val="20"/>
                <w:szCs w:val="20"/>
              </w:rPr>
              <w:t>CB to describe if any changes on initial audit plan e.g. change of lead auditor, change location</w:t>
            </w:r>
          </w:p>
          <w:p w14:paraId="00000120" w14:textId="77777777" w:rsidR="002A42E5" w:rsidRDefault="002A42E5">
            <w:pPr>
              <w:widowControl w:val="0"/>
              <w:rPr>
                <w:rFonts w:ascii="Arial" w:eastAsia="Arial" w:hAnsi="Arial" w:cs="Arial"/>
                <w:i/>
                <w:color w:val="0070C0"/>
                <w:sz w:val="18"/>
                <w:szCs w:val="18"/>
              </w:rPr>
            </w:pPr>
          </w:p>
          <w:p w14:paraId="00000121" w14:textId="77777777" w:rsidR="002A42E5" w:rsidRDefault="002A42E5">
            <w:pPr>
              <w:widowControl w:val="0"/>
              <w:rPr>
                <w:rFonts w:ascii="Arial" w:eastAsia="Arial" w:hAnsi="Arial" w:cs="Arial"/>
                <w:i/>
                <w:color w:val="0070C0"/>
                <w:sz w:val="18"/>
                <w:szCs w:val="18"/>
              </w:rPr>
            </w:pPr>
          </w:p>
          <w:p w14:paraId="00000122" w14:textId="77777777" w:rsidR="002A42E5" w:rsidRDefault="002A42E5">
            <w:pPr>
              <w:widowControl w:val="0"/>
              <w:rPr>
                <w:rFonts w:ascii="Arial" w:eastAsia="Arial" w:hAnsi="Arial" w:cs="Arial"/>
                <w:i/>
                <w:color w:val="0070C0"/>
                <w:sz w:val="18"/>
                <w:szCs w:val="18"/>
              </w:rPr>
            </w:pPr>
          </w:p>
          <w:p w14:paraId="00000123" w14:textId="77777777" w:rsidR="002A42E5" w:rsidRDefault="002A42E5">
            <w:pPr>
              <w:widowControl w:val="0"/>
              <w:rPr>
                <w:rFonts w:ascii="Arial" w:eastAsia="Arial" w:hAnsi="Arial" w:cs="Arial"/>
                <w:i/>
                <w:color w:val="0070C0"/>
                <w:sz w:val="18"/>
                <w:szCs w:val="18"/>
              </w:rPr>
            </w:pPr>
          </w:p>
        </w:tc>
      </w:tr>
    </w:tbl>
    <w:p w14:paraId="00000124" w14:textId="77777777" w:rsidR="002A42E5" w:rsidRDefault="002A42E5"/>
    <w:p w14:paraId="00000125" w14:textId="77777777" w:rsidR="002A42E5" w:rsidRDefault="00000000">
      <w:r>
        <w:br w:type="page"/>
      </w:r>
    </w:p>
    <w:p w14:paraId="00000126" w14:textId="77777777" w:rsidR="002A42E5" w:rsidRDefault="002A42E5"/>
    <w:p w14:paraId="00000127" w14:textId="77777777" w:rsidR="002A42E5" w:rsidRDefault="00000000">
      <w:pPr>
        <w:pStyle w:val="Heading2"/>
        <w:rPr>
          <w:sz w:val="24"/>
          <w:szCs w:val="24"/>
        </w:rPr>
      </w:pPr>
      <w:bookmarkStart w:id="22" w:name="_Toc195189203"/>
      <w:r>
        <w:rPr>
          <w:sz w:val="24"/>
          <w:szCs w:val="24"/>
        </w:rPr>
        <w:t>3.4 Sampling Details</w:t>
      </w:r>
      <w:bookmarkEnd w:id="22"/>
    </w:p>
    <w:p w14:paraId="00000128" w14:textId="77777777" w:rsidR="002A42E5" w:rsidRDefault="002A42E5">
      <w:pPr>
        <w:pBdr>
          <w:top w:val="nil"/>
          <w:left w:val="nil"/>
          <w:bottom w:val="nil"/>
          <w:right w:val="nil"/>
          <w:between w:val="nil"/>
        </w:pBdr>
        <w:spacing w:after="0"/>
        <w:rPr>
          <w:rFonts w:ascii="Arial" w:eastAsia="Arial" w:hAnsi="Arial" w:cs="Arial"/>
          <w:b/>
          <w:color w:val="000000"/>
          <w:sz w:val="20"/>
          <w:szCs w:val="20"/>
        </w:rPr>
      </w:pPr>
    </w:p>
    <w:p w14:paraId="00000129" w14:textId="77777777" w:rsidR="002A42E5" w:rsidRDefault="00000000">
      <w:pPr>
        <w:pBdr>
          <w:top w:val="nil"/>
          <w:left w:val="nil"/>
          <w:bottom w:val="nil"/>
          <w:right w:val="nil"/>
          <w:between w:val="nil"/>
        </w:pBdr>
        <w:rPr>
          <w:rFonts w:ascii="Arial" w:eastAsia="Arial" w:hAnsi="Arial" w:cs="Arial"/>
          <w:b/>
          <w:color w:val="000000"/>
          <w:sz w:val="20"/>
          <w:szCs w:val="20"/>
        </w:rPr>
      </w:pPr>
      <w:r>
        <w:rPr>
          <w:rFonts w:ascii="Arial" w:eastAsia="Arial" w:hAnsi="Arial" w:cs="Arial"/>
          <w:b/>
          <w:sz w:val="20"/>
          <w:szCs w:val="20"/>
        </w:rPr>
        <w:t>Guidance on the sampling</w:t>
      </w:r>
      <w:r>
        <w:rPr>
          <w:rFonts w:ascii="Arial" w:eastAsia="Arial" w:hAnsi="Arial" w:cs="Arial"/>
          <w:b/>
          <w:color w:val="000000"/>
          <w:sz w:val="20"/>
          <w:szCs w:val="20"/>
        </w:rPr>
        <w:t xml:space="preserve"> calculation for multi-site certification of Food Service Companies (If applicable)</w:t>
      </w:r>
    </w:p>
    <w:p w14:paraId="0000012A" w14:textId="77777777" w:rsidR="002A42E5" w:rsidRDefault="00000000">
      <w:pPr>
        <w:rPr>
          <w:rFonts w:ascii="Arial" w:eastAsia="Arial" w:hAnsi="Arial" w:cs="Arial"/>
          <w:i/>
          <w:sz w:val="20"/>
          <w:szCs w:val="20"/>
        </w:rPr>
      </w:pPr>
      <w:r>
        <w:rPr>
          <w:rFonts w:ascii="Arial" w:eastAsia="Arial" w:hAnsi="Arial" w:cs="Arial"/>
          <w:i/>
          <w:sz w:val="20"/>
          <w:szCs w:val="20"/>
        </w:rPr>
        <w:t xml:space="preserve">Note: </w:t>
      </w:r>
    </w:p>
    <w:p w14:paraId="0000012B" w14:textId="77777777" w:rsidR="002A42E5" w:rsidRDefault="00000000">
      <w:pPr>
        <w:numPr>
          <w:ilvl w:val="0"/>
          <w:numId w:val="10"/>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Choose the relevant sample audit formula for the current audit only.</w:t>
      </w:r>
    </w:p>
    <w:p w14:paraId="0000012C" w14:textId="77777777" w:rsidR="002A42E5" w:rsidRDefault="00000000">
      <w:pPr>
        <w:numPr>
          <w:ilvl w:val="0"/>
          <w:numId w:val="10"/>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All numbers shall be rounded up to the next whole number.</w:t>
      </w:r>
    </w:p>
    <w:p w14:paraId="0000012D" w14:textId="77777777" w:rsidR="002A42E5" w:rsidRDefault="00000000">
      <w:pPr>
        <w:numPr>
          <w:ilvl w:val="0"/>
          <w:numId w:val="10"/>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Shall ensure all sites are to be audited within the 5 years cycle</w:t>
      </w:r>
    </w:p>
    <w:p w14:paraId="0000012E" w14:textId="77777777" w:rsidR="002A42E5" w:rsidRDefault="00000000">
      <w:pPr>
        <w:numPr>
          <w:ilvl w:val="0"/>
          <w:numId w:val="10"/>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Central Office (CO) shall be audited onsite for Initial Certification, Annual Surveillance Audit and Recertification audit.</w:t>
      </w:r>
    </w:p>
    <w:p w14:paraId="0000012F" w14:textId="77777777" w:rsidR="002A42E5" w:rsidRDefault="00000000">
      <w:pPr>
        <w:numPr>
          <w:ilvl w:val="0"/>
          <w:numId w:val="10"/>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 xml:space="preserve">Regional Purchasing Office shall be audited onsite (If no strict purchasing protocol by CO) or remote </w:t>
      </w:r>
      <w:r>
        <w:rPr>
          <w:rFonts w:ascii="Arial" w:eastAsia="Arial" w:hAnsi="Arial" w:cs="Arial"/>
          <w:i/>
          <w:sz w:val="20"/>
          <w:szCs w:val="20"/>
        </w:rPr>
        <w:t>(If there is a strict purchasing protocol by CO)</w:t>
      </w:r>
      <w:r>
        <w:rPr>
          <w:rFonts w:ascii="Arial" w:eastAsia="Arial" w:hAnsi="Arial" w:cs="Arial"/>
          <w:i/>
          <w:color w:val="000000"/>
          <w:sz w:val="20"/>
          <w:szCs w:val="20"/>
        </w:rPr>
        <w:t xml:space="preserve"> for Initial Certification, Annual Surveillance Audit and Recertification audit.</w:t>
      </w:r>
    </w:p>
    <w:p w14:paraId="00000130" w14:textId="77777777" w:rsidR="002A42E5" w:rsidRDefault="00000000">
      <w:pPr>
        <w:numPr>
          <w:ilvl w:val="0"/>
          <w:numId w:val="10"/>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Participating site shall be audited remotely for Annual Surveillance Audit and Recertification audit.</w:t>
      </w:r>
    </w:p>
    <w:p w14:paraId="00000131" w14:textId="77777777" w:rsidR="002A42E5" w:rsidRDefault="00000000">
      <w:pPr>
        <w:numPr>
          <w:ilvl w:val="0"/>
          <w:numId w:val="10"/>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The following table is the guidance for the sampling size calculation.</w:t>
      </w:r>
    </w:p>
    <w:p w14:paraId="00000132" w14:textId="77777777" w:rsidR="002A42E5" w:rsidRDefault="002A42E5">
      <w:pPr>
        <w:pBdr>
          <w:top w:val="nil"/>
          <w:left w:val="nil"/>
          <w:bottom w:val="nil"/>
          <w:right w:val="nil"/>
          <w:between w:val="nil"/>
        </w:pBdr>
        <w:spacing w:after="0"/>
        <w:ind w:left="360"/>
        <w:rPr>
          <w:rFonts w:ascii="Arial" w:eastAsia="Arial" w:hAnsi="Arial" w:cs="Arial"/>
          <w:i/>
          <w:color w:val="000000"/>
          <w:sz w:val="20"/>
          <w:szCs w:val="20"/>
        </w:rPr>
      </w:pPr>
    </w:p>
    <w:tbl>
      <w:tblPr>
        <w:tblStyle w:val="aff1"/>
        <w:tblW w:w="10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87"/>
        <w:gridCol w:w="4819"/>
      </w:tblGrid>
      <w:tr w:rsidR="002A42E5" w14:paraId="3920672C" w14:textId="77777777">
        <w:trPr>
          <w:trHeight w:val="360"/>
        </w:trPr>
        <w:tc>
          <w:tcPr>
            <w:tcW w:w="6088"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0000133" w14:textId="77777777" w:rsidR="002A42E5" w:rsidRDefault="00000000">
            <w:pPr>
              <w:spacing w:before="240" w:after="240"/>
              <w:ind w:left="-20"/>
              <w:jc w:val="center"/>
              <w:rPr>
                <w:rFonts w:ascii="Arial" w:eastAsia="Arial" w:hAnsi="Arial" w:cs="Arial"/>
                <w:sz w:val="20"/>
                <w:szCs w:val="20"/>
              </w:rPr>
            </w:pPr>
            <w:r>
              <w:rPr>
                <w:rFonts w:ascii="Arial" w:eastAsia="Arial" w:hAnsi="Arial" w:cs="Arial"/>
                <w:b/>
                <w:sz w:val="20"/>
                <w:szCs w:val="20"/>
              </w:rPr>
              <w:t>Sampling Calculation for participating sites</w:t>
            </w:r>
          </w:p>
        </w:tc>
        <w:tc>
          <w:tcPr>
            <w:tcW w:w="4819"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0000134"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Result</w:t>
            </w:r>
          </w:p>
        </w:tc>
      </w:tr>
      <w:tr w:rsidR="002A42E5" w14:paraId="2B22DD20" w14:textId="77777777">
        <w:trPr>
          <w:trHeight w:val="360"/>
        </w:trPr>
        <w:tc>
          <w:tcPr>
            <w:tcW w:w="608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35"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Initial Certification</w:t>
            </w:r>
          </w:p>
          <w:p w14:paraId="00000136" w14:textId="77777777" w:rsidR="002A42E5" w:rsidRDefault="00000000">
            <w:pPr>
              <w:spacing w:before="240" w:after="240"/>
              <w:ind w:left="-20"/>
              <w:jc w:val="center"/>
              <w:rPr>
                <w:rFonts w:ascii="Arial" w:eastAsia="Arial" w:hAnsi="Arial" w:cs="Arial"/>
                <w:sz w:val="20"/>
                <w:szCs w:val="20"/>
              </w:rPr>
            </w:pPr>
            <w:r>
              <w:rPr>
                <w:rFonts w:ascii="Arial" w:eastAsia="Arial" w:hAnsi="Arial" w:cs="Arial"/>
                <w:b/>
                <w:sz w:val="20"/>
                <w:szCs w:val="20"/>
              </w:rPr>
              <w:t>Not Audited</w:t>
            </w:r>
          </w:p>
        </w:tc>
        <w:tc>
          <w:tcPr>
            <w:tcW w:w="481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37" w14:textId="77777777" w:rsidR="002A42E5" w:rsidRDefault="002A42E5">
            <w:pPr>
              <w:spacing w:before="240" w:after="240"/>
              <w:ind w:left="-20"/>
              <w:jc w:val="center"/>
              <w:rPr>
                <w:rFonts w:ascii="Arial" w:eastAsia="Arial" w:hAnsi="Arial" w:cs="Arial"/>
                <w:sz w:val="20"/>
                <w:szCs w:val="20"/>
              </w:rPr>
            </w:pPr>
          </w:p>
        </w:tc>
      </w:tr>
      <w:tr w:rsidR="002A42E5" w14:paraId="2116CDDD" w14:textId="77777777">
        <w:trPr>
          <w:trHeight w:val="360"/>
        </w:trPr>
        <w:tc>
          <w:tcPr>
            <w:tcW w:w="608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38"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Annual Surveillance Audit</w:t>
            </w:r>
          </w:p>
          <w:p w14:paraId="00000139" w14:textId="77777777" w:rsidR="002A42E5" w:rsidRDefault="00000000">
            <w:pPr>
              <w:spacing w:before="240" w:after="240"/>
              <w:ind w:left="-20"/>
              <w:jc w:val="center"/>
              <w:rPr>
                <w:rFonts w:ascii="Arial" w:eastAsia="Arial" w:hAnsi="Arial" w:cs="Arial"/>
                <w:sz w:val="20"/>
                <w:szCs w:val="20"/>
              </w:rPr>
            </w:pPr>
            <w:sdt>
              <w:sdtPr>
                <w:tag w:val="goog_rdk_5"/>
                <w:id w:val="-418245244"/>
              </w:sdtPr>
              <w:sdtContent>
                <w:r>
                  <w:rPr>
                    <w:rFonts w:ascii="Arial Unicode MS" w:eastAsia="Arial Unicode MS" w:hAnsi="Arial Unicode MS" w:cs="Arial Unicode MS"/>
                    <w:b/>
                    <w:sz w:val="20"/>
                    <w:szCs w:val="20"/>
                  </w:rPr>
                  <w:t>(0.6x√Total number of participating sites) *</w:t>
                </w:r>
              </w:sdtContent>
            </w:sdt>
          </w:p>
        </w:tc>
        <w:tc>
          <w:tcPr>
            <w:tcW w:w="481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3A" w14:textId="77777777" w:rsidR="002A42E5" w:rsidRDefault="00000000">
            <w:pPr>
              <w:jc w:val="center"/>
              <w:rPr>
                <w:rFonts w:ascii="Arial" w:eastAsia="Arial" w:hAnsi="Arial" w:cs="Arial"/>
                <w:sz w:val="20"/>
                <w:szCs w:val="20"/>
              </w:rPr>
            </w:pPr>
            <w:sdt>
              <w:sdtPr>
                <w:tag w:val="goog_rdk_6"/>
                <w:id w:val="-1158378990"/>
              </w:sdtPr>
              <w:sdtContent>
                <w:r>
                  <w:rPr>
                    <w:rFonts w:ascii="Arial Unicode MS" w:eastAsia="Arial Unicode MS" w:hAnsi="Arial Unicode MS" w:cs="Arial Unicode MS"/>
                    <w:i/>
                    <w:color w:val="0070C0"/>
                    <w:sz w:val="20"/>
                    <w:szCs w:val="20"/>
                  </w:rPr>
                  <w:t>e.g. (0.6x√</w:t>
                </w:r>
                <w:proofErr w:type="gramStart"/>
                <w:r>
                  <w:rPr>
                    <w:rFonts w:ascii="Arial Unicode MS" w:eastAsia="Arial Unicode MS" w:hAnsi="Arial Unicode MS" w:cs="Arial Unicode MS"/>
                    <w:i/>
                    <w:color w:val="0070C0"/>
                    <w:sz w:val="20"/>
                    <w:szCs w:val="20"/>
                  </w:rPr>
                  <w:t>60)=</w:t>
                </w:r>
                <w:proofErr w:type="gramEnd"/>
                <w:r>
                  <w:rPr>
                    <w:rFonts w:ascii="Arial Unicode MS" w:eastAsia="Arial Unicode MS" w:hAnsi="Arial Unicode MS" w:cs="Arial Unicode MS"/>
                    <w:i/>
                    <w:color w:val="0070C0"/>
                    <w:sz w:val="20"/>
                    <w:szCs w:val="20"/>
                  </w:rPr>
                  <w:t>5</w:t>
                </w:r>
              </w:sdtContent>
            </w:sdt>
          </w:p>
        </w:tc>
      </w:tr>
      <w:tr w:rsidR="002A42E5" w14:paraId="757E8738" w14:textId="77777777">
        <w:trPr>
          <w:trHeight w:val="360"/>
        </w:trPr>
        <w:tc>
          <w:tcPr>
            <w:tcW w:w="608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3B"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Recertification</w:t>
            </w:r>
          </w:p>
          <w:p w14:paraId="0000013C" w14:textId="77777777" w:rsidR="002A42E5" w:rsidRDefault="00000000">
            <w:pPr>
              <w:spacing w:before="240" w:after="240"/>
              <w:ind w:left="-20"/>
              <w:jc w:val="center"/>
              <w:rPr>
                <w:rFonts w:ascii="Arial" w:eastAsia="Arial" w:hAnsi="Arial" w:cs="Arial"/>
                <w:sz w:val="20"/>
                <w:szCs w:val="20"/>
              </w:rPr>
            </w:pPr>
            <w:sdt>
              <w:sdtPr>
                <w:tag w:val="goog_rdk_7"/>
                <w:id w:val="97000097"/>
              </w:sdtPr>
              <w:sdtContent>
                <w:r>
                  <w:rPr>
                    <w:rFonts w:ascii="Arial Unicode MS" w:eastAsia="Arial Unicode MS" w:hAnsi="Arial Unicode MS" w:cs="Arial Unicode MS"/>
                    <w:b/>
                    <w:sz w:val="20"/>
                    <w:szCs w:val="20"/>
                  </w:rPr>
                  <w:t>(0.8x√ Total number of participating sites) *</w:t>
                </w:r>
              </w:sdtContent>
            </w:sdt>
          </w:p>
        </w:tc>
        <w:tc>
          <w:tcPr>
            <w:tcW w:w="481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3D" w14:textId="77777777" w:rsidR="002A42E5" w:rsidRDefault="002A42E5">
            <w:pPr>
              <w:spacing w:before="240" w:after="240"/>
              <w:ind w:left="-20"/>
              <w:jc w:val="center"/>
              <w:rPr>
                <w:rFonts w:ascii="Arial" w:eastAsia="Arial" w:hAnsi="Arial" w:cs="Arial"/>
                <w:sz w:val="20"/>
                <w:szCs w:val="20"/>
              </w:rPr>
            </w:pPr>
          </w:p>
        </w:tc>
      </w:tr>
    </w:tbl>
    <w:p w14:paraId="0000013E" w14:textId="77777777" w:rsidR="002A42E5" w:rsidRDefault="00000000">
      <w:pPr>
        <w:rPr>
          <w:rFonts w:ascii="Arial" w:eastAsia="Arial" w:hAnsi="Arial" w:cs="Arial"/>
          <w:b/>
          <w:sz w:val="20"/>
          <w:szCs w:val="20"/>
        </w:rPr>
      </w:pPr>
      <w:r>
        <w:rPr>
          <w:rFonts w:ascii="Arial" w:eastAsia="Arial" w:hAnsi="Arial" w:cs="Arial"/>
          <w:b/>
          <w:i/>
          <w:sz w:val="20"/>
          <w:szCs w:val="20"/>
        </w:rPr>
        <w:lastRenderedPageBreak/>
        <w:t>*To exclude regional purchasing office and central office as part of sampling for participating site</w:t>
      </w:r>
      <w:r>
        <w:rPr>
          <w:rFonts w:ascii="Arial" w:eastAsia="Arial" w:hAnsi="Arial" w:cs="Arial"/>
          <w:b/>
          <w:sz w:val="20"/>
          <w:szCs w:val="20"/>
        </w:rPr>
        <w:t xml:space="preserve"> </w:t>
      </w:r>
    </w:p>
    <w:p w14:paraId="0000013F" w14:textId="77777777" w:rsidR="002A42E5" w:rsidRDefault="00000000">
      <w:pPr>
        <w:rPr>
          <w:rFonts w:ascii="Arial" w:eastAsia="Arial" w:hAnsi="Arial" w:cs="Arial"/>
          <w:b/>
          <w:color w:val="000000"/>
          <w:sz w:val="20"/>
          <w:szCs w:val="20"/>
        </w:rPr>
      </w:pPr>
      <w:r>
        <w:rPr>
          <w:rFonts w:ascii="Arial" w:eastAsia="Arial" w:hAnsi="Arial" w:cs="Arial"/>
          <w:b/>
          <w:sz w:val="20"/>
          <w:szCs w:val="20"/>
        </w:rPr>
        <w:t xml:space="preserve">Guidance on the sampling calculation </w:t>
      </w:r>
      <w:r>
        <w:rPr>
          <w:rFonts w:ascii="Arial" w:eastAsia="Arial" w:hAnsi="Arial" w:cs="Arial"/>
          <w:b/>
          <w:color w:val="000000"/>
          <w:sz w:val="20"/>
          <w:szCs w:val="20"/>
        </w:rPr>
        <w:t>for group certification of Food Service Companies (If applicable)</w:t>
      </w:r>
    </w:p>
    <w:p w14:paraId="00000140" w14:textId="77777777" w:rsidR="002A42E5" w:rsidRDefault="00000000">
      <w:pPr>
        <w:rPr>
          <w:rFonts w:ascii="Arial" w:eastAsia="Arial" w:hAnsi="Arial" w:cs="Arial"/>
          <w:i/>
          <w:sz w:val="20"/>
          <w:szCs w:val="20"/>
        </w:rPr>
      </w:pPr>
      <w:r>
        <w:rPr>
          <w:rFonts w:ascii="Arial" w:eastAsia="Arial" w:hAnsi="Arial" w:cs="Arial"/>
          <w:i/>
          <w:sz w:val="20"/>
          <w:szCs w:val="20"/>
        </w:rPr>
        <w:t xml:space="preserve">Note: </w:t>
      </w:r>
    </w:p>
    <w:p w14:paraId="00000141" w14:textId="77777777" w:rsidR="002A42E5" w:rsidRDefault="00000000">
      <w:pPr>
        <w:numPr>
          <w:ilvl w:val="0"/>
          <w:numId w:val="1"/>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Choose the relevant sample audit formula for the current audit only.</w:t>
      </w:r>
    </w:p>
    <w:p w14:paraId="00000142" w14:textId="77777777" w:rsidR="002A42E5" w:rsidRDefault="00000000">
      <w:pPr>
        <w:numPr>
          <w:ilvl w:val="0"/>
          <w:numId w:val="1"/>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All numbers shall be rounded up to the next whole number.</w:t>
      </w:r>
    </w:p>
    <w:p w14:paraId="00000143" w14:textId="77777777" w:rsidR="002A42E5" w:rsidRDefault="00000000">
      <w:pPr>
        <w:numPr>
          <w:ilvl w:val="0"/>
          <w:numId w:val="1"/>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sz w:val="20"/>
          <w:szCs w:val="20"/>
        </w:rPr>
        <w:t xml:space="preserve">N refers to the number of new members. </w:t>
      </w:r>
      <w:proofErr w:type="spellStart"/>
      <w:r>
        <w:rPr>
          <w:rFonts w:ascii="Arial" w:eastAsia="Arial" w:hAnsi="Arial" w:cs="Arial"/>
          <w:i/>
          <w:sz w:val="20"/>
          <w:szCs w:val="20"/>
        </w:rPr>
        <w:t>E</w:t>
      </w:r>
      <w:proofErr w:type="spellEnd"/>
      <w:r>
        <w:rPr>
          <w:rFonts w:ascii="Arial" w:eastAsia="Arial" w:hAnsi="Arial" w:cs="Arial"/>
          <w:i/>
          <w:sz w:val="20"/>
          <w:szCs w:val="20"/>
        </w:rPr>
        <w:t xml:space="preserve"> refers to the number of existing members.</w:t>
      </w:r>
    </w:p>
    <w:p w14:paraId="00000144" w14:textId="77777777" w:rsidR="002A42E5" w:rsidRDefault="00000000">
      <w:pPr>
        <w:numPr>
          <w:ilvl w:val="0"/>
          <w:numId w:val="1"/>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Group Manager shall be audited onsite for Initial Certification, Annual Surveillance Audit and Recertification audit.</w:t>
      </w:r>
    </w:p>
    <w:p w14:paraId="00000145" w14:textId="77777777" w:rsidR="002A42E5" w:rsidRDefault="00000000">
      <w:pPr>
        <w:numPr>
          <w:ilvl w:val="0"/>
          <w:numId w:val="1"/>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Participating member shall be audited remotely for Annual Surveillance Audit and Recertification audit.</w:t>
      </w:r>
    </w:p>
    <w:p w14:paraId="00000146" w14:textId="77777777" w:rsidR="002A42E5" w:rsidRDefault="00000000">
      <w:pPr>
        <w:numPr>
          <w:ilvl w:val="0"/>
          <w:numId w:val="1"/>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The following table is the guidance for the sampling size calculation.</w:t>
      </w:r>
    </w:p>
    <w:p w14:paraId="00000147" w14:textId="77777777" w:rsidR="002A42E5" w:rsidRDefault="002A42E5">
      <w:pPr>
        <w:pBdr>
          <w:top w:val="nil"/>
          <w:left w:val="nil"/>
          <w:bottom w:val="nil"/>
          <w:right w:val="nil"/>
          <w:between w:val="nil"/>
        </w:pBdr>
        <w:spacing w:after="0"/>
        <w:ind w:left="720"/>
        <w:rPr>
          <w:rFonts w:ascii="Arial" w:eastAsia="Arial" w:hAnsi="Arial" w:cs="Arial"/>
          <w:i/>
          <w:color w:val="000000"/>
          <w:sz w:val="20"/>
          <w:szCs w:val="20"/>
        </w:rPr>
      </w:pPr>
    </w:p>
    <w:tbl>
      <w:tblPr>
        <w:tblStyle w:val="aff2"/>
        <w:tblW w:w="10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29"/>
        <w:gridCol w:w="4678"/>
      </w:tblGrid>
      <w:tr w:rsidR="002A42E5" w14:paraId="121678C2" w14:textId="77777777">
        <w:trPr>
          <w:trHeight w:val="360"/>
        </w:trPr>
        <w:tc>
          <w:tcPr>
            <w:tcW w:w="6229"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0000148" w14:textId="77777777" w:rsidR="002A42E5" w:rsidRDefault="00000000">
            <w:pPr>
              <w:spacing w:before="240" w:after="240"/>
              <w:ind w:left="-20"/>
              <w:jc w:val="center"/>
              <w:rPr>
                <w:rFonts w:ascii="Arial" w:eastAsia="Arial" w:hAnsi="Arial" w:cs="Arial"/>
                <w:sz w:val="20"/>
                <w:szCs w:val="20"/>
              </w:rPr>
            </w:pPr>
            <w:r>
              <w:rPr>
                <w:rFonts w:ascii="Arial" w:eastAsia="Arial" w:hAnsi="Arial" w:cs="Arial"/>
                <w:b/>
                <w:sz w:val="20"/>
                <w:szCs w:val="20"/>
              </w:rPr>
              <w:t>Sampling Calculation for participating members</w:t>
            </w:r>
          </w:p>
        </w:tc>
        <w:tc>
          <w:tcPr>
            <w:tcW w:w="4678"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0000149"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Result</w:t>
            </w:r>
          </w:p>
        </w:tc>
      </w:tr>
      <w:tr w:rsidR="002A42E5" w14:paraId="032353C4" w14:textId="77777777">
        <w:trPr>
          <w:trHeight w:val="360"/>
        </w:trPr>
        <w:tc>
          <w:tcPr>
            <w:tcW w:w="622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4A"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Initial Certification</w:t>
            </w:r>
          </w:p>
          <w:p w14:paraId="0000014B" w14:textId="77777777" w:rsidR="002A42E5" w:rsidRDefault="00000000">
            <w:pPr>
              <w:spacing w:before="240" w:after="240"/>
              <w:ind w:left="-20"/>
              <w:jc w:val="center"/>
              <w:rPr>
                <w:rFonts w:ascii="Arial" w:eastAsia="Arial" w:hAnsi="Arial" w:cs="Arial"/>
                <w:sz w:val="20"/>
                <w:szCs w:val="20"/>
              </w:rPr>
            </w:pPr>
            <w:r>
              <w:rPr>
                <w:rFonts w:ascii="Arial" w:eastAsia="Arial" w:hAnsi="Arial" w:cs="Arial"/>
                <w:b/>
                <w:sz w:val="20"/>
                <w:szCs w:val="20"/>
              </w:rPr>
              <w:t>Not Audited</w:t>
            </w:r>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4C" w14:textId="77777777" w:rsidR="002A42E5" w:rsidRDefault="002A42E5">
            <w:pPr>
              <w:spacing w:before="240" w:after="240"/>
              <w:ind w:left="-20"/>
              <w:jc w:val="center"/>
              <w:rPr>
                <w:rFonts w:ascii="Arial" w:eastAsia="Arial" w:hAnsi="Arial" w:cs="Arial"/>
                <w:sz w:val="20"/>
                <w:szCs w:val="20"/>
              </w:rPr>
            </w:pPr>
          </w:p>
        </w:tc>
      </w:tr>
      <w:tr w:rsidR="002A42E5" w14:paraId="560E910D" w14:textId="77777777">
        <w:trPr>
          <w:trHeight w:val="360"/>
        </w:trPr>
        <w:tc>
          <w:tcPr>
            <w:tcW w:w="622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4D"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Annual Surveillance Audit 1</w:t>
            </w:r>
          </w:p>
          <w:p w14:paraId="0000014E" w14:textId="77777777" w:rsidR="002A42E5" w:rsidRDefault="00000000">
            <w:pPr>
              <w:spacing w:before="240" w:after="240"/>
              <w:ind w:left="-20"/>
              <w:jc w:val="center"/>
              <w:rPr>
                <w:rFonts w:ascii="Arial" w:eastAsia="Arial" w:hAnsi="Arial" w:cs="Arial"/>
                <w:sz w:val="20"/>
                <w:szCs w:val="20"/>
              </w:rPr>
            </w:pPr>
            <w:sdt>
              <w:sdtPr>
                <w:tag w:val="goog_rdk_8"/>
                <w:id w:val="-90087116"/>
              </w:sdtPr>
              <w:sdtContent>
                <w:r>
                  <w:rPr>
                    <w:rFonts w:ascii="Arial Unicode MS" w:eastAsia="Arial Unicode MS" w:hAnsi="Arial Unicode MS" w:cs="Arial Unicode MS"/>
                    <w:b/>
                    <w:color w:val="000000"/>
                    <w:sz w:val="20"/>
                    <w:szCs w:val="20"/>
                  </w:rPr>
                  <w:t>√E (rounded up)</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4F" w14:textId="77777777" w:rsidR="002A42E5" w:rsidRDefault="00000000">
            <w:pPr>
              <w:jc w:val="center"/>
              <w:rPr>
                <w:rFonts w:ascii="Arial" w:eastAsia="Arial" w:hAnsi="Arial" w:cs="Arial"/>
                <w:sz w:val="20"/>
                <w:szCs w:val="20"/>
              </w:rPr>
            </w:pPr>
            <w:sdt>
              <w:sdtPr>
                <w:tag w:val="goog_rdk_9"/>
                <w:id w:val="1303118594"/>
              </w:sdtPr>
              <w:sdtContent>
                <w:r>
                  <w:rPr>
                    <w:rFonts w:ascii="Arial Unicode MS" w:eastAsia="Arial Unicode MS" w:hAnsi="Arial Unicode MS" w:cs="Arial Unicode MS"/>
                    <w:i/>
                    <w:color w:val="0070C0"/>
                    <w:sz w:val="20"/>
                    <w:szCs w:val="20"/>
                  </w:rPr>
                  <w:t>e.g. (√</w:t>
                </w:r>
                <w:proofErr w:type="gramStart"/>
                <w:r>
                  <w:rPr>
                    <w:rFonts w:ascii="Arial Unicode MS" w:eastAsia="Arial Unicode MS" w:hAnsi="Arial Unicode MS" w:cs="Arial Unicode MS"/>
                    <w:i/>
                    <w:color w:val="0070C0"/>
                    <w:sz w:val="20"/>
                    <w:szCs w:val="20"/>
                  </w:rPr>
                  <w:t>60)=</w:t>
                </w:r>
                <w:proofErr w:type="gramEnd"/>
                <w:r>
                  <w:rPr>
                    <w:rFonts w:ascii="Arial Unicode MS" w:eastAsia="Arial Unicode MS" w:hAnsi="Arial Unicode MS" w:cs="Arial Unicode MS"/>
                    <w:i/>
                    <w:color w:val="0070C0"/>
                    <w:sz w:val="20"/>
                    <w:szCs w:val="20"/>
                  </w:rPr>
                  <w:t>8</w:t>
                </w:r>
              </w:sdtContent>
            </w:sdt>
          </w:p>
        </w:tc>
      </w:tr>
      <w:tr w:rsidR="002A42E5" w14:paraId="5762AEDD" w14:textId="77777777">
        <w:trPr>
          <w:trHeight w:val="360"/>
        </w:trPr>
        <w:tc>
          <w:tcPr>
            <w:tcW w:w="622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50"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Annual Surveillance Audit 2 - 4</w:t>
            </w:r>
          </w:p>
          <w:p w14:paraId="00000151" w14:textId="77777777" w:rsidR="002A42E5" w:rsidRDefault="00000000">
            <w:pPr>
              <w:spacing w:before="240" w:after="240"/>
              <w:ind w:left="-20"/>
              <w:jc w:val="center"/>
              <w:rPr>
                <w:rFonts w:ascii="Arial" w:eastAsia="Arial" w:hAnsi="Arial" w:cs="Arial"/>
                <w:b/>
                <w:sz w:val="20"/>
                <w:szCs w:val="20"/>
              </w:rPr>
            </w:pPr>
            <w:sdt>
              <w:sdtPr>
                <w:tag w:val="goog_rdk_10"/>
                <w:id w:val="264195270"/>
              </w:sdtPr>
              <w:sdtContent>
                <w:r>
                  <w:rPr>
                    <w:rFonts w:ascii="Arial Unicode MS" w:eastAsia="Arial Unicode MS" w:hAnsi="Arial Unicode MS" w:cs="Arial Unicode MS"/>
                    <w:b/>
                    <w:color w:val="000000"/>
                    <w:sz w:val="20"/>
                    <w:szCs w:val="20"/>
                  </w:rPr>
                  <w:t>0.6* (√E (rounded up) + √N (rounded up))</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52" w14:textId="77777777" w:rsidR="002A42E5" w:rsidRDefault="002A42E5">
            <w:pPr>
              <w:spacing w:before="240" w:after="240"/>
              <w:ind w:left="-20"/>
              <w:jc w:val="center"/>
              <w:rPr>
                <w:rFonts w:ascii="Arial" w:eastAsia="Arial" w:hAnsi="Arial" w:cs="Arial"/>
                <w:sz w:val="20"/>
                <w:szCs w:val="20"/>
              </w:rPr>
            </w:pPr>
          </w:p>
        </w:tc>
      </w:tr>
      <w:tr w:rsidR="002A42E5" w14:paraId="412C5BEF" w14:textId="77777777">
        <w:trPr>
          <w:trHeight w:val="360"/>
        </w:trPr>
        <w:tc>
          <w:tcPr>
            <w:tcW w:w="622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53"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Recertification</w:t>
            </w:r>
          </w:p>
          <w:p w14:paraId="00000154" w14:textId="77777777" w:rsidR="002A42E5" w:rsidRDefault="00000000">
            <w:pPr>
              <w:spacing w:before="240" w:after="240"/>
              <w:ind w:left="-20"/>
              <w:jc w:val="center"/>
              <w:rPr>
                <w:rFonts w:ascii="Arial" w:eastAsia="Arial" w:hAnsi="Arial" w:cs="Arial"/>
                <w:sz w:val="20"/>
                <w:szCs w:val="20"/>
              </w:rPr>
            </w:pPr>
            <w:sdt>
              <w:sdtPr>
                <w:tag w:val="goog_rdk_11"/>
                <w:id w:val="-4903768"/>
              </w:sdtPr>
              <w:sdtContent>
                <w:r>
                  <w:rPr>
                    <w:rFonts w:ascii="Arial Unicode MS" w:eastAsia="Arial Unicode MS" w:hAnsi="Arial Unicode MS" w:cs="Arial Unicode MS"/>
                    <w:b/>
                    <w:color w:val="000000"/>
                    <w:sz w:val="20"/>
                    <w:szCs w:val="20"/>
                  </w:rPr>
                  <w:t>0.8* (√E (rounded up) + √N (rounded up))</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55" w14:textId="77777777" w:rsidR="002A42E5" w:rsidRDefault="002A42E5">
            <w:pPr>
              <w:spacing w:before="240" w:after="240"/>
              <w:ind w:left="-20"/>
              <w:jc w:val="center"/>
              <w:rPr>
                <w:rFonts w:ascii="Arial" w:eastAsia="Arial" w:hAnsi="Arial" w:cs="Arial"/>
                <w:sz w:val="20"/>
                <w:szCs w:val="20"/>
              </w:rPr>
            </w:pPr>
          </w:p>
        </w:tc>
      </w:tr>
    </w:tbl>
    <w:p w14:paraId="58C62CF3" w14:textId="7B573A0E" w:rsidR="00E13645" w:rsidRPr="00E13645" w:rsidRDefault="00E13645" w:rsidP="00E13645">
      <w:pPr>
        <w:pStyle w:val="Heading2"/>
        <w:rPr>
          <w:sz w:val="24"/>
          <w:szCs w:val="24"/>
        </w:rPr>
      </w:pPr>
      <w:bookmarkStart w:id="23" w:name="_Toc195189204"/>
      <w:r>
        <w:rPr>
          <w:sz w:val="24"/>
          <w:szCs w:val="24"/>
        </w:rPr>
        <w:lastRenderedPageBreak/>
        <w:t xml:space="preserve">3.5 </w:t>
      </w:r>
      <w:r w:rsidRPr="00E13645">
        <w:rPr>
          <w:rFonts w:eastAsia="Arial" w:cs="Arial"/>
          <w:sz w:val="24"/>
          <w:szCs w:val="24"/>
        </w:rPr>
        <w:t>Sampling History of Current Certification Cycle</w:t>
      </w:r>
      <w:bookmarkEnd w:id="23"/>
    </w:p>
    <w:p w14:paraId="00000157" w14:textId="255F4CAD" w:rsidR="002A42E5" w:rsidRPr="00E13645" w:rsidRDefault="002A42E5">
      <w:pPr>
        <w:rPr>
          <w:rFonts w:ascii="Arial" w:eastAsia="Arial" w:hAnsi="Arial" w:cs="Arial"/>
          <w:color w:val="F78E1E"/>
        </w:rPr>
      </w:pPr>
    </w:p>
    <w:tbl>
      <w:tblPr>
        <w:tblStyle w:val="aff3"/>
        <w:tblpPr w:leftFromText="180" w:rightFromText="180" w:topFromText="180" w:bottomFromText="180" w:vertAnchor="text" w:tblpXSpec="center"/>
        <w:tblW w:w="14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3715"/>
        <w:gridCol w:w="2126"/>
        <w:gridCol w:w="1559"/>
        <w:gridCol w:w="1559"/>
        <w:gridCol w:w="1560"/>
        <w:gridCol w:w="1559"/>
        <w:gridCol w:w="1417"/>
      </w:tblGrid>
      <w:tr w:rsidR="002A42E5" w14:paraId="5DCFAEA6" w14:textId="77777777" w:rsidTr="0017153A">
        <w:trPr>
          <w:jc w:val="center"/>
        </w:trPr>
        <w:tc>
          <w:tcPr>
            <w:tcW w:w="675" w:type="dxa"/>
            <w:shd w:val="clear" w:color="auto" w:fill="FFF0DC"/>
          </w:tcPr>
          <w:p w14:paraId="00000158" w14:textId="77777777" w:rsidR="002A42E5" w:rsidRDefault="00000000">
            <w:pPr>
              <w:spacing w:before="240" w:after="240"/>
              <w:ind w:left="-20"/>
              <w:jc w:val="center"/>
              <w:rPr>
                <w:rFonts w:ascii="Arial" w:eastAsia="Arial" w:hAnsi="Arial" w:cs="Arial"/>
                <w:b/>
                <w:sz w:val="20"/>
                <w:szCs w:val="20"/>
              </w:rPr>
            </w:pPr>
            <w:bookmarkStart w:id="24" w:name="_heading=h.z337ya" w:colFirst="0" w:colLast="0"/>
            <w:bookmarkEnd w:id="24"/>
            <w:r>
              <w:rPr>
                <w:rFonts w:ascii="Arial" w:eastAsia="Arial" w:hAnsi="Arial" w:cs="Arial"/>
                <w:b/>
                <w:sz w:val="20"/>
                <w:szCs w:val="20"/>
              </w:rPr>
              <w:t>No</w:t>
            </w:r>
          </w:p>
        </w:tc>
        <w:tc>
          <w:tcPr>
            <w:tcW w:w="3715" w:type="dxa"/>
            <w:shd w:val="clear" w:color="auto" w:fill="FFF0DC"/>
          </w:tcPr>
          <w:p w14:paraId="00000159"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Management Unit Name</w:t>
            </w:r>
          </w:p>
        </w:tc>
        <w:tc>
          <w:tcPr>
            <w:tcW w:w="2126" w:type="dxa"/>
            <w:shd w:val="clear" w:color="auto" w:fill="FFF0DC"/>
          </w:tcPr>
          <w:p w14:paraId="0000015A"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Status</w:t>
            </w:r>
          </w:p>
        </w:tc>
        <w:tc>
          <w:tcPr>
            <w:tcW w:w="1559" w:type="dxa"/>
            <w:shd w:val="clear" w:color="auto" w:fill="FFF0DC"/>
          </w:tcPr>
          <w:p w14:paraId="0000015B"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Year 1</w:t>
            </w:r>
          </w:p>
          <w:p w14:paraId="0000015C"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559" w:type="dxa"/>
            <w:shd w:val="clear" w:color="auto" w:fill="FFF0DC"/>
          </w:tcPr>
          <w:p w14:paraId="0000015D"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Year 2</w:t>
            </w:r>
          </w:p>
          <w:p w14:paraId="0000015E"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560" w:type="dxa"/>
            <w:shd w:val="clear" w:color="auto" w:fill="FFF0DC"/>
          </w:tcPr>
          <w:p w14:paraId="0000015F"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Year 3</w:t>
            </w:r>
          </w:p>
          <w:p w14:paraId="00000160"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559" w:type="dxa"/>
            <w:shd w:val="clear" w:color="auto" w:fill="FFF0DC"/>
          </w:tcPr>
          <w:p w14:paraId="00000161"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Year 4</w:t>
            </w:r>
          </w:p>
          <w:p w14:paraId="00000162"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417" w:type="dxa"/>
            <w:shd w:val="clear" w:color="auto" w:fill="FFF0DC"/>
          </w:tcPr>
          <w:p w14:paraId="00000163"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Year 5</w:t>
            </w:r>
          </w:p>
          <w:p w14:paraId="00000164"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(20xx)</w:t>
            </w:r>
          </w:p>
        </w:tc>
      </w:tr>
      <w:tr w:rsidR="00C64490" w14:paraId="036BF372" w14:textId="77777777" w:rsidTr="0017153A">
        <w:trPr>
          <w:jc w:val="center"/>
        </w:trPr>
        <w:tc>
          <w:tcPr>
            <w:tcW w:w="675" w:type="dxa"/>
          </w:tcPr>
          <w:p w14:paraId="00000165" w14:textId="77777777" w:rsidR="00C64490" w:rsidRDefault="00C64490" w:rsidP="00C64490">
            <w:pPr>
              <w:spacing w:before="200"/>
              <w:jc w:val="center"/>
              <w:rPr>
                <w:sz w:val="20"/>
                <w:szCs w:val="20"/>
              </w:rPr>
            </w:pPr>
          </w:p>
        </w:tc>
        <w:tc>
          <w:tcPr>
            <w:tcW w:w="3715" w:type="dxa"/>
          </w:tcPr>
          <w:p w14:paraId="00000166" w14:textId="77777777" w:rsidR="00C64490" w:rsidRDefault="00C64490" w:rsidP="00C64490">
            <w:pPr>
              <w:rPr>
                <w:sz w:val="20"/>
                <w:szCs w:val="20"/>
              </w:rPr>
            </w:pPr>
            <w:r>
              <w:rPr>
                <w:rFonts w:ascii="Arial" w:eastAsia="Arial" w:hAnsi="Arial" w:cs="Arial"/>
                <w:i/>
                <w:color w:val="0070C0"/>
                <w:sz w:val="20"/>
                <w:szCs w:val="20"/>
              </w:rPr>
              <w:t>The row can be added as necessary</w:t>
            </w:r>
          </w:p>
        </w:tc>
        <w:tc>
          <w:tcPr>
            <w:tcW w:w="2126" w:type="dxa"/>
          </w:tcPr>
          <w:sdt>
            <w:sdtPr>
              <w:rPr>
                <w:rFonts w:ascii="Arial" w:eastAsia="Arial" w:hAnsi="Arial" w:cs="Arial"/>
                <w:color w:val="666666"/>
                <w:sz w:val="18"/>
                <w:szCs w:val="18"/>
              </w:rPr>
              <w:alias w:val="Status"/>
              <w:tag w:val="Status"/>
              <w:id w:val="1164976659"/>
              <w:placeholder>
                <w:docPart w:val="F55B72F612F6484B865E9B2B1CA61347"/>
              </w:placeholder>
              <w:comboBox>
                <w:listItem w:value="Choose an item."/>
                <w:listItem w:displayText="Active" w:value="Active"/>
                <w:listItem w:displayText="Resigned" w:value="Resigned"/>
              </w:comboBox>
            </w:sdtPr>
            <w:sdtContent>
              <w:p w14:paraId="00000167" w14:textId="0226B9F2" w:rsidR="00C64490" w:rsidRDefault="00C64490" w:rsidP="00C64490">
                <w:pPr>
                  <w:keepLines/>
                  <w:jc w:val="center"/>
                </w:pPr>
                <w:r>
                  <w:rPr>
                    <w:rFonts w:ascii="Arial" w:eastAsia="Arial" w:hAnsi="Arial" w:cs="Arial"/>
                    <w:color w:val="666666"/>
                    <w:sz w:val="18"/>
                    <w:szCs w:val="18"/>
                  </w:rPr>
                  <w:t>Choose an item.</w:t>
                </w:r>
              </w:p>
            </w:sdtContent>
          </w:sdt>
        </w:tc>
        <w:tc>
          <w:tcPr>
            <w:tcW w:w="1559" w:type="dxa"/>
            <w:tcMar>
              <w:top w:w="100" w:type="dxa"/>
              <w:left w:w="100" w:type="dxa"/>
              <w:bottom w:w="100" w:type="dxa"/>
              <w:right w:w="100" w:type="dxa"/>
            </w:tcMar>
          </w:tcPr>
          <w:sdt>
            <w:sdtPr>
              <w:rPr>
                <w:rFonts w:ascii="MS Gothic" w:eastAsia="MS Gothic" w:hAnsi="MS Gothic" w:cs="MS Gothic"/>
              </w:rPr>
              <w:id w:val="1576017729"/>
              <w14:checkbox>
                <w14:checked w14:val="0"/>
                <w14:checkedState w14:val="2612" w14:font="MS Gothic"/>
                <w14:uncheckedState w14:val="2610" w14:font="MS Gothic"/>
              </w14:checkbox>
            </w:sdtPr>
            <w:sdtContent>
              <w:p w14:paraId="00000168" w14:textId="2908DEEA" w:rsidR="00C64490" w:rsidRDefault="004C0196" w:rsidP="00C64490">
                <w:pPr>
                  <w:keepLines/>
                  <w:ind w:left="541"/>
                </w:pPr>
                <w:r>
                  <w:rPr>
                    <w:rFonts w:ascii="MS Gothic" w:eastAsia="MS Gothic" w:hAnsi="MS Gothic" w:cs="MS Gothic" w:hint="eastAsia"/>
                  </w:rPr>
                  <w:t>☐</w:t>
                </w:r>
              </w:p>
            </w:sdtContent>
          </w:sdt>
        </w:tc>
        <w:tc>
          <w:tcPr>
            <w:tcW w:w="1559" w:type="dxa"/>
            <w:tcMar>
              <w:top w:w="100" w:type="dxa"/>
              <w:left w:w="100" w:type="dxa"/>
              <w:bottom w:w="100" w:type="dxa"/>
              <w:right w:w="100" w:type="dxa"/>
            </w:tcMar>
          </w:tcPr>
          <w:sdt>
            <w:sdtPr>
              <w:rPr>
                <w:rFonts w:ascii="MS Gothic" w:eastAsia="MS Gothic" w:hAnsi="MS Gothic" w:cs="MS Gothic"/>
              </w:rPr>
              <w:id w:val="1730809152"/>
              <w14:checkbox>
                <w14:checked w14:val="0"/>
                <w14:checkedState w14:val="2612" w14:font="MS Gothic"/>
                <w14:uncheckedState w14:val="2610" w14:font="MS Gothic"/>
              </w14:checkbox>
            </w:sdtPr>
            <w:sdtContent>
              <w:p w14:paraId="00000169" w14:textId="77D25E84" w:rsidR="00C64490" w:rsidRDefault="00C64490" w:rsidP="00C64490">
                <w:pPr>
                  <w:keepLines/>
                  <w:ind w:left="541"/>
                </w:pPr>
                <w:r>
                  <w:rPr>
                    <w:rFonts w:ascii="MS Gothic" w:eastAsia="MS Gothic" w:hAnsi="MS Gothic" w:cs="MS Gothic" w:hint="eastAsia"/>
                  </w:rPr>
                  <w:t>☐</w:t>
                </w:r>
              </w:p>
            </w:sdtContent>
          </w:sdt>
        </w:tc>
        <w:tc>
          <w:tcPr>
            <w:tcW w:w="1560" w:type="dxa"/>
            <w:tcMar>
              <w:top w:w="100" w:type="dxa"/>
              <w:left w:w="100" w:type="dxa"/>
              <w:bottom w:w="100" w:type="dxa"/>
              <w:right w:w="100" w:type="dxa"/>
            </w:tcMar>
          </w:tcPr>
          <w:sdt>
            <w:sdtPr>
              <w:rPr>
                <w:rFonts w:ascii="MS Gothic" w:eastAsia="MS Gothic" w:hAnsi="MS Gothic" w:cs="MS Gothic"/>
              </w:rPr>
              <w:id w:val="-1889869738"/>
              <w14:checkbox>
                <w14:checked w14:val="0"/>
                <w14:checkedState w14:val="2612" w14:font="MS Gothic"/>
                <w14:uncheckedState w14:val="2610" w14:font="MS Gothic"/>
              </w14:checkbox>
            </w:sdtPr>
            <w:sdtContent>
              <w:p w14:paraId="0000016A" w14:textId="5CF7C6E8" w:rsidR="00C64490" w:rsidRDefault="00C64490" w:rsidP="00C64490">
                <w:pPr>
                  <w:keepLines/>
                  <w:ind w:left="541"/>
                </w:pPr>
                <w:r w:rsidRPr="006D7627">
                  <w:rPr>
                    <w:rFonts w:ascii="MS Gothic" w:eastAsia="MS Gothic" w:hAnsi="MS Gothic" w:cs="MS Gothic" w:hint="eastAsia"/>
                  </w:rPr>
                  <w:t>☐</w:t>
                </w:r>
              </w:p>
            </w:sdtContent>
          </w:sdt>
        </w:tc>
        <w:tc>
          <w:tcPr>
            <w:tcW w:w="1559" w:type="dxa"/>
            <w:tcMar>
              <w:top w:w="100" w:type="dxa"/>
              <w:left w:w="100" w:type="dxa"/>
              <w:bottom w:w="100" w:type="dxa"/>
              <w:right w:w="100" w:type="dxa"/>
            </w:tcMar>
          </w:tcPr>
          <w:sdt>
            <w:sdtPr>
              <w:rPr>
                <w:rFonts w:ascii="MS Gothic" w:eastAsia="MS Gothic" w:hAnsi="MS Gothic" w:cs="MS Gothic"/>
              </w:rPr>
              <w:id w:val="1756157756"/>
              <w14:checkbox>
                <w14:checked w14:val="0"/>
                <w14:checkedState w14:val="2612" w14:font="MS Gothic"/>
                <w14:uncheckedState w14:val="2610" w14:font="MS Gothic"/>
              </w14:checkbox>
            </w:sdtPr>
            <w:sdtContent>
              <w:p w14:paraId="0000016B" w14:textId="3FD550A6" w:rsidR="00C64490" w:rsidRDefault="00C64490" w:rsidP="00C64490">
                <w:pPr>
                  <w:keepLines/>
                  <w:ind w:left="541"/>
                </w:pPr>
                <w:r w:rsidRPr="006D7627">
                  <w:rPr>
                    <w:rFonts w:ascii="MS Gothic" w:eastAsia="MS Gothic" w:hAnsi="MS Gothic" w:cs="MS Gothic" w:hint="eastAsia"/>
                  </w:rPr>
                  <w:t>☐</w:t>
                </w:r>
              </w:p>
            </w:sdtContent>
          </w:sdt>
        </w:tc>
        <w:tc>
          <w:tcPr>
            <w:tcW w:w="1417" w:type="dxa"/>
            <w:tcMar>
              <w:top w:w="100" w:type="dxa"/>
              <w:left w:w="100" w:type="dxa"/>
              <w:bottom w:w="100" w:type="dxa"/>
              <w:right w:w="100" w:type="dxa"/>
            </w:tcMar>
          </w:tcPr>
          <w:sdt>
            <w:sdtPr>
              <w:rPr>
                <w:rFonts w:ascii="MS Gothic" w:eastAsia="MS Gothic" w:hAnsi="MS Gothic" w:cs="MS Gothic"/>
              </w:rPr>
              <w:id w:val="-1220820251"/>
              <w14:checkbox>
                <w14:checked w14:val="0"/>
                <w14:checkedState w14:val="2612" w14:font="MS Gothic"/>
                <w14:uncheckedState w14:val="2610" w14:font="MS Gothic"/>
              </w14:checkbox>
            </w:sdtPr>
            <w:sdtContent>
              <w:p w14:paraId="0000016C" w14:textId="13D91064" w:rsidR="00C64490" w:rsidRDefault="00C64490" w:rsidP="00C64490">
                <w:pPr>
                  <w:keepLines/>
                  <w:ind w:left="541"/>
                </w:pPr>
                <w:r w:rsidRPr="006D7627">
                  <w:rPr>
                    <w:rFonts w:ascii="MS Gothic" w:eastAsia="MS Gothic" w:hAnsi="MS Gothic" w:cs="MS Gothic" w:hint="eastAsia"/>
                  </w:rPr>
                  <w:t>☐</w:t>
                </w:r>
              </w:p>
            </w:sdtContent>
          </w:sdt>
        </w:tc>
      </w:tr>
    </w:tbl>
    <w:p w14:paraId="0000016D" w14:textId="77777777" w:rsidR="002A42E5" w:rsidRDefault="002A42E5">
      <w:pPr>
        <w:rPr>
          <w:rFonts w:ascii="Arial" w:eastAsia="Arial" w:hAnsi="Arial" w:cs="Arial"/>
          <w:color w:val="F78E1E"/>
        </w:rPr>
      </w:pPr>
    </w:p>
    <w:p w14:paraId="0000016E" w14:textId="7F05A6D7" w:rsidR="002A42E5" w:rsidRDefault="00000000" w:rsidP="00B05335">
      <w:pPr>
        <w:pStyle w:val="Heading2"/>
        <w:rPr>
          <w:sz w:val="24"/>
          <w:szCs w:val="24"/>
        </w:rPr>
      </w:pPr>
      <w:bookmarkStart w:id="25" w:name="_Toc195189205"/>
      <w:r>
        <w:rPr>
          <w:sz w:val="24"/>
          <w:szCs w:val="24"/>
        </w:rPr>
        <w:t>3.6 Audit Findings &amp; Results</w:t>
      </w:r>
      <w:r w:rsidR="006B362B">
        <w:rPr>
          <w:sz w:val="24"/>
          <w:szCs w:val="24"/>
        </w:rPr>
        <w:t xml:space="preserve"> </w:t>
      </w:r>
      <w:bookmarkStart w:id="26" w:name="_Hlk195187429"/>
      <w:r w:rsidR="006B362B">
        <w:rPr>
          <w:rFonts w:eastAsia="Arial" w:cs="Arial"/>
          <w:bCs/>
          <w:sz w:val="24"/>
          <w:szCs w:val="24"/>
        </w:rPr>
        <w:t>for RSPO Supply Chain Certification Standards</w:t>
      </w:r>
      <w:bookmarkEnd w:id="25"/>
      <w:bookmarkEnd w:id="26"/>
    </w:p>
    <w:p w14:paraId="0000016F" w14:textId="77777777" w:rsidR="002A42E5" w:rsidRDefault="00000000">
      <w:pPr>
        <w:rPr>
          <w:rFonts w:ascii="Arial" w:eastAsia="Arial" w:hAnsi="Arial" w:cs="Arial"/>
          <w:i/>
        </w:rPr>
      </w:pPr>
      <w:bookmarkStart w:id="27" w:name="_heading=h.1y810tw" w:colFirst="0" w:colLast="0"/>
      <w:bookmarkEnd w:id="27"/>
      <w:r>
        <w:rPr>
          <w:rFonts w:ascii="Arial" w:eastAsia="Arial" w:hAnsi="Arial" w:cs="Arial"/>
          <w:i/>
        </w:rPr>
        <w:t xml:space="preserve">Note: Audit findings shall reflect all sample sites </w:t>
      </w:r>
      <w:r>
        <w:rPr>
          <w:i/>
        </w:rPr>
        <w:t xml:space="preserve"> </w:t>
      </w:r>
    </w:p>
    <w:tbl>
      <w:tblPr>
        <w:tblStyle w:val="aff4"/>
        <w:tblW w:w="13890" w:type="dxa"/>
        <w:tblBorders>
          <w:top w:val="nil"/>
          <w:left w:val="nil"/>
          <w:bottom w:val="nil"/>
          <w:right w:val="nil"/>
          <w:insideH w:val="nil"/>
          <w:insideV w:val="nil"/>
        </w:tblBorders>
        <w:tblLayout w:type="fixed"/>
        <w:tblLook w:val="0600" w:firstRow="0" w:lastRow="0" w:firstColumn="0" w:lastColumn="0" w:noHBand="1" w:noVBand="1"/>
      </w:tblPr>
      <w:tblGrid>
        <w:gridCol w:w="825"/>
        <w:gridCol w:w="4275"/>
        <w:gridCol w:w="414"/>
        <w:gridCol w:w="5901"/>
        <w:gridCol w:w="2475"/>
      </w:tblGrid>
      <w:tr w:rsidR="002A42E5" w14:paraId="5F67076C" w14:textId="77777777">
        <w:trPr>
          <w:trHeight w:val="450"/>
        </w:trPr>
        <w:tc>
          <w:tcPr>
            <w:tcW w:w="5100"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170" w14:textId="77777777" w:rsidR="002A42E5" w:rsidRDefault="00000000">
            <w:pPr>
              <w:rPr>
                <w:rFonts w:ascii="Arial" w:eastAsia="Arial" w:hAnsi="Arial" w:cs="Arial"/>
                <w:b/>
                <w:sz w:val="20"/>
                <w:szCs w:val="20"/>
              </w:rPr>
            </w:pPr>
            <w:bookmarkStart w:id="28" w:name="_heading=h.4i7ojhp" w:colFirst="0" w:colLast="0"/>
            <w:bookmarkEnd w:id="28"/>
            <w:r>
              <w:rPr>
                <w:rFonts w:ascii="Arial" w:eastAsia="Arial" w:hAnsi="Arial" w:cs="Arial"/>
                <w:b/>
                <w:sz w:val="20"/>
                <w:szCs w:val="20"/>
              </w:rPr>
              <w:t>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172" w14:textId="77777777" w:rsidR="002A42E5" w:rsidRDefault="00000000">
            <w:pPr>
              <w:rPr>
                <w:rFonts w:ascii="Arial" w:eastAsia="Arial" w:hAnsi="Arial" w:cs="Arial"/>
                <w:b/>
                <w:sz w:val="20"/>
                <w:szCs w:val="20"/>
              </w:rPr>
            </w:pPr>
            <w:r>
              <w:rPr>
                <w:rFonts w:ascii="Arial" w:eastAsia="Arial" w:hAnsi="Arial" w:cs="Arial"/>
                <w:b/>
                <w:sz w:val="20"/>
                <w:szCs w:val="20"/>
              </w:rPr>
              <w:t>Audit Findings</w:t>
            </w:r>
          </w:p>
        </w:tc>
        <w:tc>
          <w:tcPr>
            <w:tcW w:w="2475" w:type="dxa"/>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174" w14:textId="77777777" w:rsidR="002A42E5" w:rsidRDefault="00000000">
            <w:pPr>
              <w:rPr>
                <w:rFonts w:ascii="Arial" w:eastAsia="Arial" w:hAnsi="Arial" w:cs="Arial"/>
                <w:b/>
                <w:sz w:val="20"/>
                <w:szCs w:val="20"/>
              </w:rPr>
            </w:pPr>
            <w:r>
              <w:rPr>
                <w:rFonts w:ascii="Arial" w:eastAsia="Arial" w:hAnsi="Arial" w:cs="Arial"/>
                <w:b/>
                <w:sz w:val="20"/>
                <w:szCs w:val="20"/>
              </w:rPr>
              <w:t>Result</w:t>
            </w:r>
          </w:p>
        </w:tc>
      </w:tr>
      <w:tr w:rsidR="002A42E5" w14:paraId="0E949E1E" w14:textId="77777777">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175" w14:textId="77777777" w:rsidR="002A42E5" w:rsidRDefault="00000000">
            <w:pPr>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2A42E5" w14:paraId="76829D3E" w14:textId="77777777">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17A" w14:textId="77777777" w:rsidR="002A42E5" w:rsidRDefault="00000000">
            <w:pPr>
              <w:rPr>
                <w:rFonts w:ascii="Arial" w:eastAsia="Arial" w:hAnsi="Arial" w:cs="Arial"/>
                <w:b/>
                <w:sz w:val="20"/>
                <w:szCs w:val="20"/>
              </w:rPr>
            </w:pPr>
            <w:r>
              <w:rPr>
                <w:rFonts w:ascii="Arial" w:eastAsia="Arial" w:hAnsi="Arial" w:cs="Arial"/>
                <w:b/>
                <w:sz w:val="20"/>
                <w:szCs w:val="20"/>
              </w:rPr>
              <w:t>5.1 Applicability of the general chain of custody requirements for the supply chain</w:t>
            </w:r>
          </w:p>
        </w:tc>
      </w:tr>
      <w:tr w:rsidR="002A42E5" w14:paraId="0BD74425" w14:textId="77777777">
        <w:trPr>
          <w:trHeight w:val="54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7F" w14:textId="77777777" w:rsidR="002A42E5" w:rsidRDefault="00000000">
            <w:pPr>
              <w:rPr>
                <w:rFonts w:ascii="Arial" w:eastAsia="Arial" w:hAnsi="Arial" w:cs="Arial"/>
                <w:sz w:val="18"/>
                <w:szCs w:val="18"/>
              </w:rPr>
            </w:pPr>
            <w:r>
              <w:rPr>
                <w:rFonts w:ascii="Arial" w:eastAsia="Arial" w:hAnsi="Arial" w:cs="Arial"/>
                <w:sz w:val="18"/>
                <w:szCs w:val="18"/>
              </w:rPr>
              <w:t>5.1.1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80" w14:textId="77777777" w:rsidR="002A42E5" w:rsidRDefault="00000000">
            <w:pPr>
              <w:rPr>
                <w:rFonts w:ascii="Arial" w:eastAsia="Arial" w:hAnsi="Arial" w:cs="Arial"/>
                <w:sz w:val="18"/>
                <w:szCs w:val="18"/>
              </w:rPr>
            </w:pPr>
            <w:r>
              <w:rPr>
                <w:rFonts w:ascii="Arial" w:eastAsia="Arial" w:hAnsi="Arial" w:cs="Arial"/>
                <w:sz w:val="18"/>
                <w:szCs w:val="18"/>
              </w:rPr>
              <w:t>Either the operator at site level or its parent company seeking certification shall be a member of the RSPO and shall register on the RSPO IT platform.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81" w14:textId="77777777" w:rsidR="002A42E5" w:rsidRDefault="00000000">
            <w:pPr>
              <w:rPr>
                <w:rFonts w:ascii="Arial" w:eastAsia="Arial" w:hAnsi="Arial" w:cs="Arial"/>
                <w:sz w:val="18"/>
                <w:szCs w:val="18"/>
              </w:rPr>
            </w:pPr>
            <w:r>
              <w:rPr>
                <w:rFonts w:ascii="Arial" w:eastAsia="Arial" w:hAnsi="Arial" w:cs="Arial"/>
                <w:sz w:val="18"/>
                <w:szCs w:val="18"/>
              </w:rPr>
              <w:t xml:space="preserve"> </w:t>
            </w:r>
          </w:p>
          <w:p w14:paraId="00000182" w14:textId="77777777" w:rsidR="002A42E5" w:rsidRDefault="00000000">
            <w:pPr>
              <w:rPr>
                <w:rFonts w:ascii="Arial" w:eastAsia="Arial" w:hAnsi="Arial" w:cs="Arial"/>
                <w:sz w:val="18"/>
                <w:szCs w:val="18"/>
              </w:rPr>
            </w:pPr>
            <w:r>
              <w:rPr>
                <w:rFonts w:ascii="Arial" w:eastAsia="Arial" w:hAnsi="Arial" w:cs="Arial"/>
                <w:sz w:val="18"/>
                <w:szCs w:val="18"/>
              </w:rPr>
              <w:t xml:space="preserve"> </w:t>
            </w:r>
          </w:p>
          <w:p w14:paraId="00000183"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85" w14:textId="2BDB258D" w:rsidR="002A42E5" w:rsidRDefault="0000000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8844654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0000186" w14:textId="42AC7D9C" w:rsidR="002A42E5" w:rsidRDefault="0000000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4350670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187" w14:textId="178B84CB" w:rsidR="002A42E5" w:rsidRDefault="0000000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2271306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C5DF337" w14:textId="77777777">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88" w14:textId="77777777" w:rsidR="00C64490" w:rsidRDefault="00C64490" w:rsidP="00C64490">
            <w:pPr>
              <w:rPr>
                <w:rFonts w:ascii="Arial" w:eastAsia="Arial" w:hAnsi="Arial" w:cs="Arial"/>
                <w:sz w:val="18"/>
                <w:szCs w:val="18"/>
              </w:rPr>
            </w:pPr>
            <w:r>
              <w:rPr>
                <w:rFonts w:ascii="Arial" w:eastAsia="Arial" w:hAnsi="Arial" w:cs="Arial"/>
                <w:sz w:val="18"/>
                <w:szCs w:val="18"/>
              </w:rPr>
              <w:t>5.1.2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89" w14:textId="77777777" w:rsidR="00C64490" w:rsidRDefault="00C64490" w:rsidP="00C64490">
            <w:pPr>
              <w:rPr>
                <w:rFonts w:ascii="Arial" w:eastAsia="Arial" w:hAnsi="Arial" w:cs="Arial"/>
                <w:sz w:val="18"/>
                <w:szCs w:val="18"/>
              </w:rPr>
            </w:pPr>
            <w:r>
              <w:rPr>
                <w:rFonts w:ascii="Arial" w:eastAsia="Arial" w:hAnsi="Arial" w:cs="Arial"/>
                <w:sz w:val="18"/>
                <w:szCs w:val="18"/>
              </w:rPr>
              <w:t>Processing aids do not need to be included within an organisation’s scope of certification.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8A"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60096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3865643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D551C2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2555497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18E" w14:textId="15D33108"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02616657"/>
                <w14:checkbox>
                  <w14:checked w14:val="0"/>
                  <w14:checkedState w14:val="2612" w14:font="MS Gothic"/>
                  <w14:uncheckedState w14:val="2610" w14:font="MS Gothic"/>
                </w14:checkbox>
              </w:sdtPr>
              <w:sdtContent>
                <w:r w:rsidR="004C0196">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B487287" w14:textId="77777777">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8F"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5.1.3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90" w14:textId="77777777" w:rsidR="00C64490" w:rsidRDefault="00C64490" w:rsidP="00C64490">
            <w:pPr>
              <w:rPr>
                <w:rFonts w:ascii="Arial" w:eastAsia="Arial" w:hAnsi="Arial" w:cs="Arial"/>
                <w:sz w:val="18"/>
                <w:szCs w:val="18"/>
              </w:rPr>
            </w:pPr>
            <w:r>
              <w:rPr>
                <w:rFonts w:ascii="Arial" w:eastAsia="Arial" w:hAnsi="Arial" w:cs="Arial"/>
                <w:sz w:val="18"/>
                <w:szCs w:val="18"/>
              </w:rPr>
              <w:t>For multi-site and group certification, additional requirements in Annexes 2 and 3 shall be complied.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91"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1362CD"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5161256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7C20F5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76225515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195" w14:textId="0AD25CC9"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1745400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2A42E5" w14:paraId="455E6DF3" w14:textId="77777777">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196" w14:textId="77777777" w:rsidR="002A42E5" w:rsidRDefault="00000000">
            <w:pPr>
              <w:rPr>
                <w:rFonts w:ascii="Arial" w:eastAsia="Arial" w:hAnsi="Arial" w:cs="Arial"/>
                <w:b/>
                <w:sz w:val="20"/>
                <w:szCs w:val="20"/>
              </w:rPr>
            </w:pPr>
            <w:r>
              <w:rPr>
                <w:rFonts w:ascii="Arial" w:eastAsia="Arial" w:hAnsi="Arial" w:cs="Arial"/>
                <w:b/>
                <w:sz w:val="20"/>
                <w:szCs w:val="20"/>
              </w:rPr>
              <w:t>5.2 Supply chain model</w:t>
            </w:r>
          </w:p>
        </w:tc>
      </w:tr>
      <w:tr w:rsidR="00C64490" w14:paraId="52ACD300" w14:textId="77777777">
        <w:trPr>
          <w:trHeight w:val="6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9B" w14:textId="77777777" w:rsidR="00C64490" w:rsidRDefault="00C64490" w:rsidP="00C64490">
            <w:pPr>
              <w:rPr>
                <w:rFonts w:ascii="Arial" w:eastAsia="Arial" w:hAnsi="Arial" w:cs="Arial"/>
                <w:sz w:val="18"/>
                <w:szCs w:val="18"/>
              </w:rPr>
            </w:pPr>
            <w:r>
              <w:rPr>
                <w:rFonts w:ascii="Arial" w:eastAsia="Arial" w:hAnsi="Arial" w:cs="Arial"/>
                <w:sz w:val="18"/>
                <w:szCs w:val="18"/>
              </w:rPr>
              <w:t>5.2.1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9C" w14:textId="77777777" w:rsidR="00C64490" w:rsidRDefault="00C64490" w:rsidP="00C64490">
            <w:pPr>
              <w:rPr>
                <w:rFonts w:ascii="Arial" w:eastAsia="Arial" w:hAnsi="Arial" w:cs="Arial"/>
                <w:sz w:val="18"/>
                <w:szCs w:val="18"/>
              </w:rPr>
            </w:pPr>
            <w:r>
              <w:rPr>
                <w:rFonts w:ascii="Arial" w:eastAsia="Arial" w:hAnsi="Arial" w:cs="Arial"/>
                <w:sz w:val="18"/>
                <w:szCs w:val="18"/>
              </w:rPr>
              <w:t>The site can only use the same supply chain model as its supplier or go to a less strict system in the following order: Identity Preserved -&gt; Segregated -&gt; Mass Balance.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9D"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28D9D6"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8377904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C39D795"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7883784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1A1" w14:textId="02105E1A"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8494516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4B278B07" w14:textId="77777777">
        <w:trPr>
          <w:trHeight w:val="5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A2" w14:textId="77777777" w:rsidR="00C64490" w:rsidRDefault="00C64490" w:rsidP="00C64490">
            <w:pPr>
              <w:rPr>
                <w:rFonts w:ascii="Arial" w:eastAsia="Arial" w:hAnsi="Arial" w:cs="Arial"/>
                <w:sz w:val="18"/>
                <w:szCs w:val="18"/>
              </w:rPr>
            </w:pPr>
            <w:r>
              <w:rPr>
                <w:rFonts w:ascii="Arial" w:eastAsia="Arial" w:hAnsi="Arial" w:cs="Arial"/>
                <w:sz w:val="18"/>
                <w:szCs w:val="18"/>
              </w:rPr>
              <w:t>5.2.2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A3" w14:textId="77777777" w:rsidR="00C64490" w:rsidRDefault="00C64490" w:rsidP="00C64490">
            <w:pPr>
              <w:rPr>
                <w:rFonts w:ascii="Arial" w:eastAsia="Arial" w:hAnsi="Arial" w:cs="Arial"/>
                <w:sz w:val="18"/>
                <w:szCs w:val="18"/>
              </w:rPr>
            </w:pPr>
            <w:r>
              <w:rPr>
                <w:rFonts w:ascii="Arial" w:eastAsia="Arial" w:hAnsi="Arial" w:cs="Arial"/>
                <w:sz w:val="18"/>
                <w:szCs w:val="18"/>
              </w:rPr>
              <w:t>The site can use one (1) or a combination of supply chain models (e.g. Identity Preserved, Segregated, Mass Balance) as audited and certified by the CB.</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A4"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6544DC"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5002252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290F804B"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9948405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1A8" w14:textId="52B984F4"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5805015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2A42E5" w14:paraId="470D7830" w14:textId="77777777">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1A9" w14:textId="77777777" w:rsidR="002A42E5" w:rsidRDefault="00000000">
            <w:pPr>
              <w:rPr>
                <w:rFonts w:ascii="Arial" w:eastAsia="Arial" w:hAnsi="Arial" w:cs="Arial"/>
                <w:b/>
                <w:sz w:val="20"/>
                <w:szCs w:val="20"/>
              </w:rPr>
            </w:pPr>
            <w:r>
              <w:rPr>
                <w:rFonts w:ascii="Arial" w:eastAsia="Arial" w:hAnsi="Arial" w:cs="Arial"/>
                <w:b/>
                <w:sz w:val="20"/>
                <w:szCs w:val="20"/>
              </w:rPr>
              <w:t>5.3 Documented procedures</w:t>
            </w:r>
          </w:p>
        </w:tc>
      </w:tr>
      <w:tr w:rsidR="00C64490" w14:paraId="6AC8B1CF" w14:textId="77777777">
        <w:trPr>
          <w:trHeight w:val="9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AE" w14:textId="77777777" w:rsidR="00C64490" w:rsidRDefault="00C64490" w:rsidP="00C64490">
            <w:pPr>
              <w:rPr>
                <w:rFonts w:ascii="Arial" w:eastAsia="Arial" w:hAnsi="Arial" w:cs="Arial"/>
                <w:sz w:val="18"/>
                <w:szCs w:val="18"/>
              </w:rPr>
            </w:pPr>
            <w:r>
              <w:rPr>
                <w:rFonts w:ascii="Arial" w:eastAsia="Arial" w:hAnsi="Arial" w:cs="Arial"/>
                <w:sz w:val="18"/>
                <w:szCs w:val="18"/>
              </w:rPr>
              <w:t>5.3.1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AF" w14:textId="77777777" w:rsidR="00C64490" w:rsidRDefault="00C64490" w:rsidP="00C64490">
            <w:pPr>
              <w:rPr>
                <w:rFonts w:ascii="Arial" w:eastAsia="Arial" w:hAnsi="Arial" w:cs="Arial"/>
                <w:sz w:val="18"/>
                <w:szCs w:val="18"/>
              </w:rPr>
            </w:pPr>
            <w:r>
              <w:rPr>
                <w:rFonts w:ascii="Arial" w:eastAsia="Arial" w:hAnsi="Arial" w:cs="Arial"/>
                <w:sz w:val="18"/>
                <w:szCs w:val="18"/>
              </w:rPr>
              <w:t>The site shall have written procedures and/or work instructions or equivalent to ensure the implementation of all elements of the applicable supply chain model specified. These shall include at a minimum the following:</w:t>
            </w:r>
          </w:p>
          <w:p w14:paraId="000001B0"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Complete and up-to-date procedures covering the implementation of all the elements of the supply chain model requirements.</w:t>
            </w:r>
          </w:p>
          <w:p w14:paraId="000001B1"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Complete and up-to-date records and reports that demonstrate compliance with the supply chain model requirements.</w:t>
            </w:r>
          </w:p>
          <w:p w14:paraId="000001B2"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c) Identification of the role of the person(s) having responsibility for and authority over the implementation of these requirements and compliance with all applicable requirements. This person(s) shall be able to demonstrate an </w:t>
            </w:r>
            <w:r>
              <w:rPr>
                <w:rFonts w:ascii="Arial" w:eastAsia="Arial" w:hAnsi="Arial" w:cs="Arial"/>
                <w:sz w:val="18"/>
                <w:szCs w:val="18"/>
              </w:rPr>
              <w:lastRenderedPageBreak/>
              <w:t>awareness of the organization’s procedures for the implementation of this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B3"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3FC97A"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83476138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E21011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3471314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1B7" w14:textId="1333E344"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1266610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05A5360" w14:textId="77777777">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B8" w14:textId="77777777" w:rsidR="00C64490" w:rsidRDefault="00C64490" w:rsidP="00C64490">
            <w:pPr>
              <w:rPr>
                <w:rFonts w:ascii="Arial" w:eastAsia="Arial" w:hAnsi="Arial" w:cs="Arial"/>
                <w:sz w:val="18"/>
                <w:szCs w:val="18"/>
              </w:rPr>
            </w:pPr>
            <w:r>
              <w:rPr>
                <w:rFonts w:ascii="Arial" w:eastAsia="Arial" w:hAnsi="Arial" w:cs="Arial"/>
                <w:sz w:val="18"/>
                <w:szCs w:val="18"/>
              </w:rPr>
              <w:t>5.3.2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B9" w14:textId="77777777" w:rsidR="00C64490" w:rsidRDefault="00C64490" w:rsidP="00C64490">
            <w:pPr>
              <w:rPr>
                <w:rFonts w:ascii="Arial" w:eastAsia="Arial" w:hAnsi="Arial" w:cs="Arial"/>
                <w:sz w:val="18"/>
                <w:szCs w:val="18"/>
              </w:rPr>
            </w:pPr>
            <w:r>
              <w:rPr>
                <w:rFonts w:ascii="Arial" w:eastAsia="Arial" w:hAnsi="Arial" w:cs="Arial"/>
                <w:sz w:val="18"/>
                <w:szCs w:val="18"/>
              </w:rPr>
              <w:t>The site shall have a written procedure to conduct an annual internal audit to determine whether the organisation;</w:t>
            </w:r>
          </w:p>
          <w:p w14:paraId="000001BA"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conforms to the requirements in the RSPO Supply Chain Certification Standard and the RSPO Market Communications and Claims Documents.</w:t>
            </w:r>
          </w:p>
          <w:p w14:paraId="000001BB"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effectively implements and maintains the standard requirements within its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BC"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E80A3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9847941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5DBA68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76342272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1C0" w14:textId="26909A1B"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6919227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43D6969" w14:textId="77777777">
        <w:trPr>
          <w:trHeight w:val="7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C1" w14:textId="77777777" w:rsidR="00C64490" w:rsidRDefault="00C64490" w:rsidP="00C64490">
            <w:pPr>
              <w:rPr>
                <w:rFonts w:ascii="Arial" w:eastAsia="Arial" w:hAnsi="Arial" w:cs="Arial"/>
                <w:sz w:val="18"/>
                <w:szCs w:val="18"/>
              </w:rPr>
            </w:pPr>
            <w:r>
              <w:rPr>
                <w:rFonts w:ascii="Arial" w:eastAsia="Arial" w:hAnsi="Arial" w:cs="Arial"/>
                <w:sz w:val="18"/>
                <w:szCs w:val="18"/>
              </w:rPr>
              <w:t>5.3.3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C2" w14:textId="77777777" w:rsidR="00C64490" w:rsidRDefault="00C64490" w:rsidP="00C64490">
            <w:pPr>
              <w:rPr>
                <w:rFonts w:ascii="Arial" w:eastAsia="Arial" w:hAnsi="Arial" w:cs="Arial"/>
                <w:sz w:val="18"/>
                <w:szCs w:val="18"/>
              </w:rPr>
            </w:pPr>
            <w:r>
              <w:rPr>
                <w:rFonts w:ascii="Arial" w:eastAsia="Arial" w:hAnsi="Arial" w:cs="Arial"/>
                <w:sz w:val="18"/>
                <w:szCs w:val="18"/>
              </w:rPr>
              <w:t>The organisation shall ensure that:</w:t>
            </w:r>
          </w:p>
          <w:p w14:paraId="000001C3"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Internal audits are conducted by personnel knowledgeable in the requirements of this standard;</w:t>
            </w:r>
          </w:p>
          <w:p w14:paraId="000001C4"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Internal auditors do not audit their own work;</w:t>
            </w:r>
          </w:p>
          <w:p w14:paraId="000001C5"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c) Any non-conformities found during internal audit shall be issued corrective action and actions shall be taken in a timely and appropriate manner.</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C6"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4B358E"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8947291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4527768"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3650705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1CA" w14:textId="5ABB9D0F"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8382639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301AB54" w14:textId="77777777">
        <w:trPr>
          <w:trHeight w:val="4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CB" w14:textId="77777777" w:rsidR="00C64490" w:rsidRDefault="00C64490" w:rsidP="00C64490">
            <w:pPr>
              <w:rPr>
                <w:rFonts w:ascii="Arial" w:eastAsia="Arial" w:hAnsi="Arial" w:cs="Arial"/>
                <w:sz w:val="18"/>
                <w:szCs w:val="18"/>
              </w:rPr>
            </w:pPr>
            <w:r>
              <w:rPr>
                <w:rFonts w:ascii="Arial" w:eastAsia="Arial" w:hAnsi="Arial" w:cs="Arial"/>
                <w:sz w:val="18"/>
                <w:szCs w:val="18"/>
              </w:rPr>
              <w:t>5.3.4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CC" w14:textId="77777777" w:rsidR="00C64490" w:rsidRDefault="00C64490" w:rsidP="00C64490">
            <w:pPr>
              <w:rPr>
                <w:rFonts w:ascii="Arial" w:eastAsia="Arial" w:hAnsi="Arial" w:cs="Arial"/>
                <w:sz w:val="18"/>
                <w:szCs w:val="18"/>
              </w:rPr>
            </w:pPr>
            <w:r>
              <w:rPr>
                <w:rFonts w:ascii="Arial" w:eastAsia="Arial" w:hAnsi="Arial" w:cs="Arial"/>
                <w:sz w:val="18"/>
                <w:szCs w:val="18"/>
              </w:rPr>
              <w:t>The results of the internal audit and all actions taken to correct non- conformities shall be subject to management review at least annually.</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CD"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38616B"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3647423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4EFE2900" w14:textId="3B5569BF"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65226068"/>
                <w14:checkbox>
                  <w14:checked w14:val="0"/>
                  <w14:checkedState w14:val="2612" w14:font="MS Gothic"/>
                  <w14:uncheckedState w14:val="2610" w14:font="MS Gothic"/>
                </w14:checkbox>
              </w:sdtPr>
              <w:sdtContent>
                <w:r w:rsidR="004C0196">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1D1" w14:textId="0777CAC2"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1816322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4216623F" w14:textId="77777777">
        <w:trPr>
          <w:trHeight w:val="5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D2" w14:textId="77777777" w:rsidR="00C64490" w:rsidRDefault="00C64490" w:rsidP="00C64490">
            <w:pPr>
              <w:rPr>
                <w:rFonts w:ascii="Arial" w:eastAsia="Arial" w:hAnsi="Arial" w:cs="Arial"/>
                <w:sz w:val="18"/>
                <w:szCs w:val="18"/>
              </w:rPr>
            </w:pPr>
            <w:r>
              <w:rPr>
                <w:rFonts w:ascii="Arial" w:eastAsia="Arial" w:hAnsi="Arial" w:cs="Arial"/>
                <w:sz w:val="18"/>
                <w:szCs w:val="18"/>
              </w:rPr>
              <w:t>5.3.5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D3" w14:textId="77777777" w:rsidR="00C64490" w:rsidRDefault="00C64490" w:rsidP="00C64490">
            <w:pPr>
              <w:rPr>
                <w:rFonts w:ascii="Arial" w:eastAsia="Arial" w:hAnsi="Arial" w:cs="Arial"/>
                <w:sz w:val="18"/>
                <w:szCs w:val="18"/>
              </w:rPr>
            </w:pPr>
            <w:r>
              <w:rPr>
                <w:rFonts w:ascii="Arial" w:eastAsia="Arial" w:hAnsi="Arial" w:cs="Arial"/>
                <w:sz w:val="18"/>
                <w:szCs w:val="18"/>
              </w:rPr>
              <w:t>The organisation shall maintain the internal audit records and reports.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D4"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B2D5AA"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3969674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4BB9413"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3135999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1D8" w14:textId="0B2C9B63"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7927191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2A42E5" w14:paraId="6FC3F595" w14:textId="77777777">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1D9" w14:textId="77777777" w:rsidR="002A42E5" w:rsidRDefault="00000000">
            <w:pPr>
              <w:rPr>
                <w:rFonts w:ascii="Arial" w:eastAsia="Arial" w:hAnsi="Arial" w:cs="Arial"/>
                <w:b/>
                <w:sz w:val="20"/>
                <w:szCs w:val="20"/>
              </w:rPr>
            </w:pPr>
            <w:r>
              <w:rPr>
                <w:rFonts w:ascii="Arial" w:eastAsia="Arial" w:hAnsi="Arial" w:cs="Arial"/>
                <w:b/>
                <w:sz w:val="20"/>
                <w:szCs w:val="20"/>
              </w:rPr>
              <w:t>5.4 Purchasing and goods in</w:t>
            </w:r>
          </w:p>
        </w:tc>
      </w:tr>
      <w:tr w:rsidR="00C64490" w14:paraId="4BB14825" w14:textId="77777777">
        <w:trPr>
          <w:trHeight w:val="82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DE"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5.4.1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DF" w14:textId="77777777" w:rsidR="00C64490" w:rsidRDefault="00C64490" w:rsidP="00C64490">
            <w:pPr>
              <w:rPr>
                <w:rFonts w:ascii="Arial" w:eastAsia="Arial" w:hAnsi="Arial" w:cs="Arial"/>
                <w:sz w:val="18"/>
                <w:szCs w:val="18"/>
              </w:rPr>
            </w:pPr>
            <w:r>
              <w:rPr>
                <w:rFonts w:ascii="Arial" w:eastAsia="Arial" w:hAnsi="Arial" w:cs="Arial"/>
                <w:sz w:val="18"/>
                <w:szCs w:val="18"/>
              </w:rPr>
              <w:t>The receiving site shall ensure that the purchases of RSPO certified oil palm products are in compliance (checking the valid Supply Chain license of the supplier to trade the products as RSPO certified products) and the following minimum information for RSPO certified products is made available by the supplier in document form:</w:t>
            </w:r>
          </w:p>
          <w:p w14:paraId="000001E0"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The name and address of the buyer;</w:t>
            </w:r>
          </w:p>
          <w:p w14:paraId="000001E1"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The name and address of the seller;</w:t>
            </w:r>
          </w:p>
          <w:p w14:paraId="000001E2"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c) The loading or shipment / delivery date;</w:t>
            </w:r>
          </w:p>
          <w:p w14:paraId="000001E3"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d) The date in which the documents were issued;</w:t>
            </w:r>
          </w:p>
          <w:p w14:paraId="000001E4"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000001E5"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f) The quantity of the products delivered;</w:t>
            </w:r>
          </w:p>
          <w:p w14:paraId="000001E6"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g) Any related transport documentation;</w:t>
            </w:r>
          </w:p>
          <w:p w14:paraId="000001E7"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h) Supply Chain Certificate number of the seller;</w:t>
            </w:r>
          </w:p>
          <w:p w14:paraId="000001E8"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E9"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5061F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80396535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ECB33D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8945114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1ED" w14:textId="048FD922"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83425942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6B298662" w14:textId="77777777">
        <w:trPr>
          <w:trHeight w:val="12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EE" w14:textId="77777777" w:rsidR="00C64490" w:rsidRDefault="00C64490" w:rsidP="00C64490">
            <w:pPr>
              <w:rPr>
                <w:rFonts w:ascii="Arial" w:eastAsia="Arial" w:hAnsi="Arial" w:cs="Arial"/>
                <w:sz w:val="18"/>
                <w:szCs w:val="18"/>
              </w:rPr>
            </w:pPr>
            <w:r>
              <w:rPr>
                <w:rFonts w:ascii="Arial" w:eastAsia="Arial" w:hAnsi="Arial" w:cs="Arial"/>
                <w:sz w:val="18"/>
                <w:szCs w:val="18"/>
              </w:rPr>
              <w:t>5.4.2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EF" w14:textId="77777777" w:rsidR="00C64490" w:rsidRDefault="00C64490" w:rsidP="00C64490">
            <w:pPr>
              <w:rPr>
                <w:rFonts w:ascii="Arial" w:eastAsia="Arial" w:hAnsi="Arial" w:cs="Arial"/>
                <w:sz w:val="18"/>
                <w:szCs w:val="18"/>
              </w:rPr>
            </w:pPr>
            <w:r>
              <w:rPr>
                <w:rFonts w:ascii="Arial" w:eastAsia="Arial" w:hAnsi="Arial" w:cs="Arial"/>
                <w:sz w:val="18"/>
                <w:szCs w:val="18"/>
              </w:rPr>
              <w:t>Information shall be complete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F0"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3ED71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5661845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FCED796"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3727592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1F4" w14:textId="6D3178EB"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4583049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31560BA" w14:textId="77777777">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F5" w14:textId="77777777" w:rsidR="00C64490" w:rsidRDefault="00C64490" w:rsidP="00C64490">
            <w:pPr>
              <w:rPr>
                <w:rFonts w:ascii="Arial" w:eastAsia="Arial" w:hAnsi="Arial" w:cs="Arial"/>
                <w:sz w:val="18"/>
                <w:szCs w:val="18"/>
              </w:rPr>
            </w:pPr>
            <w:r>
              <w:rPr>
                <w:rFonts w:ascii="Arial" w:eastAsia="Arial" w:hAnsi="Arial" w:cs="Arial"/>
                <w:sz w:val="18"/>
                <w:szCs w:val="18"/>
              </w:rPr>
              <w:t>5.4.3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F6" w14:textId="77777777" w:rsidR="00C64490" w:rsidRDefault="00C64490" w:rsidP="00C64490">
            <w:pPr>
              <w:rPr>
                <w:rFonts w:ascii="Arial" w:eastAsia="Arial" w:hAnsi="Arial" w:cs="Arial"/>
                <w:sz w:val="18"/>
                <w:szCs w:val="18"/>
              </w:rPr>
            </w:pPr>
            <w:r>
              <w:rPr>
                <w:rFonts w:ascii="Arial" w:eastAsia="Arial" w:hAnsi="Arial" w:cs="Arial"/>
                <w:sz w:val="18"/>
                <w:szCs w:val="18"/>
              </w:rPr>
              <w:t>The site receiving RSPO certified oil palm products shall ensure that the products are verified as being RSPO certified by:</w:t>
            </w:r>
          </w:p>
          <w:p w14:paraId="000001F7"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checking the validity of the Supply Chain Certification of suppliers via the list of RSPO Supply Chain Certified sites on the RSPO website (www.rspo.org) on monthly basis; or</w:t>
            </w:r>
          </w:p>
          <w:p w14:paraId="000001F8"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checking the validity of license for traders and distributors via the list of License Holder on the </w:t>
            </w:r>
            <w:r>
              <w:rPr>
                <w:rFonts w:ascii="Arial" w:eastAsia="Arial" w:hAnsi="Arial" w:cs="Arial"/>
                <w:sz w:val="18"/>
                <w:szCs w:val="18"/>
              </w:rPr>
              <w:lastRenderedPageBreak/>
              <w:t>RSPO website (www.rspo.org) on monthly basis; or</w:t>
            </w:r>
          </w:p>
          <w:p w14:paraId="000001F9"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c) through the RSPO IT Platform by confirmation of (shipping) announcements.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FA"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04569A"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2161990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77B1EF8"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4834880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1FE" w14:textId="496005CE"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83806679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62C949D" w14:textId="77777777">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FF" w14:textId="77777777" w:rsidR="00C64490" w:rsidRDefault="00C64490" w:rsidP="00C64490">
            <w:pPr>
              <w:rPr>
                <w:rFonts w:ascii="Arial" w:eastAsia="Arial" w:hAnsi="Arial" w:cs="Arial"/>
                <w:sz w:val="18"/>
                <w:szCs w:val="18"/>
              </w:rPr>
            </w:pPr>
            <w:r>
              <w:rPr>
                <w:rFonts w:ascii="Arial" w:eastAsia="Arial" w:hAnsi="Arial" w:cs="Arial"/>
                <w:sz w:val="18"/>
                <w:szCs w:val="18"/>
              </w:rPr>
              <w:t>5.4.4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00" w14:textId="77777777" w:rsidR="00C64490" w:rsidRDefault="00C64490" w:rsidP="00C64490">
            <w:pPr>
              <w:rPr>
                <w:rFonts w:ascii="Arial" w:eastAsia="Arial" w:hAnsi="Arial" w:cs="Arial"/>
                <w:sz w:val="18"/>
                <w:szCs w:val="18"/>
              </w:rPr>
            </w:pPr>
            <w:r>
              <w:rPr>
                <w:rFonts w:ascii="Arial" w:eastAsia="Arial" w:hAnsi="Arial" w:cs="Arial"/>
                <w:sz w:val="18"/>
                <w:szCs w:val="18"/>
              </w:rPr>
              <w:t>The site shall have a mechanism in place for handling non-conforming oil palm products and/or documents.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01"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E3257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76140337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0207D06"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3518739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05" w14:textId="59693DB3"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4014445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74E2B19" w14:textId="77777777">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06" w14:textId="77777777" w:rsidR="00C64490" w:rsidRDefault="00C64490" w:rsidP="00C64490">
            <w:pPr>
              <w:rPr>
                <w:rFonts w:ascii="Arial" w:eastAsia="Arial" w:hAnsi="Arial" w:cs="Arial"/>
                <w:sz w:val="18"/>
                <w:szCs w:val="18"/>
              </w:rPr>
            </w:pPr>
            <w:r>
              <w:rPr>
                <w:rFonts w:ascii="Arial" w:eastAsia="Arial" w:hAnsi="Arial" w:cs="Arial"/>
                <w:sz w:val="18"/>
                <w:szCs w:val="18"/>
              </w:rPr>
              <w:t>5.4.5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07"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For refineries/traders involved in primary procurement (i.e. purchasing directly from a mill), the site shall maintain a list of all supplying mills (certified and non-certified). The list shall include mill name, GPS coordinates, parent company, country, and the identity of the mill in the Universal Mill List (UML ID1) (if applicable). The UML ID can also be found in the ‘declaration of the conventional sources' list in the RSPO IT Platform. The list shall be updated on a </w:t>
            </w:r>
            <w:proofErr w:type="gramStart"/>
            <w:r>
              <w:rPr>
                <w:rFonts w:ascii="Arial" w:eastAsia="Arial" w:hAnsi="Arial" w:cs="Arial"/>
                <w:sz w:val="18"/>
                <w:szCs w:val="18"/>
              </w:rPr>
              <w:t>six monthly</w:t>
            </w:r>
            <w:proofErr w:type="gramEnd"/>
            <w:r>
              <w:rPr>
                <w:rFonts w:ascii="Arial" w:eastAsia="Arial" w:hAnsi="Arial" w:cs="Arial"/>
                <w:sz w:val="18"/>
                <w:szCs w:val="18"/>
              </w:rPr>
              <w:t xml:space="preserve"> basis and shall be made publicly available.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08"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22249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0234256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5EE3DAED"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8434226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0C" w14:textId="665296E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5497397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CD80C50" w14:textId="77777777">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0D" w14:textId="77777777" w:rsidR="00C64490" w:rsidRDefault="00C64490" w:rsidP="00C64490">
            <w:pPr>
              <w:rPr>
                <w:rFonts w:ascii="Arial" w:eastAsia="Arial" w:hAnsi="Arial" w:cs="Arial"/>
                <w:sz w:val="18"/>
                <w:szCs w:val="18"/>
              </w:rPr>
            </w:pPr>
            <w:r>
              <w:rPr>
                <w:rFonts w:ascii="Arial" w:eastAsia="Arial" w:hAnsi="Arial" w:cs="Arial"/>
                <w:sz w:val="18"/>
                <w:szCs w:val="18"/>
              </w:rPr>
              <w:t>5.4.6</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0E" w14:textId="77777777" w:rsidR="00C64490" w:rsidRDefault="00C64490" w:rsidP="00C64490">
            <w:pPr>
              <w:rPr>
                <w:rFonts w:ascii="Arial" w:eastAsia="Arial" w:hAnsi="Arial" w:cs="Arial"/>
                <w:sz w:val="18"/>
                <w:szCs w:val="18"/>
              </w:rPr>
            </w:pPr>
            <w:r>
              <w:rPr>
                <w:rFonts w:ascii="Arial" w:eastAsia="Arial" w:hAnsi="Arial" w:cs="Arial"/>
                <w:sz w:val="18"/>
                <w:szCs w:val="18"/>
              </w:rPr>
              <w:t>For independent mill, the mill shall inform the CB immediately if there is a projected overproduction of certified tonnage.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0F"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9945A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9440190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441144F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14495448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13" w14:textId="658EE3BC"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864508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2A42E5" w14:paraId="675D35AC"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214" w14:textId="77777777" w:rsidR="002A42E5" w:rsidRDefault="00000000">
            <w:pPr>
              <w:rPr>
                <w:rFonts w:ascii="Arial" w:eastAsia="Arial" w:hAnsi="Arial" w:cs="Arial"/>
                <w:b/>
                <w:sz w:val="20"/>
                <w:szCs w:val="20"/>
              </w:rPr>
            </w:pPr>
            <w:r>
              <w:rPr>
                <w:rFonts w:ascii="Arial" w:eastAsia="Arial" w:hAnsi="Arial" w:cs="Arial"/>
                <w:b/>
                <w:sz w:val="20"/>
                <w:szCs w:val="20"/>
              </w:rPr>
              <w:t>5.5 Outsourcing activities</w:t>
            </w:r>
          </w:p>
        </w:tc>
      </w:tr>
      <w:tr w:rsidR="00C64490" w14:paraId="7DE0F4CD" w14:textId="77777777">
        <w:trPr>
          <w:trHeight w:val="10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19" w14:textId="77777777" w:rsidR="00C64490" w:rsidRDefault="00C64490" w:rsidP="00C64490">
            <w:pPr>
              <w:rPr>
                <w:rFonts w:ascii="Arial" w:eastAsia="Arial" w:hAnsi="Arial" w:cs="Arial"/>
                <w:sz w:val="18"/>
                <w:szCs w:val="18"/>
              </w:rPr>
            </w:pPr>
            <w:r>
              <w:rPr>
                <w:rFonts w:ascii="Arial" w:eastAsia="Arial" w:hAnsi="Arial" w:cs="Arial"/>
                <w:sz w:val="18"/>
                <w:szCs w:val="18"/>
              </w:rPr>
              <w:t>5.5.1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1A"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In cases where an operation seeking or holding certification outsources its activities to independent third parties (e.g. subcontractors for storage, transport, or other outsourced activities), the operation seeking or holding certification shall ensure that the independent third party complies </w:t>
            </w:r>
            <w:r>
              <w:rPr>
                <w:rFonts w:ascii="Arial" w:eastAsia="Arial" w:hAnsi="Arial" w:cs="Arial"/>
                <w:sz w:val="18"/>
                <w:szCs w:val="18"/>
              </w:rPr>
              <w:lastRenderedPageBreak/>
              <w:t>with the requirements of the RSPO Supply Chain Certification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1B"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593BA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8585319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752A96B"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4068478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1F" w14:textId="693A64B5"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37381983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A1C5D33" w14:textId="77777777">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20" w14:textId="77777777" w:rsidR="00C64490" w:rsidRDefault="00C64490" w:rsidP="00C64490">
            <w:pPr>
              <w:rPr>
                <w:rFonts w:ascii="Arial" w:eastAsia="Arial" w:hAnsi="Arial" w:cs="Arial"/>
                <w:sz w:val="18"/>
                <w:szCs w:val="18"/>
              </w:rPr>
            </w:pPr>
            <w:r>
              <w:rPr>
                <w:rFonts w:ascii="Arial" w:eastAsia="Arial" w:hAnsi="Arial" w:cs="Arial"/>
                <w:sz w:val="18"/>
                <w:szCs w:val="18"/>
              </w:rPr>
              <w:t>5.5.2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21" w14:textId="77777777" w:rsidR="00C64490" w:rsidRDefault="00C64490" w:rsidP="00C64490">
            <w:pPr>
              <w:rPr>
                <w:rFonts w:ascii="Arial" w:eastAsia="Arial" w:hAnsi="Arial" w:cs="Arial"/>
                <w:sz w:val="18"/>
                <w:szCs w:val="18"/>
              </w:rPr>
            </w:pPr>
            <w:r>
              <w:rPr>
                <w:rFonts w:ascii="Arial" w:eastAsia="Arial" w:hAnsi="Arial" w:cs="Arial"/>
                <w:sz w:val="18"/>
                <w:szCs w:val="18"/>
              </w:rPr>
              <w:t>Sites that include outsourcing within the scope of their RSPO Supply Chain certificate shall ensure the following:</w:t>
            </w:r>
          </w:p>
          <w:p w14:paraId="00000222"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The site has legal ownership of all input material to be included in outsourced processes;</w:t>
            </w:r>
          </w:p>
          <w:p w14:paraId="00000223"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The site has an agreement or contract covering the outsourced process with each contractor through a signed and enforceable agreement with the contractor. The responsibility is on the site to ensure that certification bodies (CBs) have access to the outsourcing contractor or operation if an audit is deemed necessary.</w:t>
            </w:r>
          </w:p>
          <w:p w14:paraId="00000224"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c) The site has a documented control system with explicit procedures for the outsourced process which is communicated to the relevant contractor.</w:t>
            </w:r>
          </w:p>
          <w:p w14:paraId="00000225"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d) The site seeking or holding certification shall furthermore ensure (e.g. through contractual arrangements) that independent third parties engaged provide relevant access for duly accredited CBs to their respective operations, systems, and any and all information, when this is announced in advance.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26"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8A587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10607089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F71B2B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8454864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2A" w14:textId="17E1E143"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122428888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6D3049C3" w14:textId="77777777">
        <w:trPr>
          <w:trHeight w:val="8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2B" w14:textId="77777777" w:rsidR="00C64490" w:rsidRDefault="00C64490" w:rsidP="00C64490">
            <w:pPr>
              <w:rPr>
                <w:rFonts w:ascii="Arial" w:eastAsia="Arial" w:hAnsi="Arial" w:cs="Arial"/>
                <w:sz w:val="18"/>
                <w:szCs w:val="18"/>
              </w:rPr>
            </w:pPr>
            <w:r>
              <w:rPr>
                <w:rFonts w:ascii="Arial" w:eastAsia="Arial" w:hAnsi="Arial" w:cs="Arial"/>
                <w:sz w:val="18"/>
                <w:szCs w:val="18"/>
              </w:rPr>
              <w:t>5.5.3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2C" w14:textId="77777777" w:rsidR="00C64490" w:rsidRDefault="00C64490" w:rsidP="00C64490">
            <w:pPr>
              <w:rPr>
                <w:rFonts w:ascii="Arial" w:eastAsia="Arial" w:hAnsi="Arial" w:cs="Arial"/>
                <w:sz w:val="18"/>
                <w:szCs w:val="18"/>
              </w:rPr>
            </w:pPr>
            <w:r>
              <w:rPr>
                <w:rFonts w:ascii="Arial" w:eastAsia="Arial" w:hAnsi="Arial" w:cs="Arial"/>
                <w:sz w:val="18"/>
                <w:szCs w:val="18"/>
              </w:rPr>
              <w:t>The site shall record the names and contact details of all contractors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2D"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79AAA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83017779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2993D12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82677885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31" w14:textId="26CBD050"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118979191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708AAEAE" w14:textId="77777777">
        <w:trPr>
          <w:trHeight w:val="11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32"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5.5.4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33" w14:textId="77777777" w:rsidR="00C64490" w:rsidRDefault="00C64490" w:rsidP="00C64490">
            <w:pPr>
              <w:rPr>
                <w:rFonts w:ascii="Arial" w:eastAsia="Arial" w:hAnsi="Arial" w:cs="Arial"/>
                <w:sz w:val="18"/>
                <w:szCs w:val="18"/>
              </w:rPr>
            </w:pPr>
            <w:r>
              <w:rPr>
                <w:rFonts w:ascii="Arial" w:eastAsia="Arial" w:hAnsi="Arial" w:cs="Arial"/>
                <w:sz w:val="18"/>
                <w:szCs w:val="18"/>
              </w:rPr>
              <w:t>The site shall inform its CB in advance prior to conduct its next audit of the names and contact details of any new contractor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34"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225EA3"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6606191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495598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6913120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38" w14:textId="60974583"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21565919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2A42E5" w14:paraId="135C3855"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239" w14:textId="77777777" w:rsidR="002A42E5" w:rsidRDefault="00000000">
            <w:pPr>
              <w:rPr>
                <w:rFonts w:ascii="Arial" w:eastAsia="Arial" w:hAnsi="Arial" w:cs="Arial"/>
                <w:b/>
                <w:sz w:val="20"/>
                <w:szCs w:val="20"/>
              </w:rPr>
            </w:pPr>
            <w:r>
              <w:rPr>
                <w:rFonts w:ascii="Arial" w:eastAsia="Arial" w:hAnsi="Arial" w:cs="Arial"/>
                <w:b/>
                <w:sz w:val="20"/>
                <w:szCs w:val="20"/>
              </w:rPr>
              <w:t>5.6 Sales and goods out</w:t>
            </w:r>
          </w:p>
        </w:tc>
      </w:tr>
      <w:tr w:rsidR="00C64490" w14:paraId="53E9D6BD" w14:textId="77777777">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3E" w14:textId="77777777" w:rsidR="00C64490" w:rsidRDefault="00C64490" w:rsidP="00C64490">
            <w:pPr>
              <w:rPr>
                <w:rFonts w:ascii="Arial" w:eastAsia="Arial" w:hAnsi="Arial" w:cs="Arial"/>
                <w:sz w:val="18"/>
                <w:szCs w:val="18"/>
              </w:rPr>
            </w:pPr>
            <w:r>
              <w:rPr>
                <w:rFonts w:ascii="Arial" w:eastAsia="Arial" w:hAnsi="Arial" w:cs="Arial"/>
                <w:sz w:val="18"/>
                <w:szCs w:val="18"/>
              </w:rPr>
              <w:t>5.6.1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3F" w14:textId="77777777" w:rsidR="00C64490" w:rsidRDefault="00C64490" w:rsidP="00C64490">
            <w:pPr>
              <w:rPr>
                <w:rFonts w:ascii="Arial" w:eastAsia="Arial" w:hAnsi="Arial" w:cs="Arial"/>
                <w:sz w:val="18"/>
                <w:szCs w:val="18"/>
              </w:rPr>
            </w:pPr>
            <w:r>
              <w:rPr>
                <w:rFonts w:ascii="Arial" w:eastAsia="Arial" w:hAnsi="Arial" w:cs="Arial"/>
                <w:sz w:val="18"/>
                <w:szCs w:val="18"/>
              </w:rPr>
              <w:t>The supplying site shall ensure that the following minimum information for RSPO certified products is made available in document form:</w:t>
            </w:r>
          </w:p>
          <w:p w14:paraId="00000240"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The name and address of the buyer;</w:t>
            </w:r>
          </w:p>
          <w:p w14:paraId="00000241"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The name and address of the seller;</w:t>
            </w:r>
          </w:p>
          <w:p w14:paraId="00000242"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c) The loading or shipment / delivery date;</w:t>
            </w:r>
          </w:p>
          <w:p w14:paraId="00000243"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d) The date on which the documents were issued;</w:t>
            </w:r>
          </w:p>
          <w:p w14:paraId="00000244"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00000245"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f) The quantity of the products delivered;</w:t>
            </w:r>
          </w:p>
          <w:p w14:paraId="00000246"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g) Any related transport documentation;</w:t>
            </w:r>
          </w:p>
          <w:p w14:paraId="00000247"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h) Supply Chain Certificate number of the seller;</w:t>
            </w:r>
          </w:p>
          <w:p w14:paraId="00000248"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49"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C29113"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3792388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9447BB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4913611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4D" w14:textId="1349FD76"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770565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4CE003E6" w14:textId="77777777">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4E" w14:textId="77777777" w:rsidR="00C64490" w:rsidRDefault="00C64490" w:rsidP="00C64490">
            <w:pPr>
              <w:rPr>
                <w:rFonts w:ascii="Arial" w:eastAsia="Arial" w:hAnsi="Arial" w:cs="Arial"/>
                <w:sz w:val="18"/>
                <w:szCs w:val="18"/>
              </w:rPr>
            </w:pPr>
            <w:r>
              <w:rPr>
                <w:rFonts w:ascii="Arial" w:eastAsia="Arial" w:hAnsi="Arial" w:cs="Arial"/>
                <w:sz w:val="18"/>
                <w:szCs w:val="18"/>
              </w:rPr>
              <w:t>5.6.2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4F" w14:textId="77777777" w:rsidR="00C64490" w:rsidRDefault="00C64490" w:rsidP="00C64490">
            <w:pPr>
              <w:rPr>
                <w:rFonts w:ascii="Arial" w:eastAsia="Arial" w:hAnsi="Arial" w:cs="Arial"/>
                <w:sz w:val="18"/>
                <w:szCs w:val="18"/>
              </w:rPr>
            </w:pPr>
            <w:r>
              <w:rPr>
                <w:rFonts w:ascii="Arial" w:eastAsia="Arial" w:hAnsi="Arial" w:cs="Arial"/>
                <w:sz w:val="18"/>
                <w:szCs w:val="18"/>
              </w:rPr>
              <w:t>Information shall be completed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50"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44D1C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018610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9309923"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6883725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54" w14:textId="286F7F06"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7936167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49027655" w14:textId="77777777">
        <w:trPr>
          <w:trHeight w:val="13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55"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5.6.3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56" w14:textId="77777777" w:rsidR="00C64490" w:rsidRDefault="00C64490" w:rsidP="00C64490">
            <w:pPr>
              <w:rPr>
                <w:rFonts w:ascii="Arial" w:eastAsia="Arial" w:hAnsi="Arial" w:cs="Arial"/>
                <w:sz w:val="18"/>
                <w:szCs w:val="18"/>
              </w:rPr>
            </w:pPr>
            <w:r>
              <w:rPr>
                <w:rFonts w:ascii="Arial" w:eastAsia="Arial" w:hAnsi="Arial" w:cs="Arial"/>
                <w:sz w:val="18"/>
                <w:szCs w:val="18"/>
              </w:rPr>
              <w:t>For sites that are required to announce and confirm trades in the RSPO IT platform, this shall include making Shipping Announcements / Announcements and Confirmations on the RSPO IT platform per shipment or group of shipments. Refer to section 5.7.1 of this document for further guidance.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57"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BB4A48"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78571475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D1D5FC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1545925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5B" w14:textId="6AF05B43"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7911686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2A42E5" w14:paraId="7E82644E"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25C" w14:textId="77777777" w:rsidR="002A42E5" w:rsidRDefault="00000000">
            <w:pPr>
              <w:rPr>
                <w:rFonts w:ascii="Arial" w:eastAsia="Arial" w:hAnsi="Arial" w:cs="Arial"/>
                <w:b/>
                <w:sz w:val="20"/>
                <w:szCs w:val="20"/>
              </w:rPr>
            </w:pPr>
            <w:r>
              <w:rPr>
                <w:rFonts w:ascii="Arial" w:eastAsia="Arial" w:hAnsi="Arial" w:cs="Arial"/>
                <w:b/>
                <w:sz w:val="20"/>
                <w:szCs w:val="20"/>
              </w:rPr>
              <w:t>5.7 Registration of transactions</w:t>
            </w:r>
          </w:p>
        </w:tc>
      </w:tr>
      <w:tr w:rsidR="00C64490" w14:paraId="6B4F04D6" w14:textId="77777777">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61" w14:textId="77777777" w:rsidR="00C64490" w:rsidRDefault="00C64490" w:rsidP="00C64490">
            <w:pPr>
              <w:rPr>
                <w:rFonts w:ascii="Arial" w:eastAsia="Arial" w:hAnsi="Arial" w:cs="Arial"/>
                <w:sz w:val="18"/>
                <w:szCs w:val="18"/>
              </w:rPr>
            </w:pPr>
            <w:r>
              <w:rPr>
                <w:rFonts w:ascii="Arial" w:eastAsia="Arial" w:hAnsi="Arial" w:cs="Arial"/>
                <w:sz w:val="18"/>
                <w:szCs w:val="18"/>
              </w:rPr>
              <w:t>5.7.1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62" w14:textId="77777777" w:rsidR="00C64490" w:rsidRDefault="00C64490" w:rsidP="00C64490">
            <w:pPr>
              <w:rPr>
                <w:rFonts w:ascii="Arial" w:eastAsia="Arial" w:hAnsi="Arial" w:cs="Arial"/>
                <w:sz w:val="18"/>
                <w:szCs w:val="18"/>
              </w:rPr>
            </w:pPr>
            <w:r>
              <w:rPr>
                <w:rFonts w:ascii="Arial" w:eastAsia="Arial" w:hAnsi="Arial" w:cs="Arial"/>
                <w:sz w:val="18"/>
                <w:szCs w:val="18"/>
              </w:rPr>
              <w:t>Supply chain actors who:</w:t>
            </w:r>
          </w:p>
          <w:p w14:paraId="00000263"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are mills, traders, crushers, and refineries; and</w:t>
            </w:r>
          </w:p>
          <w:p w14:paraId="00000264"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take legal ownership and/or physically handle RSPO certified sustainable oil palm products that are available in the yield scheme of the RSPO IT Platform (Figure 2 and Figure 3, Annex 1) shall register their transaction in the RSPO IT platform and confirm upon receipt where applicable.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65"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51B73E"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1755329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51EF9EB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5597210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69" w14:textId="70A7A59E"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39015772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179735D" w14:textId="77777777">
        <w:trPr>
          <w:trHeight w:val="12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6A" w14:textId="77777777" w:rsidR="00C64490" w:rsidRDefault="00C64490" w:rsidP="00C64490">
            <w:pPr>
              <w:rPr>
                <w:rFonts w:ascii="Arial" w:eastAsia="Arial" w:hAnsi="Arial" w:cs="Arial"/>
                <w:sz w:val="18"/>
                <w:szCs w:val="18"/>
              </w:rPr>
            </w:pPr>
            <w:r>
              <w:rPr>
                <w:rFonts w:ascii="Arial" w:eastAsia="Arial" w:hAnsi="Arial" w:cs="Arial"/>
                <w:sz w:val="18"/>
                <w:szCs w:val="18"/>
              </w:rPr>
              <w:t>5.7.2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6B" w14:textId="77777777" w:rsidR="00C64490" w:rsidRDefault="00C64490" w:rsidP="00C64490">
            <w:pPr>
              <w:rPr>
                <w:rFonts w:ascii="Arial" w:eastAsia="Arial" w:hAnsi="Arial" w:cs="Arial"/>
                <w:sz w:val="18"/>
                <w:szCs w:val="18"/>
              </w:rPr>
            </w:pPr>
            <w:r>
              <w:rPr>
                <w:rFonts w:ascii="Arial" w:eastAsia="Arial" w:hAnsi="Arial" w:cs="Arial"/>
                <w:sz w:val="18"/>
                <w:szCs w:val="18"/>
              </w:rPr>
              <w:t>The involved supply chain actors mentioned in 5.7.1 shall do the following actions in the RSPO IT Platform:</w:t>
            </w:r>
          </w:p>
          <w:p w14:paraId="0000026C"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Shipping Announcement: Shall be carried out by the mills when RSPO certified products are sold as RSPO certified to refineries, crushers, and traders not more than three months after </w:t>
            </w:r>
            <w:proofErr w:type="spellStart"/>
            <w:r>
              <w:rPr>
                <w:rFonts w:ascii="Arial" w:eastAsia="Arial" w:hAnsi="Arial" w:cs="Arial"/>
                <w:sz w:val="18"/>
                <w:szCs w:val="18"/>
              </w:rPr>
              <w:t>dispactch</w:t>
            </w:r>
            <w:proofErr w:type="spellEnd"/>
            <w:r>
              <w:rPr>
                <w:rFonts w:ascii="Arial" w:eastAsia="Arial" w:hAnsi="Arial" w:cs="Arial"/>
                <w:sz w:val="18"/>
                <w:szCs w:val="18"/>
              </w:rPr>
              <w:t xml:space="preserve"> with the dispatch date being the date recorded on the Bill of Lading or the dispatch documentation.</w:t>
            </w:r>
          </w:p>
          <w:p w14:paraId="0000026D"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Confirm on Shipping Announcement: Shall be carried out by refineries, crushers, and traders within three months of the issue of the Shipping Announcement.</w:t>
            </w:r>
          </w:p>
          <w:p w14:paraId="0000026E"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c) Announcement: Shall be carried out by refineries, crushers, and traders when RSPO certified products in the yield scheme (Figure 2 and Figure 3, Annex 1) is sold as RSPO certified. The announcement shall be carried out within </w:t>
            </w:r>
            <w:r>
              <w:rPr>
                <w:rFonts w:ascii="Arial" w:eastAsia="Arial" w:hAnsi="Arial" w:cs="Arial"/>
                <w:sz w:val="18"/>
                <w:szCs w:val="18"/>
              </w:rPr>
              <w:lastRenderedPageBreak/>
              <w:t>three months of the physical delivery of the products.</w:t>
            </w:r>
          </w:p>
          <w:p w14:paraId="0000026F"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d) Confirm on Announcement: Shall be carried out by refineries and traders within three months of receipt of the certified products.</w:t>
            </w:r>
          </w:p>
          <w:p w14:paraId="00000270"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e) Trace: Shall be carried out by the refineries and traders when RSPO certified products are sold as RSPO certified to actors in the supply chain beyond the refinery. The volume shall be traced within three months after physical delivery. Tracing triggers the generation of a trace document with a unique traceability number. Tracing can be done in a consolidated way.</w:t>
            </w:r>
          </w:p>
          <w:p w14:paraId="00000271"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f) Remove: RSPO certified volumes sold under other schemes or as conventional, or in case of underproduction, or lost or damaged shall be removed. The volume shall be removed within the licence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72"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C60CC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2421276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3E417C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6590376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76" w14:textId="307070E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7847691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2A42E5" w14:paraId="3B4B86BC"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277" w14:textId="77777777" w:rsidR="002A42E5" w:rsidRDefault="00000000">
            <w:pPr>
              <w:rPr>
                <w:rFonts w:ascii="Arial" w:eastAsia="Arial" w:hAnsi="Arial" w:cs="Arial"/>
                <w:b/>
                <w:sz w:val="20"/>
                <w:szCs w:val="20"/>
              </w:rPr>
            </w:pPr>
            <w:r>
              <w:rPr>
                <w:rFonts w:ascii="Arial" w:eastAsia="Arial" w:hAnsi="Arial" w:cs="Arial"/>
                <w:b/>
                <w:sz w:val="20"/>
                <w:szCs w:val="20"/>
              </w:rPr>
              <w:t>5.8 Training</w:t>
            </w:r>
          </w:p>
        </w:tc>
      </w:tr>
      <w:tr w:rsidR="00C64490" w14:paraId="5B7CACDE" w14:textId="77777777">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7C" w14:textId="77777777" w:rsidR="00C64490" w:rsidRDefault="00C64490" w:rsidP="00C64490">
            <w:pPr>
              <w:rPr>
                <w:rFonts w:ascii="Arial" w:eastAsia="Arial" w:hAnsi="Arial" w:cs="Arial"/>
                <w:sz w:val="18"/>
                <w:szCs w:val="18"/>
              </w:rPr>
            </w:pPr>
            <w:r>
              <w:rPr>
                <w:rFonts w:ascii="Arial" w:eastAsia="Arial" w:hAnsi="Arial" w:cs="Arial"/>
                <w:sz w:val="18"/>
                <w:szCs w:val="18"/>
              </w:rPr>
              <w:t>5.8.1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7D" w14:textId="77777777" w:rsidR="00C64490" w:rsidRDefault="00C64490" w:rsidP="00C64490">
            <w:pPr>
              <w:rPr>
                <w:rFonts w:ascii="Arial" w:eastAsia="Arial" w:hAnsi="Arial" w:cs="Arial"/>
                <w:sz w:val="18"/>
                <w:szCs w:val="18"/>
              </w:rPr>
            </w:pPr>
            <w:r>
              <w:rPr>
                <w:rFonts w:ascii="Arial" w:eastAsia="Arial" w:hAnsi="Arial" w:cs="Arial"/>
                <w:sz w:val="18"/>
                <w:szCs w:val="18"/>
              </w:rPr>
              <w:t>The organisation shall have a training plan on RSPO Supply Chain Standard requirements, which is subject to annual review and is supported by records of the training provided to staff.</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7E"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70BD96"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33838310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625F51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0758977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82" w14:textId="693845C6"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0476308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900A0EE" w14:textId="77777777">
        <w:trPr>
          <w:trHeight w:val="6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83" w14:textId="77777777" w:rsidR="00C64490" w:rsidRDefault="00C64490" w:rsidP="00C64490">
            <w:pPr>
              <w:rPr>
                <w:rFonts w:ascii="Arial" w:eastAsia="Arial" w:hAnsi="Arial" w:cs="Arial"/>
                <w:sz w:val="18"/>
                <w:szCs w:val="18"/>
              </w:rPr>
            </w:pPr>
            <w:r>
              <w:rPr>
                <w:rFonts w:ascii="Arial" w:eastAsia="Arial" w:hAnsi="Arial" w:cs="Arial"/>
                <w:sz w:val="18"/>
                <w:szCs w:val="18"/>
              </w:rPr>
              <w:t>5.8.2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84" w14:textId="77777777" w:rsidR="00C64490" w:rsidRDefault="00C64490" w:rsidP="00C64490">
            <w:pPr>
              <w:rPr>
                <w:rFonts w:ascii="Arial" w:eastAsia="Arial" w:hAnsi="Arial" w:cs="Arial"/>
                <w:sz w:val="18"/>
                <w:szCs w:val="18"/>
              </w:rPr>
            </w:pPr>
            <w:r>
              <w:rPr>
                <w:rFonts w:ascii="Arial" w:eastAsia="Arial" w:hAnsi="Arial" w:cs="Arial"/>
                <w:sz w:val="18"/>
                <w:szCs w:val="18"/>
              </w:rPr>
              <w:t>Appropriate training shall be provided by the organisation for personnel carrying out the tasks critical to the effective implementation of the supply chain certification standard requirements. Training shall be specific and relevant to the task(s) performed.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85"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AB7A68"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9996478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F83A5B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4974572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89" w14:textId="387A728B"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2584391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82AB3F7" w14:textId="77777777">
        <w:trPr>
          <w:trHeight w:val="6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8A" w14:textId="77777777" w:rsidR="00C64490" w:rsidRDefault="00C64490" w:rsidP="00C64490">
            <w:pPr>
              <w:rPr>
                <w:rFonts w:ascii="Arial" w:eastAsia="Arial" w:hAnsi="Arial" w:cs="Arial"/>
                <w:sz w:val="18"/>
                <w:szCs w:val="18"/>
              </w:rPr>
            </w:pPr>
            <w:r>
              <w:rPr>
                <w:rFonts w:ascii="Arial" w:eastAsia="Arial" w:hAnsi="Arial" w:cs="Arial"/>
                <w:sz w:val="18"/>
                <w:szCs w:val="18"/>
              </w:rPr>
              <w:t>5.8.3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8B" w14:textId="77777777" w:rsidR="00C64490" w:rsidRDefault="00C64490" w:rsidP="00C64490">
            <w:pPr>
              <w:rPr>
                <w:rFonts w:ascii="Arial" w:eastAsia="Arial" w:hAnsi="Arial" w:cs="Arial"/>
                <w:sz w:val="18"/>
                <w:szCs w:val="18"/>
              </w:rPr>
            </w:pPr>
            <w:r>
              <w:rPr>
                <w:rFonts w:ascii="Arial" w:eastAsia="Arial" w:hAnsi="Arial" w:cs="Arial"/>
                <w:sz w:val="18"/>
                <w:szCs w:val="18"/>
              </w:rPr>
              <w:t>Training records shall be maintained.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8C"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1A268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7457103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23452BA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4414999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90" w14:textId="2FA7EC33"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6385225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2A42E5" w14:paraId="6946B49D"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291" w14:textId="77777777" w:rsidR="002A42E5" w:rsidRDefault="00000000">
            <w:pPr>
              <w:rPr>
                <w:rFonts w:ascii="Arial" w:eastAsia="Arial" w:hAnsi="Arial" w:cs="Arial"/>
                <w:b/>
                <w:sz w:val="20"/>
                <w:szCs w:val="20"/>
              </w:rPr>
            </w:pPr>
            <w:r>
              <w:rPr>
                <w:rFonts w:ascii="Arial" w:eastAsia="Arial" w:hAnsi="Arial" w:cs="Arial"/>
                <w:b/>
                <w:sz w:val="20"/>
                <w:szCs w:val="20"/>
              </w:rPr>
              <w:lastRenderedPageBreak/>
              <w:t>5.9 Record keeping</w:t>
            </w:r>
          </w:p>
        </w:tc>
      </w:tr>
      <w:tr w:rsidR="00C64490" w14:paraId="588BD97A" w14:textId="77777777">
        <w:trPr>
          <w:trHeight w:val="7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96" w14:textId="77777777" w:rsidR="00C64490" w:rsidRDefault="00C64490" w:rsidP="00C64490">
            <w:pPr>
              <w:rPr>
                <w:rFonts w:ascii="Arial" w:eastAsia="Arial" w:hAnsi="Arial" w:cs="Arial"/>
                <w:sz w:val="18"/>
                <w:szCs w:val="18"/>
              </w:rPr>
            </w:pPr>
            <w:r>
              <w:rPr>
                <w:rFonts w:ascii="Arial" w:eastAsia="Arial" w:hAnsi="Arial" w:cs="Arial"/>
                <w:sz w:val="18"/>
                <w:szCs w:val="18"/>
              </w:rPr>
              <w:t>5.9.1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97" w14:textId="77777777" w:rsidR="00C64490" w:rsidRDefault="00C64490" w:rsidP="00C64490">
            <w:pPr>
              <w:rPr>
                <w:rFonts w:ascii="Arial" w:eastAsia="Arial" w:hAnsi="Arial" w:cs="Arial"/>
                <w:sz w:val="18"/>
                <w:szCs w:val="18"/>
              </w:rPr>
            </w:pPr>
            <w:r>
              <w:rPr>
                <w:rFonts w:ascii="Arial" w:eastAsia="Arial" w:hAnsi="Arial" w:cs="Arial"/>
                <w:sz w:val="18"/>
                <w:szCs w:val="18"/>
              </w:rPr>
              <w:t>The organisation shall maintain accurate, complete, up-to-date, and accessible records and reports covering all aspects of these RSPO Supply Chain Certification Standard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98"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FDB3C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8234004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CE6C5DE"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6118229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9C" w14:textId="0C4190B2"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70950091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823137C" w14:textId="77777777">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9D" w14:textId="77777777" w:rsidR="00C64490" w:rsidRDefault="00C64490" w:rsidP="00C64490">
            <w:pPr>
              <w:rPr>
                <w:rFonts w:ascii="Arial" w:eastAsia="Arial" w:hAnsi="Arial" w:cs="Arial"/>
                <w:sz w:val="18"/>
                <w:szCs w:val="18"/>
              </w:rPr>
            </w:pPr>
            <w:r>
              <w:rPr>
                <w:rFonts w:ascii="Arial" w:eastAsia="Arial" w:hAnsi="Arial" w:cs="Arial"/>
                <w:sz w:val="18"/>
                <w:szCs w:val="18"/>
              </w:rPr>
              <w:t>5.9.2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9E" w14:textId="77777777" w:rsidR="00C64490" w:rsidRDefault="00C64490" w:rsidP="00C64490">
            <w:pPr>
              <w:rPr>
                <w:rFonts w:ascii="Arial" w:eastAsia="Arial" w:hAnsi="Arial" w:cs="Arial"/>
                <w:sz w:val="18"/>
                <w:szCs w:val="18"/>
              </w:rPr>
            </w:pPr>
            <w:r>
              <w:rPr>
                <w:rFonts w:ascii="Arial" w:eastAsia="Arial" w:hAnsi="Arial" w:cs="Arial"/>
                <w:sz w:val="18"/>
                <w:szCs w:val="18"/>
              </w:rPr>
              <w:t>Retention period for all records and reports shall be a minimum of two (2) years and shall comply with legal and regulatory requirements and be able to confirm the certified status of raw materials or products held in stock.</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9F"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BBAB2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87313711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5A0F55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6162722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A3" w14:textId="5AF00695"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72313968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44AF40AE" w14:textId="77777777">
        <w:trPr>
          <w:trHeight w:val="23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A4" w14:textId="77777777" w:rsidR="00C64490" w:rsidRDefault="00C64490" w:rsidP="00C64490">
            <w:pPr>
              <w:rPr>
                <w:rFonts w:ascii="Arial" w:eastAsia="Arial" w:hAnsi="Arial" w:cs="Arial"/>
                <w:sz w:val="18"/>
                <w:szCs w:val="18"/>
              </w:rPr>
            </w:pPr>
            <w:r>
              <w:rPr>
                <w:rFonts w:ascii="Arial" w:eastAsia="Arial" w:hAnsi="Arial" w:cs="Arial"/>
                <w:sz w:val="18"/>
                <w:szCs w:val="18"/>
              </w:rPr>
              <w:t>5.9.3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A5" w14:textId="77777777" w:rsidR="00C64490" w:rsidRDefault="00C64490" w:rsidP="00C64490">
            <w:pPr>
              <w:rPr>
                <w:rFonts w:ascii="Arial" w:eastAsia="Arial" w:hAnsi="Arial" w:cs="Arial"/>
                <w:sz w:val="18"/>
                <w:szCs w:val="18"/>
              </w:rPr>
            </w:pPr>
            <w:r>
              <w:rPr>
                <w:rFonts w:ascii="Arial" w:eastAsia="Arial" w:hAnsi="Arial" w:cs="Arial"/>
                <w:sz w:val="18"/>
                <w:szCs w:val="18"/>
              </w:rPr>
              <w:t>Where exact quantities are not available, the organisation shall provide a calculated approximate of the aggregated volume of palm oil / palm kernel oil content (separate categories) used in the RSPO certified oil palm products, as shown in the table below. The organisation shall keep an up-to-date record of the volume purchased (input) and actual or estimated claimed (output) over a period of twelve (12) months, except for the period prior to Annual Surveillance Audit 1 (ASA1). This record is required for audit purposes.</w:t>
            </w:r>
          </w:p>
          <w:p w14:paraId="000002A6" w14:textId="77777777" w:rsidR="00C64490" w:rsidRDefault="00C64490" w:rsidP="00C64490">
            <w:pPr>
              <w:rPr>
                <w:rFonts w:ascii="Arial" w:eastAsia="Arial" w:hAnsi="Arial" w:cs="Arial"/>
                <w:sz w:val="18"/>
                <w:szCs w:val="18"/>
              </w:rPr>
            </w:pPr>
          </w:p>
          <w:p w14:paraId="000002A7" w14:textId="77777777" w:rsidR="00C64490" w:rsidRDefault="00C64490" w:rsidP="00C64490">
            <w:pPr>
              <w:rPr>
                <w:rFonts w:ascii="Arial" w:eastAsia="Arial" w:hAnsi="Arial" w:cs="Arial"/>
                <w:b/>
                <w:i/>
                <w:sz w:val="18"/>
                <w:szCs w:val="18"/>
              </w:rPr>
            </w:pPr>
            <w:r>
              <w:rPr>
                <w:rFonts w:ascii="Arial" w:eastAsia="Arial" w:hAnsi="Arial" w:cs="Arial"/>
                <w:b/>
                <w:i/>
                <w:sz w:val="18"/>
                <w:szCs w:val="18"/>
              </w:rPr>
              <w:t>Note: Volume shall be reported under Appendix 1 of this audit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A8"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6EB0C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0496965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47F84CC"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79872349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AC" w14:textId="0B167827"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171723206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2513BBD" w14:textId="77777777">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AD"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5.9.4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AE" w14:textId="77777777" w:rsidR="00C64490" w:rsidRDefault="00C64490" w:rsidP="00C64490">
            <w:pPr>
              <w:rPr>
                <w:rFonts w:ascii="Arial" w:eastAsia="Arial" w:hAnsi="Arial" w:cs="Arial"/>
                <w:sz w:val="18"/>
                <w:szCs w:val="18"/>
              </w:rPr>
            </w:pPr>
            <w:r>
              <w:rPr>
                <w:rFonts w:ascii="Arial" w:eastAsia="Arial" w:hAnsi="Arial" w:cs="Arial"/>
                <w:sz w:val="18"/>
                <w:szCs w:val="18"/>
              </w:rPr>
              <w:t>For an independent mill, the estimated tonnage of CPO and PK products shall be included in the RSPO IT platform, supply chain certificate, and public summary audit report. This volume represents the total certified volume of CPO and PK that the certified mill is allowed to deliver in a year. The actual tonnage produced shall then be recorded in each subsequent annual surveillance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AF"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C314F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4755156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500773E3"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77801486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B3" w14:textId="48F59B7D"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185876667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2A42E5" w14:paraId="516D840C" w14:textId="77777777">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2B4" w14:textId="77777777" w:rsidR="002A42E5" w:rsidRDefault="00000000">
            <w:pPr>
              <w:rPr>
                <w:rFonts w:ascii="Arial" w:eastAsia="Arial" w:hAnsi="Arial" w:cs="Arial"/>
                <w:b/>
                <w:sz w:val="20"/>
                <w:szCs w:val="20"/>
              </w:rPr>
            </w:pPr>
            <w:r>
              <w:rPr>
                <w:rFonts w:ascii="Arial" w:eastAsia="Arial" w:hAnsi="Arial" w:cs="Arial"/>
                <w:b/>
                <w:sz w:val="20"/>
                <w:szCs w:val="20"/>
              </w:rPr>
              <w:t>5.10 Conversion factors</w:t>
            </w:r>
          </w:p>
        </w:tc>
      </w:tr>
      <w:tr w:rsidR="00C64490" w14:paraId="716F97A6" w14:textId="77777777">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B9" w14:textId="77777777" w:rsidR="00C64490" w:rsidRDefault="00C64490" w:rsidP="00C64490">
            <w:pPr>
              <w:rPr>
                <w:rFonts w:ascii="Arial" w:eastAsia="Arial" w:hAnsi="Arial" w:cs="Arial"/>
                <w:sz w:val="18"/>
                <w:szCs w:val="18"/>
              </w:rPr>
            </w:pPr>
            <w:r>
              <w:rPr>
                <w:rFonts w:ascii="Arial" w:eastAsia="Arial" w:hAnsi="Arial" w:cs="Arial"/>
                <w:sz w:val="18"/>
                <w:szCs w:val="18"/>
              </w:rPr>
              <w:t>5.10.1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BA" w14:textId="77777777" w:rsidR="00C64490" w:rsidRDefault="00C64490" w:rsidP="00C64490">
            <w:pPr>
              <w:rPr>
                <w:rFonts w:ascii="Arial" w:eastAsia="Arial" w:hAnsi="Arial" w:cs="Arial"/>
                <w:sz w:val="18"/>
                <w:szCs w:val="18"/>
              </w:rPr>
            </w:pPr>
            <w:r>
              <w:rPr>
                <w:rFonts w:ascii="Arial" w:eastAsia="Arial" w:hAnsi="Arial" w:cs="Arial"/>
                <w:sz w:val="18"/>
                <w:szCs w:val="18"/>
              </w:rPr>
              <w:t>Where applicable a conversion rate shall be applied to provide a reliable estimate for the amount of certified output available from the associated inputs. Organisations may determine and set their own conversion rates which shall be based upon past experience, documented, and applied consistently. Guidance on conversion rates is available in the RSPO Rules for Oleochemicals and its Derivatives. This is relevant for derivatives of Palm Oil and Palm Kernel Oil, as used in the oleochemical and personal care industries.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BB"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6A94D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8296090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DDBC6A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4315847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BF" w14:textId="235FEAE0"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598570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6119AC98" w14:textId="77777777">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C0" w14:textId="77777777" w:rsidR="00C64490" w:rsidRDefault="00C64490" w:rsidP="00C64490">
            <w:pPr>
              <w:rPr>
                <w:rFonts w:ascii="Arial" w:eastAsia="Arial" w:hAnsi="Arial" w:cs="Arial"/>
                <w:sz w:val="18"/>
                <w:szCs w:val="18"/>
              </w:rPr>
            </w:pPr>
            <w:r>
              <w:rPr>
                <w:rFonts w:ascii="Arial" w:eastAsia="Arial" w:hAnsi="Arial" w:cs="Arial"/>
                <w:sz w:val="18"/>
                <w:szCs w:val="18"/>
              </w:rPr>
              <w:t>5.10.2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C1" w14:textId="77777777" w:rsidR="00C64490" w:rsidRDefault="00C64490" w:rsidP="00C64490">
            <w:pPr>
              <w:rPr>
                <w:rFonts w:ascii="Arial" w:eastAsia="Arial" w:hAnsi="Arial" w:cs="Arial"/>
                <w:sz w:val="18"/>
                <w:szCs w:val="18"/>
              </w:rPr>
            </w:pPr>
            <w:r>
              <w:rPr>
                <w:rFonts w:ascii="Arial" w:eastAsia="Arial" w:hAnsi="Arial" w:cs="Arial"/>
                <w:sz w:val="18"/>
                <w:szCs w:val="18"/>
              </w:rPr>
              <w:t>Conversion rates shall be periodically updated to ensure accuracy against actual performance or industry average if appropriate.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C2"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FCF34E"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5871139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00EB3A8" w14:textId="39446C61"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7932854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C6" w14:textId="3F0EEFF9"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5183787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2A42E5" w14:paraId="30FF35A3" w14:textId="77777777">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2C7" w14:textId="77777777" w:rsidR="002A42E5" w:rsidRDefault="00000000">
            <w:pPr>
              <w:rPr>
                <w:rFonts w:ascii="Arial" w:eastAsia="Arial" w:hAnsi="Arial" w:cs="Arial"/>
                <w:b/>
                <w:sz w:val="20"/>
                <w:szCs w:val="20"/>
              </w:rPr>
            </w:pPr>
            <w:r>
              <w:rPr>
                <w:rFonts w:ascii="Arial" w:eastAsia="Arial" w:hAnsi="Arial" w:cs="Arial"/>
                <w:b/>
                <w:sz w:val="20"/>
                <w:szCs w:val="20"/>
              </w:rPr>
              <w:t>5.11 Claims</w:t>
            </w:r>
          </w:p>
        </w:tc>
      </w:tr>
      <w:tr w:rsidR="00C64490" w14:paraId="49B96FB4" w14:textId="77777777">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CC"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5.11.1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CD" w14:textId="77777777" w:rsidR="00C64490" w:rsidRDefault="00C64490" w:rsidP="00C64490">
            <w:pPr>
              <w:rPr>
                <w:rFonts w:ascii="Arial" w:eastAsia="Arial" w:hAnsi="Arial" w:cs="Arial"/>
                <w:sz w:val="18"/>
                <w:szCs w:val="18"/>
              </w:rPr>
            </w:pPr>
            <w:r>
              <w:rPr>
                <w:rFonts w:ascii="Arial" w:eastAsia="Arial" w:hAnsi="Arial" w:cs="Arial"/>
                <w:sz w:val="18"/>
                <w:szCs w:val="18"/>
              </w:rPr>
              <w:t>The site shall only make claims regarding the use of or support of RSPO certified oil palm products that are in compliance with the RSPO Rules on Market Communications and Claims.</w:t>
            </w:r>
          </w:p>
          <w:p w14:paraId="000002CE" w14:textId="77777777" w:rsidR="00C64490" w:rsidRDefault="00C64490" w:rsidP="00C64490">
            <w:pPr>
              <w:rPr>
                <w:rFonts w:ascii="Arial" w:eastAsia="Arial" w:hAnsi="Arial" w:cs="Arial"/>
                <w:sz w:val="18"/>
                <w:szCs w:val="18"/>
              </w:rPr>
            </w:pPr>
            <w:r>
              <w:rPr>
                <w:rFonts w:ascii="Arial" w:eastAsia="Arial" w:hAnsi="Arial" w:cs="Arial"/>
                <w:b/>
                <w:i/>
                <w:sz w:val="18"/>
                <w:szCs w:val="18"/>
              </w:rPr>
              <w:t>Note: To verify compliance against RSPO Rules on Market Communications and Claims 2022 and result of the compliance shall be reported in Audit Finding.</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CF"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0EB176"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6593143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7BAE1B3"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9159245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D3" w14:textId="77713DBB"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688146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69FF1CC9"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2D4" w14:textId="77777777" w:rsidR="00C64490" w:rsidRDefault="00C64490" w:rsidP="00C64490">
            <w:pPr>
              <w:rPr>
                <w:rFonts w:ascii="Arial" w:eastAsia="Arial" w:hAnsi="Arial" w:cs="Arial"/>
                <w:b/>
                <w:sz w:val="20"/>
                <w:szCs w:val="20"/>
              </w:rPr>
            </w:pPr>
            <w:r>
              <w:rPr>
                <w:rFonts w:ascii="Arial" w:eastAsia="Arial" w:hAnsi="Arial" w:cs="Arial"/>
                <w:b/>
                <w:sz w:val="20"/>
                <w:szCs w:val="20"/>
              </w:rPr>
              <w:t>5.12 Complaints</w:t>
            </w:r>
          </w:p>
        </w:tc>
      </w:tr>
      <w:tr w:rsidR="00C64490" w14:paraId="7B004766" w14:textId="77777777">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D9" w14:textId="77777777" w:rsidR="00C64490" w:rsidRDefault="00C64490" w:rsidP="00C64490">
            <w:pPr>
              <w:rPr>
                <w:rFonts w:ascii="Arial" w:eastAsia="Arial" w:hAnsi="Arial" w:cs="Arial"/>
                <w:sz w:val="18"/>
                <w:szCs w:val="18"/>
              </w:rPr>
            </w:pPr>
            <w:r>
              <w:rPr>
                <w:rFonts w:ascii="Arial" w:eastAsia="Arial" w:hAnsi="Arial" w:cs="Arial"/>
                <w:sz w:val="18"/>
                <w:szCs w:val="18"/>
              </w:rPr>
              <w:t>5.12.1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DA" w14:textId="77777777" w:rsidR="00C64490" w:rsidRDefault="00C64490" w:rsidP="00C64490">
            <w:pPr>
              <w:rPr>
                <w:rFonts w:ascii="Arial" w:eastAsia="Arial" w:hAnsi="Arial" w:cs="Arial"/>
                <w:sz w:val="18"/>
                <w:szCs w:val="18"/>
              </w:rPr>
            </w:pPr>
            <w:r>
              <w:rPr>
                <w:rFonts w:ascii="Arial" w:eastAsia="Arial" w:hAnsi="Arial" w:cs="Arial"/>
                <w:sz w:val="18"/>
                <w:szCs w:val="18"/>
              </w:rPr>
              <w:t>The organisation shall establish and maintain documented procedures for receiving and resolving stakeholder complaints.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DB"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15298E"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4099175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4BE81A5B"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71477026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DF" w14:textId="2247F2DF"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169257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4C001F9"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2E0" w14:textId="77777777" w:rsidR="00C64490" w:rsidRDefault="00C64490" w:rsidP="00C64490">
            <w:pPr>
              <w:rPr>
                <w:rFonts w:ascii="Arial" w:eastAsia="Arial" w:hAnsi="Arial" w:cs="Arial"/>
                <w:b/>
                <w:sz w:val="20"/>
                <w:szCs w:val="20"/>
              </w:rPr>
            </w:pPr>
            <w:r>
              <w:rPr>
                <w:rFonts w:ascii="Arial" w:eastAsia="Arial" w:hAnsi="Arial" w:cs="Arial"/>
                <w:b/>
                <w:sz w:val="20"/>
                <w:szCs w:val="20"/>
              </w:rPr>
              <w:t>5.13 Management review</w:t>
            </w:r>
          </w:p>
        </w:tc>
      </w:tr>
      <w:tr w:rsidR="00C64490" w14:paraId="65189947" w14:textId="77777777">
        <w:trPr>
          <w:trHeight w:val="936"/>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E5" w14:textId="77777777" w:rsidR="00C64490" w:rsidRDefault="00C64490" w:rsidP="00C64490">
            <w:pPr>
              <w:rPr>
                <w:rFonts w:ascii="Arial" w:eastAsia="Arial" w:hAnsi="Arial" w:cs="Arial"/>
                <w:sz w:val="18"/>
                <w:szCs w:val="18"/>
              </w:rPr>
            </w:pPr>
            <w:r>
              <w:rPr>
                <w:rFonts w:ascii="Arial" w:eastAsia="Arial" w:hAnsi="Arial" w:cs="Arial"/>
                <w:sz w:val="18"/>
                <w:szCs w:val="18"/>
              </w:rPr>
              <w:t>5.13.1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E6" w14:textId="77777777" w:rsidR="00C64490" w:rsidRDefault="00C64490" w:rsidP="00C64490">
            <w:pPr>
              <w:rPr>
                <w:rFonts w:ascii="Arial" w:eastAsia="Arial" w:hAnsi="Arial" w:cs="Arial"/>
                <w:sz w:val="18"/>
                <w:szCs w:val="18"/>
              </w:rPr>
            </w:pPr>
            <w:r>
              <w:rPr>
                <w:rFonts w:ascii="Arial" w:eastAsia="Arial" w:hAnsi="Arial" w:cs="Arial"/>
                <w:sz w:val="18"/>
                <w:szCs w:val="18"/>
              </w:rPr>
              <w:t>The organisation shall conduct annual management reviews at planned intervals, appropriate to the scale and nature of the activities undertaken.</w:t>
            </w:r>
          </w:p>
        </w:tc>
        <w:tc>
          <w:tcPr>
            <w:tcW w:w="6315" w:type="dxa"/>
            <w:gridSpan w:val="2"/>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000002E7"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p w14:paraId="000002E8"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4762D4CB"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37219898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58A5726"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2268142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EC" w14:textId="173E19C2"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39358250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7BBD213D" w14:textId="77777777">
        <w:trPr>
          <w:trHeight w:val="8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ED" w14:textId="77777777" w:rsidR="00C64490" w:rsidRDefault="00C64490" w:rsidP="00C64490">
            <w:pPr>
              <w:rPr>
                <w:rFonts w:ascii="Arial" w:eastAsia="Arial" w:hAnsi="Arial" w:cs="Arial"/>
                <w:sz w:val="18"/>
                <w:szCs w:val="18"/>
              </w:rPr>
            </w:pPr>
            <w:r>
              <w:rPr>
                <w:rFonts w:ascii="Arial" w:eastAsia="Arial" w:hAnsi="Arial" w:cs="Arial"/>
                <w:sz w:val="18"/>
                <w:szCs w:val="18"/>
              </w:rPr>
              <w:t>5.13.2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EE" w14:textId="77777777" w:rsidR="00C64490" w:rsidRDefault="00C64490" w:rsidP="00C64490">
            <w:pPr>
              <w:rPr>
                <w:rFonts w:ascii="Arial" w:eastAsia="Arial" w:hAnsi="Arial" w:cs="Arial"/>
                <w:sz w:val="18"/>
                <w:szCs w:val="18"/>
              </w:rPr>
            </w:pPr>
            <w:r>
              <w:rPr>
                <w:rFonts w:ascii="Arial" w:eastAsia="Arial" w:hAnsi="Arial" w:cs="Arial"/>
                <w:sz w:val="18"/>
                <w:szCs w:val="18"/>
              </w:rPr>
              <w:t>The input to management review shall include information on:</w:t>
            </w:r>
          </w:p>
          <w:p w14:paraId="000002EF"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Follow-up actions from previous management reviews.</w:t>
            </w:r>
          </w:p>
          <w:p w14:paraId="000002F0"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Results of internal audits covering RSPO Supply Chain Certification Standard.</w:t>
            </w:r>
          </w:p>
          <w:p w14:paraId="000002F1"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c) Stakeholders' feedback.</w:t>
            </w:r>
          </w:p>
          <w:p w14:paraId="000002F2"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d) Status of preventive and corrective actions.</w:t>
            </w:r>
          </w:p>
          <w:p w14:paraId="000002F3"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e) Changes that could affect the management system.</w:t>
            </w:r>
          </w:p>
          <w:p w14:paraId="000002F4"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f) Recommendations for improvement.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F5"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AEE4F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7196989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892C97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2347611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F9" w14:textId="7247F674"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7532906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21B1294F" w14:textId="77777777">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FA"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5.13.3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FB" w14:textId="77777777" w:rsidR="00C64490" w:rsidRDefault="00C64490" w:rsidP="00C64490">
            <w:pPr>
              <w:rPr>
                <w:rFonts w:ascii="Arial" w:eastAsia="Arial" w:hAnsi="Arial" w:cs="Arial"/>
                <w:sz w:val="18"/>
                <w:szCs w:val="18"/>
              </w:rPr>
            </w:pPr>
            <w:r>
              <w:rPr>
                <w:rFonts w:ascii="Arial" w:eastAsia="Arial" w:hAnsi="Arial" w:cs="Arial"/>
                <w:sz w:val="18"/>
                <w:szCs w:val="18"/>
              </w:rPr>
              <w:t>The output from the management review shall include any decisions and actions related to:</w:t>
            </w:r>
          </w:p>
          <w:p w14:paraId="000002FC"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Improvement of the effectiveness of the management system and its processes.</w:t>
            </w:r>
          </w:p>
          <w:p w14:paraId="000002FD"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Resources needed for effective implementation of the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FE"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D784C5"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3492597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50D5E6B"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6211372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02" w14:textId="1CEC1B72"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2551032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248A70D3"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03" w14:textId="77777777" w:rsidR="00C64490" w:rsidRDefault="00C64490" w:rsidP="00C64490">
            <w:pPr>
              <w:rPr>
                <w:rFonts w:ascii="Arial" w:eastAsia="Arial" w:hAnsi="Arial" w:cs="Arial"/>
                <w:b/>
                <w:sz w:val="20"/>
                <w:szCs w:val="20"/>
              </w:rPr>
            </w:pPr>
            <w:r>
              <w:rPr>
                <w:rFonts w:ascii="Arial" w:eastAsia="Arial" w:hAnsi="Arial" w:cs="Arial"/>
                <w:b/>
                <w:sz w:val="20"/>
                <w:szCs w:val="20"/>
              </w:rPr>
              <w:t>Module A – Identity Preserved (IP)</w:t>
            </w:r>
          </w:p>
        </w:tc>
      </w:tr>
      <w:tr w:rsidR="00C64490" w14:paraId="6E17202C" w14:textId="77777777">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08" w14:textId="77777777" w:rsidR="00C64490" w:rsidRDefault="00C64490" w:rsidP="00C64490">
            <w:pPr>
              <w:rPr>
                <w:rFonts w:ascii="Arial" w:eastAsia="Arial" w:hAnsi="Arial" w:cs="Arial"/>
                <w:b/>
                <w:sz w:val="20"/>
                <w:szCs w:val="20"/>
              </w:rPr>
            </w:pPr>
            <w:r>
              <w:rPr>
                <w:rFonts w:ascii="Arial" w:eastAsia="Arial" w:hAnsi="Arial" w:cs="Arial"/>
                <w:b/>
                <w:sz w:val="20"/>
                <w:szCs w:val="20"/>
              </w:rPr>
              <w:t>A.2 Supply chain requirements</w:t>
            </w:r>
          </w:p>
        </w:tc>
      </w:tr>
      <w:tr w:rsidR="00C64490" w14:paraId="083A29CE" w14:textId="77777777">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0D" w14:textId="77777777" w:rsidR="00C64490" w:rsidRDefault="00C64490" w:rsidP="00C64490">
            <w:pPr>
              <w:rPr>
                <w:rFonts w:ascii="Arial" w:eastAsia="Arial" w:hAnsi="Arial" w:cs="Arial"/>
                <w:sz w:val="18"/>
                <w:szCs w:val="18"/>
              </w:rPr>
            </w:pPr>
            <w:r>
              <w:rPr>
                <w:rFonts w:ascii="Arial" w:eastAsia="Arial" w:hAnsi="Arial" w:cs="Arial"/>
                <w:sz w:val="18"/>
                <w:szCs w:val="18"/>
              </w:rPr>
              <w:t>A.2.1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0E" w14:textId="77777777" w:rsidR="00C64490" w:rsidRDefault="00C64490" w:rsidP="00C64490">
            <w:pPr>
              <w:rPr>
                <w:rFonts w:ascii="Arial" w:eastAsia="Arial" w:hAnsi="Arial" w:cs="Arial"/>
                <w:sz w:val="18"/>
                <w:szCs w:val="18"/>
              </w:rPr>
            </w:pPr>
            <w:r>
              <w:rPr>
                <w:rFonts w:ascii="Arial" w:eastAsia="Arial" w:hAnsi="Arial" w:cs="Arial"/>
                <w:sz w:val="18"/>
                <w:szCs w:val="18"/>
              </w:rPr>
              <w:t>The site shall ensure that the RSPO IP oil palm product is kept physically isolated from all other palm oil sources and is uniquely identifiable to a single RSPO certified mill and its certified supply base.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0F"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AF4D7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8174028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93D05D5"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6435539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13" w14:textId="3515B098" w:rsidR="00C64490" w:rsidRDefault="00000000" w:rsidP="00C64490">
            <w:pPr>
              <w:numPr>
                <w:ilvl w:val="0"/>
                <w:numId w:val="15"/>
              </w:numPr>
              <w:spacing w:line="276" w:lineRule="auto"/>
              <w:ind w:left="-48"/>
              <w:rPr>
                <w:rFonts w:ascii="Arial" w:eastAsia="Arial" w:hAnsi="Arial" w:cs="Arial"/>
                <w:sz w:val="18"/>
                <w:szCs w:val="18"/>
              </w:rPr>
            </w:pPr>
            <w:sdt>
              <w:sdtPr>
                <w:rPr>
                  <w:rFonts w:ascii="MS Gothic" w:eastAsia="MS Gothic" w:hAnsi="MS Gothic" w:cs="MS Gothic"/>
                  <w:sz w:val="18"/>
                  <w:szCs w:val="18"/>
                </w:rPr>
                <w:id w:val="-81056369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A627404" w14:textId="77777777">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14" w14:textId="77777777" w:rsidR="00C64490" w:rsidRDefault="00C64490" w:rsidP="00C64490">
            <w:pPr>
              <w:rPr>
                <w:rFonts w:ascii="Arial" w:eastAsia="Arial" w:hAnsi="Arial" w:cs="Arial"/>
                <w:b/>
                <w:sz w:val="20"/>
                <w:szCs w:val="20"/>
              </w:rPr>
            </w:pPr>
            <w:r>
              <w:rPr>
                <w:rFonts w:ascii="Arial" w:eastAsia="Arial" w:hAnsi="Arial" w:cs="Arial"/>
                <w:b/>
                <w:sz w:val="20"/>
                <w:szCs w:val="20"/>
              </w:rPr>
              <w:t>A.3 Processing</w:t>
            </w:r>
          </w:p>
        </w:tc>
      </w:tr>
      <w:tr w:rsidR="00C64490" w14:paraId="6E098F6C" w14:textId="77777777">
        <w:trPr>
          <w:trHeight w:val="10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19" w14:textId="77777777" w:rsidR="00C64490" w:rsidRDefault="00C64490" w:rsidP="00C64490">
            <w:pPr>
              <w:rPr>
                <w:rFonts w:ascii="Arial" w:eastAsia="Arial" w:hAnsi="Arial" w:cs="Arial"/>
                <w:sz w:val="18"/>
                <w:szCs w:val="18"/>
              </w:rPr>
            </w:pPr>
            <w:r>
              <w:rPr>
                <w:rFonts w:ascii="Arial" w:eastAsia="Arial" w:hAnsi="Arial" w:cs="Arial"/>
                <w:sz w:val="18"/>
                <w:szCs w:val="18"/>
              </w:rPr>
              <w:t>A.3.1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1A" w14:textId="77777777" w:rsidR="00C64490" w:rsidRDefault="00C64490" w:rsidP="00C64490">
            <w:pPr>
              <w:rPr>
                <w:rFonts w:ascii="Arial" w:eastAsia="Arial" w:hAnsi="Arial" w:cs="Arial"/>
                <w:sz w:val="18"/>
                <w:szCs w:val="18"/>
              </w:rPr>
            </w:pPr>
            <w:r>
              <w:rPr>
                <w:rFonts w:ascii="Arial" w:eastAsia="Arial" w:hAnsi="Arial" w:cs="Arial"/>
                <w:sz w:val="18"/>
                <w:szCs w:val="18"/>
              </w:rPr>
              <w:t>The site shall assure and verify through documented procedures and record keeping that the RSPO certified oil palm product is kept separate from non-certified oil palm products and oil palm products from other certified mills, including during transport and storage to strive for 100% separation.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1B"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5F93A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9892826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2B1549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4083292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1F" w14:textId="6806677D"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4000388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7FD0177E"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20" w14:textId="77777777" w:rsidR="00C64490" w:rsidRDefault="00C64490" w:rsidP="00C64490">
            <w:pPr>
              <w:rPr>
                <w:rFonts w:ascii="Arial" w:eastAsia="Arial" w:hAnsi="Arial" w:cs="Arial"/>
                <w:b/>
                <w:sz w:val="20"/>
                <w:szCs w:val="20"/>
              </w:rPr>
            </w:pPr>
            <w:r>
              <w:rPr>
                <w:rFonts w:ascii="Arial" w:eastAsia="Arial" w:hAnsi="Arial" w:cs="Arial"/>
                <w:b/>
                <w:sz w:val="20"/>
                <w:szCs w:val="20"/>
              </w:rPr>
              <w:t>Module B – Segregated (SG)</w:t>
            </w:r>
          </w:p>
        </w:tc>
      </w:tr>
      <w:tr w:rsidR="00C64490" w14:paraId="6D224750" w14:textId="77777777">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25" w14:textId="77777777" w:rsidR="00C64490" w:rsidRDefault="00C64490" w:rsidP="00C64490">
            <w:pPr>
              <w:rPr>
                <w:rFonts w:ascii="Arial" w:eastAsia="Arial" w:hAnsi="Arial" w:cs="Arial"/>
                <w:b/>
                <w:sz w:val="20"/>
                <w:szCs w:val="20"/>
              </w:rPr>
            </w:pPr>
            <w:r>
              <w:rPr>
                <w:rFonts w:ascii="Arial" w:eastAsia="Arial" w:hAnsi="Arial" w:cs="Arial"/>
                <w:b/>
                <w:sz w:val="20"/>
                <w:szCs w:val="20"/>
              </w:rPr>
              <w:t>B.2 Supply chain requirements</w:t>
            </w:r>
          </w:p>
        </w:tc>
      </w:tr>
      <w:tr w:rsidR="00C64490" w14:paraId="5716C2B8" w14:textId="77777777">
        <w:trPr>
          <w:trHeight w:val="9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2A"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B.2.1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2B" w14:textId="77777777" w:rsidR="00C64490" w:rsidRDefault="00C64490" w:rsidP="00C64490">
            <w:pPr>
              <w:rPr>
                <w:rFonts w:ascii="Arial" w:eastAsia="Arial" w:hAnsi="Arial" w:cs="Arial"/>
                <w:sz w:val="18"/>
                <w:szCs w:val="18"/>
              </w:rPr>
            </w:pPr>
            <w:r>
              <w:rPr>
                <w:rFonts w:ascii="Arial" w:eastAsia="Arial" w:hAnsi="Arial" w:cs="Arial"/>
                <w:sz w:val="18"/>
                <w:szCs w:val="18"/>
              </w:rPr>
              <w:t>The Segregated approach requires that the RSPO certified oil palm products are kept separate from non-RSPO certified oil palm products at every stage of production, processing, refining and manufacturing throughout the supply chain. This model allows mixing of any RSPO IP and/or SG certified oil palm products from various certified sources. Physical certified oil palm products delivered to the end user will be traceable to a list of RSPO certified mills.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2C"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FD0A98"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842188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88C571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6838377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30" w14:textId="6AF4E59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1034423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F38F406"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31" w14:textId="77777777" w:rsidR="00C64490" w:rsidRDefault="00C64490" w:rsidP="00C64490">
            <w:pPr>
              <w:rPr>
                <w:rFonts w:ascii="Arial" w:eastAsia="Arial" w:hAnsi="Arial" w:cs="Arial"/>
                <w:b/>
                <w:sz w:val="20"/>
                <w:szCs w:val="20"/>
              </w:rPr>
            </w:pPr>
            <w:r>
              <w:rPr>
                <w:rFonts w:ascii="Arial" w:eastAsia="Arial" w:hAnsi="Arial" w:cs="Arial"/>
                <w:b/>
                <w:sz w:val="20"/>
                <w:szCs w:val="20"/>
              </w:rPr>
              <w:t>B.3 Processing</w:t>
            </w:r>
          </w:p>
        </w:tc>
      </w:tr>
      <w:tr w:rsidR="00C64490" w14:paraId="66F64239" w14:textId="77777777">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36" w14:textId="77777777" w:rsidR="00C64490" w:rsidRDefault="00C64490" w:rsidP="00C64490">
            <w:pPr>
              <w:rPr>
                <w:rFonts w:ascii="Arial" w:eastAsia="Arial" w:hAnsi="Arial" w:cs="Arial"/>
                <w:sz w:val="18"/>
                <w:szCs w:val="18"/>
              </w:rPr>
            </w:pPr>
            <w:r>
              <w:rPr>
                <w:rFonts w:ascii="Arial" w:eastAsia="Arial" w:hAnsi="Arial" w:cs="Arial"/>
                <w:sz w:val="18"/>
                <w:szCs w:val="18"/>
              </w:rPr>
              <w:t>B.3.1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37" w14:textId="77777777" w:rsidR="00C64490" w:rsidRDefault="00C64490" w:rsidP="00C64490">
            <w:pPr>
              <w:rPr>
                <w:rFonts w:ascii="Arial" w:eastAsia="Arial" w:hAnsi="Arial" w:cs="Arial"/>
                <w:sz w:val="18"/>
                <w:szCs w:val="18"/>
              </w:rPr>
            </w:pPr>
            <w:r>
              <w:rPr>
                <w:rFonts w:ascii="Arial" w:eastAsia="Arial" w:hAnsi="Arial" w:cs="Arial"/>
                <w:sz w:val="18"/>
                <w:szCs w:val="18"/>
              </w:rPr>
              <w:t>The site shall assure and verify through clear procedures and record keeping that the RSPO certified oil palm product is kept segregated from non-certified oil palm products including during transport and storage to strive for 100% separation.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38"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84108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6838543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257A3075"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6168896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3C" w14:textId="5BA1BB30"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5675506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0577FD1" w14:textId="77777777">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3D" w14:textId="77777777" w:rsidR="00C64490" w:rsidRDefault="00C64490" w:rsidP="00C64490">
            <w:pPr>
              <w:rPr>
                <w:rFonts w:ascii="Arial" w:eastAsia="Arial" w:hAnsi="Arial" w:cs="Arial"/>
                <w:b/>
                <w:sz w:val="20"/>
                <w:szCs w:val="20"/>
              </w:rPr>
            </w:pPr>
            <w:r>
              <w:rPr>
                <w:rFonts w:ascii="Arial" w:eastAsia="Arial" w:hAnsi="Arial" w:cs="Arial"/>
                <w:b/>
                <w:sz w:val="20"/>
                <w:szCs w:val="20"/>
              </w:rPr>
              <w:t>Module C – Mass Balance (MB)</w:t>
            </w:r>
          </w:p>
        </w:tc>
      </w:tr>
      <w:tr w:rsidR="00C64490" w14:paraId="07CF391D"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42" w14:textId="77777777" w:rsidR="00C64490" w:rsidRDefault="00C64490" w:rsidP="00C64490">
            <w:pPr>
              <w:rPr>
                <w:rFonts w:ascii="Arial" w:eastAsia="Arial" w:hAnsi="Arial" w:cs="Arial"/>
                <w:b/>
                <w:sz w:val="20"/>
                <w:szCs w:val="20"/>
              </w:rPr>
            </w:pPr>
            <w:r>
              <w:rPr>
                <w:rFonts w:ascii="Arial" w:eastAsia="Arial" w:hAnsi="Arial" w:cs="Arial"/>
                <w:b/>
                <w:sz w:val="20"/>
                <w:szCs w:val="20"/>
              </w:rPr>
              <w:t>C.2 Supply chain requirements</w:t>
            </w:r>
          </w:p>
        </w:tc>
      </w:tr>
      <w:tr w:rsidR="00C64490" w14:paraId="33CECC40" w14:textId="77777777">
        <w:trPr>
          <w:trHeight w:val="20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47" w14:textId="77777777" w:rsidR="00C64490" w:rsidRDefault="00C64490" w:rsidP="00C64490">
            <w:pPr>
              <w:rPr>
                <w:rFonts w:ascii="Arial" w:eastAsia="Arial" w:hAnsi="Arial" w:cs="Arial"/>
                <w:sz w:val="18"/>
                <w:szCs w:val="18"/>
              </w:rPr>
            </w:pPr>
            <w:r>
              <w:rPr>
                <w:rFonts w:ascii="Arial" w:eastAsia="Arial" w:hAnsi="Arial" w:cs="Arial"/>
                <w:sz w:val="18"/>
                <w:szCs w:val="18"/>
              </w:rPr>
              <w:t>C.2.1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48" w14:textId="77777777" w:rsidR="00C64490" w:rsidRDefault="00C64490" w:rsidP="00C64490">
            <w:pPr>
              <w:rPr>
                <w:rFonts w:ascii="Arial" w:eastAsia="Arial" w:hAnsi="Arial" w:cs="Arial"/>
                <w:sz w:val="18"/>
                <w:szCs w:val="18"/>
              </w:rPr>
            </w:pPr>
            <w:r>
              <w:rPr>
                <w:rFonts w:ascii="Arial" w:eastAsia="Arial" w:hAnsi="Arial" w:cs="Arial"/>
                <w:sz w:val="18"/>
                <w:szCs w:val="18"/>
              </w:rPr>
              <w:t>The basis of the supply chain requirements for Mass Balance shall consist of reconciliation between the quantity of RSPO certified oil palm products bought and the quantity of RSPO certified oil palm products sold. This includes control of purchases and sales of RSPO certified oil palm products and its derivatives, which shall be independently verified. There are no requirements for separate storage, transportation, or controls in the production process.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49"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0A07B8"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5445747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5BD6F5A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9818096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4D" w14:textId="609B3760"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5843482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F7E8E5D"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4E" w14:textId="77777777" w:rsidR="00C64490" w:rsidRDefault="00C64490" w:rsidP="00C64490">
            <w:pPr>
              <w:rPr>
                <w:rFonts w:ascii="Arial" w:eastAsia="Arial" w:hAnsi="Arial" w:cs="Arial"/>
                <w:b/>
                <w:sz w:val="20"/>
                <w:szCs w:val="20"/>
              </w:rPr>
            </w:pPr>
            <w:r>
              <w:rPr>
                <w:rFonts w:ascii="Arial" w:eastAsia="Arial" w:hAnsi="Arial" w:cs="Arial"/>
                <w:b/>
                <w:sz w:val="20"/>
                <w:szCs w:val="20"/>
              </w:rPr>
              <w:lastRenderedPageBreak/>
              <w:t>C.3 Processing</w:t>
            </w:r>
          </w:p>
        </w:tc>
      </w:tr>
      <w:tr w:rsidR="00C64490" w14:paraId="55285AD4" w14:textId="77777777">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53" w14:textId="77777777" w:rsidR="00C64490" w:rsidRDefault="00C64490" w:rsidP="00C64490">
            <w:pPr>
              <w:rPr>
                <w:rFonts w:ascii="Arial" w:eastAsia="Arial" w:hAnsi="Arial" w:cs="Arial"/>
                <w:sz w:val="18"/>
                <w:szCs w:val="18"/>
              </w:rPr>
            </w:pPr>
            <w:r>
              <w:rPr>
                <w:rFonts w:ascii="Arial" w:eastAsia="Arial" w:hAnsi="Arial" w:cs="Arial"/>
                <w:sz w:val="18"/>
                <w:szCs w:val="18"/>
              </w:rPr>
              <w:t>C.3.1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54" w14:textId="77777777" w:rsidR="00C64490" w:rsidRDefault="00C64490" w:rsidP="00C64490">
            <w:pPr>
              <w:rPr>
                <w:rFonts w:ascii="Arial" w:eastAsia="Arial" w:hAnsi="Arial" w:cs="Arial"/>
                <w:sz w:val="18"/>
                <w:szCs w:val="18"/>
              </w:rPr>
            </w:pPr>
            <w:r>
              <w:rPr>
                <w:rFonts w:ascii="Arial" w:eastAsia="Arial" w:hAnsi="Arial" w:cs="Arial"/>
                <w:sz w:val="18"/>
                <w:szCs w:val="18"/>
              </w:rPr>
              <w:t>The site shall ensure that the quantity of physical RSPO Mass Balance oil palm product inputs and outputs (volume or weight) at the physical site are monitored.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55"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635BDA"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9675258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DC77AF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7518693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59" w14:textId="08C3FA45"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0309946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8315714" w14:textId="77777777">
        <w:trPr>
          <w:trHeight w:val="12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5A" w14:textId="77777777" w:rsidR="00C64490" w:rsidRDefault="00C64490" w:rsidP="00C64490">
            <w:pPr>
              <w:rPr>
                <w:rFonts w:ascii="Arial" w:eastAsia="Arial" w:hAnsi="Arial" w:cs="Arial"/>
                <w:sz w:val="18"/>
                <w:szCs w:val="18"/>
              </w:rPr>
            </w:pPr>
            <w:r>
              <w:rPr>
                <w:rFonts w:ascii="Arial" w:eastAsia="Arial" w:hAnsi="Arial" w:cs="Arial"/>
                <w:sz w:val="18"/>
                <w:szCs w:val="18"/>
              </w:rPr>
              <w:t>C.3.2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5B" w14:textId="77777777" w:rsidR="00C64490" w:rsidRDefault="00C64490" w:rsidP="00C64490">
            <w:pPr>
              <w:rPr>
                <w:rFonts w:ascii="Arial" w:eastAsia="Arial" w:hAnsi="Arial" w:cs="Arial"/>
                <w:sz w:val="18"/>
                <w:szCs w:val="18"/>
              </w:rPr>
            </w:pPr>
            <w:r>
              <w:rPr>
                <w:rFonts w:ascii="Arial" w:eastAsia="Arial" w:hAnsi="Arial" w:cs="Arial"/>
                <w:sz w:val="18"/>
                <w:szCs w:val="18"/>
              </w:rPr>
              <w:t>The site shall ensure that the output of RSPO mass balance oil palm product supplied to customers from the physical site does not exceed the input of RSPO certified oil palm products received at the physical site. The site shall establish only one accounting system at a time.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5C"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45B203"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5967079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3CAEBD8"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38028703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60" w14:textId="6AC66D45"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0632591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67E6487F"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61" w14:textId="77777777" w:rsidR="00C64490" w:rsidRDefault="00C64490" w:rsidP="00C64490">
            <w:pPr>
              <w:rPr>
                <w:rFonts w:ascii="Arial" w:eastAsia="Arial" w:hAnsi="Arial" w:cs="Arial"/>
                <w:b/>
                <w:sz w:val="20"/>
                <w:szCs w:val="20"/>
              </w:rPr>
            </w:pPr>
            <w:r>
              <w:rPr>
                <w:rFonts w:ascii="Arial" w:eastAsia="Arial" w:hAnsi="Arial" w:cs="Arial"/>
                <w:b/>
                <w:sz w:val="20"/>
                <w:szCs w:val="20"/>
              </w:rPr>
              <w:t>C.4 Accounting system</w:t>
            </w:r>
          </w:p>
        </w:tc>
      </w:tr>
      <w:tr w:rsidR="00C64490" w14:paraId="08780CC0" w14:textId="77777777">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66" w14:textId="77777777" w:rsidR="00C64490" w:rsidRDefault="00C64490" w:rsidP="00C64490">
            <w:pPr>
              <w:rPr>
                <w:rFonts w:ascii="Arial" w:eastAsia="Arial" w:hAnsi="Arial" w:cs="Arial"/>
                <w:sz w:val="18"/>
                <w:szCs w:val="18"/>
              </w:rPr>
            </w:pPr>
            <w:r>
              <w:rPr>
                <w:rFonts w:ascii="Arial" w:eastAsia="Arial" w:hAnsi="Arial" w:cs="Arial"/>
                <w:sz w:val="18"/>
                <w:szCs w:val="18"/>
              </w:rPr>
              <w:t>C.4.1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67" w14:textId="77777777" w:rsidR="00C64490" w:rsidRDefault="00C64490" w:rsidP="00C64490">
            <w:pPr>
              <w:rPr>
                <w:rFonts w:ascii="Arial" w:eastAsia="Arial" w:hAnsi="Arial" w:cs="Arial"/>
                <w:sz w:val="18"/>
                <w:szCs w:val="18"/>
              </w:rPr>
            </w:pPr>
            <w:r>
              <w:rPr>
                <w:rFonts w:ascii="Arial" w:eastAsia="Arial" w:hAnsi="Arial" w:cs="Arial"/>
                <w:sz w:val="18"/>
                <w:szCs w:val="18"/>
              </w:rPr>
              <w:t>Continuous Accounting system:</w:t>
            </w:r>
          </w:p>
          <w:p w14:paraId="00000368"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Where a continuous accounting system is in operation, the organisation shall ensure that the quantity of physical RSPO Mass Balance oil palm product inputs and outputs at the physical site are monitored on a real-time basis.</w:t>
            </w:r>
          </w:p>
          <w:p w14:paraId="00000369"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Where a continuous accounting system is in operation, the organisation shall ensure that the material accounting system is never overdrawn. Only RSPO data that has been recorded in the material accounting system shall be allocated to outputs supplied by the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6A"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4BF23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1971889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397E42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73524063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6E" w14:textId="5519CA1C"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7416264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08DE8B6" w14:textId="77777777">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6F" w14:textId="77777777" w:rsidR="00C64490" w:rsidRDefault="00C64490" w:rsidP="00C64490">
            <w:pPr>
              <w:rPr>
                <w:rFonts w:ascii="Arial" w:eastAsia="Arial" w:hAnsi="Arial" w:cs="Arial"/>
                <w:sz w:val="18"/>
                <w:szCs w:val="18"/>
              </w:rPr>
            </w:pPr>
            <w:r>
              <w:rPr>
                <w:rFonts w:ascii="Arial" w:eastAsia="Arial" w:hAnsi="Arial" w:cs="Arial"/>
                <w:sz w:val="18"/>
                <w:szCs w:val="18"/>
              </w:rPr>
              <w:t>C.4.2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70" w14:textId="77777777" w:rsidR="00C64490" w:rsidRDefault="00C64490" w:rsidP="00C64490">
            <w:pPr>
              <w:rPr>
                <w:rFonts w:ascii="Arial" w:eastAsia="Arial" w:hAnsi="Arial" w:cs="Arial"/>
                <w:sz w:val="18"/>
                <w:szCs w:val="18"/>
              </w:rPr>
            </w:pPr>
            <w:r>
              <w:rPr>
                <w:rFonts w:ascii="Arial" w:eastAsia="Arial" w:hAnsi="Arial" w:cs="Arial"/>
                <w:sz w:val="18"/>
                <w:szCs w:val="18"/>
              </w:rPr>
              <w:t>Fixed inventory periods:</w:t>
            </w:r>
          </w:p>
          <w:p w14:paraId="00000371"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Where a fixed inventory period is in operation, the organisation shall ensure that the quantity of RSPO Mass Balance oil palm product inputs and outputs (volume or weight) are balanced within a </w:t>
            </w:r>
            <w:r>
              <w:rPr>
                <w:rFonts w:ascii="Arial" w:eastAsia="Arial" w:hAnsi="Arial" w:cs="Arial"/>
                <w:sz w:val="18"/>
                <w:szCs w:val="18"/>
              </w:rPr>
              <w:lastRenderedPageBreak/>
              <w:t>fixed inventory period, which does not exceed three (3) months.</w:t>
            </w:r>
          </w:p>
          <w:p w14:paraId="00000372"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Where a fixed inventory period is in operation, the organisation may overdraw data when there is evidence that RSPO Mass Balance oil palm product purchases for delivery within the inventory period cover the RSPO output quantity supplied.</w:t>
            </w:r>
          </w:p>
          <w:p w14:paraId="00000373"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c) Where a fixed inventory period is in operation, unused volume can be carried over and recorded in the material accounting system for the following inventory period.</w:t>
            </w:r>
          </w:p>
          <w:p w14:paraId="00000374"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d) Where a fixed inventory period is in operation, the organisation shall ensure that the material accounting system is not overdrawn at the end of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75"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6758A8"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1075791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2EC0D10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36957849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79" w14:textId="361F51D5"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5727836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F25421E" w14:textId="77777777">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7A" w14:textId="77777777" w:rsidR="00C64490" w:rsidRDefault="00C64490" w:rsidP="00C64490">
            <w:pPr>
              <w:rPr>
                <w:rFonts w:ascii="Arial" w:eastAsia="Arial" w:hAnsi="Arial" w:cs="Arial"/>
                <w:sz w:val="18"/>
                <w:szCs w:val="18"/>
              </w:rPr>
            </w:pPr>
            <w:r>
              <w:rPr>
                <w:rFonts w:ascii="Arial" w:eastAsia="Arial" w:hAnsi="Arial" w:cs="Arial"/>
                <w:sz w:val="18"/>
                <w:szCs w:val="18"/>
              </w:rPr>
              <w:t>C.4.3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7B" w14:textId="77777777" w:rsidR="00C64490" w:rsidRDefault="00C64490" w:rsidP="00C64490">
            <w:pPr>
              <w:rPr>
                <w:rFonts w:ascii="Arial" w:eastAsia="Arial" w:hAnsi="Arial" w:cs="Arial"/>
                <w:sz w:val="18"/>
                <w:szCs w:val="18"/>
              </w:rPr>
            </w:pPr>
            <w:r>
              <w:rPr>
                <w:rFonts w:ascii="Arial" w:eastAsia="Arial" w:hAnsi="Arial" w:cs="Arial"/>
                <w:sz w:val="18"/>
                <w:szCs w:val="18"/>
              </w:rPr>
              <w:t>Only RSPO data that has been recorded in the material accounting system within the inventory period (including data carried over from the previous period as per C.4.2.c) shall be allocated to outputs supplied within the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7C"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0F5CB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2367810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4263996A"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31883622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80" w14:textId="02014A4F"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2125982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36654FD" w14:textId="77777777">
        <w:trPr>
          <w:trHeight w:val="44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81" w14:textId="77777777" w:rsidR="00C64490" w:rsidRDefault="00C64490" w:rsidP="00C64490">
            <w:pPr>
              <w:rPr>
                <w:rFonts w:ascii="Arial" w:eastAsia="Arial" w:hAnsi="Arial" w:cs="Arial"/>
                <w:b/>
                <w:sz w:val="20"/>
                <w:szCs w:val="20"/>
              </w:rPr>
            </w:pPr>
            <w:r>
              <w:rPr>
                <w:rFonts w:ascii="Arial" w:eastAsia="Arial" w:hAnsi="Arial" w:cs="Arial"/>
                <w:b/>
                <w:sz w:val="20"/>
                <w:szCs w:val="20"/>
              </w:rPr>
              <w:t>C.5 Conversion ratios</w:t>
            </w:r>
          </w:p>
        </w:tc>
      </w:tr>
      <w:tr w:rsidR="00C64490" w14:paraId="77D735EA" w14:textId="77777777">
        <w:trPr>
          <w:trHeight w:val="14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86" w14:textId="77777777" w:rsidR="00C64490" w:rsidRDefault="00C64490" w:rsidP="00C64490">
            <w:pPr>
              <w:rPr>
                <w:rFonts w:ascii="Arial" w:eastAsia="Arial" w:hAnsi="Arial" w:cs="Arial"/>
                <w:sz w:val="18"/>
                <w:szCs w:val="18"/>
              </w:rPr>
            </w:pPr>
            <w:r>
              <w:rPr>
                <w:rFonts w:ascii="Arial" w:eastAsia="Arial" w:hAnsi="Arial" w:cs="Arial"/>
                <w:sz w:val="18"/>
                <w:szCs w:val="18"/>
              </w:rPr>
              <w:t>C.5.1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87" w14:textId="77777777" w:rsidR="00C64490" w:rsidRDefault="00C64490" w:rsidP="00C64490">
            <w:pPr>
              <w:rPr>
                <w:rFonts w:ascii="Arial" w:eastAsia="Arial" w:hAnsi="Arial" w:cs="Arial"/>
                <w:sz w:val="18"/>
                <w:szCs w:val="18"/>
              </w:rPr>
            </w:pPr>
            <w:r>
              <w:rPr>
                <w:rFonts w:ascii="Arial" w:eastAsia="Arial" w:hAnsi="Arial" w:cs="Arial"/>
                <w:sz w:val="18"/>
                <w:szCs w:val="18"/>
              </w:rPr>
              <w:t>All volumes of palm oil and palm kernel oil fractions and derivatives that are delivered are deducted from the material accounting system according to the conversion ratios as set out by RSPO (see section 5.10), with the exception of the option detailed in C.5.3.</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88"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E2D8C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7563357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42A2BA55"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9032260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8C" w14:textId="77D334A1"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9722756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63C4134" w14:textId="77777777">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8D"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C.5.2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8E" w14:textId="77777777" w:rsidR="00C64490" w:rsidRDefault="00C64490" w:rsidP="00C64490">
            <w:pPr>
              <w:rPr>
                <w:rFonts w:ascii="Arial" w:eastAsia="Arial" w:hAnsi="Arial" w:cs="Arial"/>
                <w:sz w:val="18"/>
                <w:szCs w:val="18"/>
              </w:rPr>
            </w:pPr>
            <w:r>
              <w:rPr>
                <w:rFonts w:ascii="Arial" w:eastAsia="Arial" w:hAnsi="Arial" w:cs="Arial"/>
                <w:sz w:val="18"/>
                <w:szCs w:val="18"/>
              </w:rPr>
              <w:t>Production losses are neglected for the sake of simplicity in the Mass Balance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8F"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585D0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2271095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5DF6E33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35176801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93" w14:textId="63768100"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74268087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209E30A6" w14:textId="77777777">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94" w14:textId="77777777" w:rsidR="00C64490" w:rsidRDefault="00C64490" w:rsidP="00C64490">
            <w:pPr>
              <w:rPr>
                <w:rFonts w:ascii="Arial" w:eastAsia="Arial" w:hAnsi="Arial" w:cs="Arial"/>
                <w:sz w:val="18"/>
                <w:szCs w:val="18"/>
              </w:rPr>
            </w:pPr>
            <w:r>
              <w:rPr>
                <w:rFonts w:ascii="Arial" w:eastAsia="Arial" w:hAnsi="Arial" w:cs="Arial"/>
                <w:sz w:val="18"/>
                <w:szCs w:val="18"/>
              </w:rPr>
              <w:t>C.5.3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95" w14:textId="77777777" w:rsidR="00C64490" w:rsidRDefault="00C64490" w:rsidP="00C64490">
            <w:pPr>
              <w:rPr>
                <w:rFonts w:ascii="Arial" w:eastAsia="Arial" w:hAnsi="Arial" w:cs="Arial"/>
                <w:sz w:val="18"/>
                <w:szCs w:val="18"/>
              </w:rPr>
            </w:pPr>
            <w:r>
              <w:rPr>
                <w:rFonts w:ascii="Arial" w:eastAsia="Arial" w:hAnsi="Arial" w:cs="Arial"/>
                <w:sz w:val="18"/>
                <w:szCs w:val="18"/>
              </w:rPr>
              <w:t>Sites can purchase a certain volume or weight of Identity Preserved (IP) or Segregated (SG) RSPO certified palm oil and palm kernel products and use it to match the sales of equal volumes of oil palm product derivatives that then carry a Mass Balance claim without requiring a physical or chemical link between the acquired Identity Preserved or Segregated product and the derivative that is sold under Mass Balance (see Figure 1). The conversion from Identity Preserved or Segregated products to Mass Balance is allowed upwards, sideways and downwards in the same product tree.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96"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02588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8903179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580A8543"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8145726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9A" w14:textId="26A735DB"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5506390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DC82E19" w14:textId="77777777">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9B" w14:textId="77777777" w:rsidR="00C64490" w:rsidRDefault="00000000" w:rsidP="00C64490">
            <w:pPr>
              <w:rPr>
                <w:rFonts w:ascii="Arial" w:eastAsia="Arial" w:hAnsi="Arial" w:cs="Arial"/>
                <w:b/>
                <w:sz w:val="20"/>
                <w:szCs w:val="20"/>
              </w:rPr>
            </w:pPr>
            <w:sdt>
              <w:sdtPr>
                <w:tag w:val="goog_rdk_12"/>
                <w:id w:val="-545683753"/>
              </w:sdtPr>
              <w:sdtContent/>
            </w:sdt>
            <w:r w:rsidR="00C64490">
              <w:rPr>
                <w:rFonts w:ascii="Arial" w:eastAsia="Arial" w:hAnsi="Arial" w:cs="Arial"/>
                <w:b/>
                <w:sz w:val="20"/>
                <w:szCs w:val="20"/>
              </w:rPr>
              <w:t>Annex 1 - Supply Chain Yield Schemes</w:t>
            </w:r>
          </w:p>
        </w:tc>
      </w:tr>
      <w:tr w:rsidR="00C64490" w14:paraId="239D451C"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A0" w14:textId="77777777" w:rsidR="00C64490" w:rsidRDefault="00C64490" w:rsidP="00C64490">
            <w:pPr>
              <w:rPr>
                <w:rFonts w:ascii="Arial" w:eastAsia="Arial" w:hAnsi="Arial" w:cs="Arial"/>
                <w:b/>
                <w:sz w:val="20"/>
                <w:szCs w:val="20"/>
              </w:rPr>
            </w:pPr>
            <w:r>
              <w:rPr>
                <w:rFonts w:ascii="Arial" w:eastAsia="Arial" w:hAnsi="Arial" w:cs="Arial"/>
                <w:b/>
                <w:sz w:val="20"/>
                <w:szCs w:val="20"/>
              </w:rPr>
              <w:t>1. Palm Oil Yield Scheme</w:t>
            </w:r>
          </w:p>
        </w:tc>
      </w:tr>
      <w:tr w:rsidR="00C64490" w14:paraId="6370F659" w14:textId="77777777">
        <w:trPr>
          <w:trHeight w:val="5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A5" w14:textId="77777777" w:rsidR="00C64490" w:rsidRDefault="00C64490" w:rsidP="00C64490">
            <w:pPr>
              <w:rPr>
                <w:rFonts w:ascii="Arial" w:eastAsia="Arial" w:hAnsi="Arial" w:cs="Arial"/>
                <w:sz w:val="18"/>
                <w:szCs w:val="18"/>
              </w:rPr>
            </w:pPr>
            <w:r>
              <w:rPr>
                <w:rFonts w:ascii="Arial" w:eastAsia="Arial" w:hAnsi="Arial" w:cs="Arial"/>
                <w:sz w:val="18"/>
                <w:szCs w:val="18"/>
              </w:rPr>
              <w:t>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A6" w14:textId="77777777" w:rsidR="00C64490" w:rsidRDefault="00C64490" w:rsidP="00C64490">
            <w:pPr>
              <w:rPr>
                <w:rFonts w:ascii="Arial" w:eastAsia="Arial" w:hAnsi="Arial" w:cs="Arial"/>
                <w:sz w:val="18"/>
                <w:szCs w:val="18"/>
              </w:rPr>
            </w:pPr>
            <w:r>
              <w:rPr>
                <w:rFonts w:ascii="Arial" w:eastAsia="Arial" w:hAnsi="Arial" w:cs="Arial"/>
                <w:sz w:val="18"/>
                <w:szCs w:val="18"/>
              </w:rPr>
              <w:t>The values shown in the palm oil yield scheme below are fixed and cannot be modified. Organisations may use their own actual yields provided that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A7"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11707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5097232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40138866"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0720101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AB" w14:textId="486499BB"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467562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7FA7907E"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AC" w14:textId="77777777" w:rsidR="00C64490" w:rsidRDefault="00C64490" w:rsidP="00C64490">
            <w:pPr>
              <w:rPr>
                <w:rFonts w:ascii="Arial" w:eastAsia="Arial" w:hAnsi="Arial" w:cs="Arial"/>
                <w:b/>
                <w:sz w:val="20"/>
                <w:szCs w:val="20"/>
              </w:rPr>
            </w:pPr>
            <w:r>
              <w:rPr>
                <w:rFonts w:ascii="Arial" w:eastAsia="Arial" w:hAnsi="Arial" w:cs="Arial"/>
                <w:b/>
                <w:sz w:val="20"/>
                <w:szCs w:val="20"/>
              </w:rPr>
              <w:t>2. Palm Kernel Oil Yield Scheme</w:t>
            </w:r>
          </w:p>
        </w:tc>
      </w:tr>
      <w:tr w:rsidR="00C64490" w14:paraId="5A5F1BA5"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B1" w14:textId="77777777" w:rsidR="00C64490" w:rsidRDefault="00C64490" w:rsidP="00C64490">
            <w:pPr>
              <w:rPr>
                <w:rFonts w:ascii="Arial" w:eastAsia="Arial" w:hAnsi="Arial" w:cs="Arial"/>
                <w:sz w:val="18"/>
                <w:szCs w:val="18"/>
              </w:rPr>
            </w:pPr>
            <w:r>
              <w:rPr>
                <w:rFonts w:ascii="Arial" w:eastAsia="Arial" w:hAnsi="Arial" w:cs="Arial"/>
                <w:sz w:val="18"/>
                <w:szCs w:val="18"/>
              </w:rPr>
              <w:t>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B2"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The values shown in the palm kernel oil yield scheme below are fixed and cannot be modified. Organisations may use their own actual yields </w:t>
            </w:r>
            <w:r>
              <w:rPr>
                <w:rFonts w:ascii="Arial" w:eastAsia="Arial" w:hAnsi="Arial" w:cs="Arial"/>
                <w:sz w:val="18"/>
                <w:szCs w:val="18"/>
              </w:rPr>
              <w:lastRenderedPageBreak/>
              <w:t>provided that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B3"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8003D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0901414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F1F44B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9155741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B7" w14:textId="3D9BE783"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6917033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DB47C1C"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B8" w14:textId="77777777" w:rsidR="00C64490" w:rsidRDefault="00C64490" w:rsidP="00C64490">
            <w:pPr>
              <w:rPr>
                <w:rFonts w:ascii="Arial" w:eastAsia="Arial" w:hAnsi="Arial" w:cs="Arial"/>
                <w:sz w:val="20"/>
                <w:szCs w:val="20"/>
              </w:rPr>
            </w:pPr>
            <w:r>
              <w:rPr>
                <w:rFonts w:ascii="Arial" w:eastAsia="Arial" w:hAnsi="Arial" w:cs="Arial"/>
                <w:b/>
                <w:sz w:val="20"/>
                <w:szCs w:val="20"/>
              </w:rPr>
              <w:lastRenderedPageBreak/>
              <w:t>Annex 2 - Multi-site Certification</w:t>
            </w:r>
          </w:p>
        </w:tc>
      </w:tr>
      <w:tr w:rsidR="00C64490" w14:paraId="6009F89D"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BD" w14:textId="77777777" w:rsidR="00C64490" w:rsidRDefault="00C64490" w:rsidP="00C64490">
            <w:pPr>
              <w:rPr>
                <w:rFonts w:ascii="Arial" w:eastAsia="Arial" w:hAnsi="Arial" w:cs="Arial"/>
                <w:sz w:val="20"/>
                <w:szCs w:val="20"/>
              </w:rPr>
            </w:pPr>
            <w:r>
              <w:rPr>
                <w:rFonts w:ascii="Arial" w:eastAsia="Arial" w:hAnsi="Arial" w:cs="Arial"/>
                <w:b/>
                <w:sz w:val="20"/>
                <w:szCs w:val="20"/>
              </w:rPr>
              <w:t>1. Explanation</w:t>
            </w:r>
          </w:p>
        </w:tc>
      </w:tr>
      <w:tr w:rsidR="00C64490" w14:paraId="799392F2"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C2" w14:textId="77777777" w:rsidR="00C64490" w:rsidRDefault="00C64490" w:rsidP="00C64490">
            <w:pPr>
              <w:rPr>
                <w:rFonts w:ascii="Arial" w:eastAsia="Arial" w:hAnsi="Arial" w:cs="Arial"/>
                <w:sz w:val="18"/>
                <w:szCs w:val="18"/>
              </w:rPr>
            </w:pPr>
            <w:r>
              <w:rPr>
                <w:rFonts w:ascii="Arial" w:eastAsia="Arial" w:hAnsi="Arial" w:cs="Arial"/>
                <w:sz w:val="18"/>
                <w:szCs w:val="18"/>
              </w:rPr>
              <w:t>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C3" w14:textId="77777777" w:rsidR="00C64490" w:rsidRDefault="00C64490" w:rsidP="00C64490">
            <w:pPr>
              <w:rPr>
                <w:rFonts w:ascii="Arial" w:eastAsia="Arial" w:hAnsi="Arial" w:cs="Arial"/>
                <w:sz w:val="18"/>
                <w:szCs w:val="18"/>
              </w:rPr>
            </w:pPr>
            <w:r>
              <w:rPr>
                <w:rFonts w:ascii="Arial" w:eastAsia="Arial" w:hAnsi="Arial" w:cs="Arial"/>
                <w:sz w:val="18"/>
                <w:szCs w:val="18"/>
              </w:rPr>
              <w:t>The organisation shall define the geographic area, the number and identity of sites, the supply chain model and the types of operations covered by the scope of their multi-site chain of custody system. (Note: Mass Balance accounting can only be implemented at site level.</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C4"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BD012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1324269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5E0F6F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12218972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C8" w14:textId="527094B0"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3638353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2D794E0B"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C9" w14:textId="77777777" w:rsidR="00C64490" w:rsidRDefault="00C64490" w:rsidP="00C64490">
            <w:pPr>
              <w:rPr>
                <w:rFonts w:ascii="Arial" w:eastAsia="Arial" w:hAnsi="Arial" w:cs="Arial"/>
                <w:sz w:val="18"/>
                <w:szCs w:val="18"/>
              </w:rPr>
            </w:pPr>
            <w:r>
              <w:rPr>
                <w:rFonts w:ascii="Arial" w:eastAsia="Arial" w:hAnsi="Arial" w:cs="Arial"/>
                <w:sz w:val="18"/>
                <w:szCs w:val="18"/>
              </w:rPr>
              <w:t>1.2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CA" w14:textId="77777777" w:rsidR="00C64490" w:rsidRDefault="00C64490" w:rsidP="00C64490">
            <w:pPr>
              <w:rPr>
                <w:rFonts w:ascii="Arial" w:eastAsia="Arial" w:hAnsi="Arial" w:cs="Arial"/>
                <w:sz w:val="18"/>
                <w:szCs w:val="18"/>
              </w:rPr>
            </w:pPr>
            <w:r>
              <w:rPr>
                <w:rFonts w:ascii="Arial" w:eastAsia="Arial" w:hAnsi="Arial" w:cs="Arial"/>
                <w:sz w:val="18"/>
                <w:szCs w:val="18"/>
              </w:rPr>
              <w:t>The Central Office acting as ICS office is considered a participating site.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CB"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82A8F8"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6977794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D98F68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2268705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CF" w14:textId="7035867B"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6585731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21B3C6DA"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D0" w14:textId="77777777" w:rsidR="00C64490" w:rsidRDefault="00C64490" w:rsidP="00C64490">
            <w:pPr>
              <w:rPr>
                <w:rFonts w:ascii="Arial" w:eastAsia="Arial" w:hAnsi="Arial" w:cs="Arial"/>
                <w:sz w:val="18"/>
                <w:szCs w:val="18"/>
              </w:rPr>
            </w:pPr>
            <w:r>
              <w:rPr>
                <w:rFonts w:ascii="Arial" w:eastAsia="Arial" w:hAnsi="Arial" w:cs="Arial"/>
                <w:sz w:val="18"/>
                <w:szCs w:val="18"/>
              </w:rPr>
              <w:t>1.3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D1" w14:textId="77777777" w:rsidR="00C64490" w:rsidRDefault="00C64490" w:rsidP="00C64490">
            <w:pPr>
              <w:rPr>
                <w:rFonts w:ascii="Arial" w:eastAsia="Arial" w:hAnsi="Arial" w:cs="Arial"/>
                <w:sz w:val="18"/>
                <w:szCs w:val="18"/>
              </w:rPr>
            </w:pPr>
            <w:r>
              <w:rPr>
                <w:rFonts w:ascii="Arial" w:eastAsia="Arial" w:hAnsi="Arial" w:cs="Arial"/>
                <w:sz w:val="18"/>
                <w:szCs w:val="18"/>
              </w:rPr>
              <w:t>Central Office that also has a production site is counted as one site.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D2"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FD406E"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81930586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39DB3ED"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6418035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D6" w14:textId="540C373B"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75188118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8E05E48" w14:textId="77777777">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D7" w14:textId="77777777" w:rsidR="00C64490" w:rsidRDefault="00C64490" w:rsidP="00C64490">
            <w:pPr>
              <w:rPr>
                <w:rFonts w:ascii="Arial" w:eastAsia="Arial" w:hAnsi="Arial" w:cs="Arial"/>
                <w:b/>
                <w:sz w:val="20"/>
                <w:szCs w:val="20"/>
              </w:rPr>
            </w:pPr>
            <w:r>
              <w:rPr>
                <w:rFonts w:ascii="Arial" w:eastAsia="Arial" w:hAnsi="Arial" w:cs="Arial"/>
                <w:b/>
                <w:sz w:val="20"/>
                <w:szCs w:val="20"/>
              </w:rPr>
              <w:t>2. Responsibilities</w:t>
            </w:r>
          </w:p>
        </w:tc>
      </w:tr>
      <w:tr w:rsidR="00C64490" w14:paraId="228DB5C4"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DC" w14:textId="77777777" w:rsidR="00C64490" w:rsidRDefault="00C64490" w:rsidP="00C64490">
            <w:pPr>
              <w:rPr>
                <w:rFonts w:ascii="Arial" w:eastAsia="Arial" w:hAnsi="Arial" w:cs="Arial"/>
                <w:sz w:val="18"/>
                <w:szCs w:val="18"/>
              </w:rPr>
            </w:pPr>
            <w:r>
              <w:rPr>
                <w:rFonts w:ascii="Arial" w:eastAsia="Arial" w:hAnsi="Arial" w:cs="Arial"/>
                <w:sz w:val="18"/>
                <w:szCs w:val="18"/>
              </w:rPr>
              <w:t>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DD" w14:textId="77777777" w:rsidR="00C64490" w:rsidRDefault="00C64490" w:rsidP="00C64490">
            <w:pPr>
              <w:rPr>
                <w:rFonts w:ascii="Arial" w:eastAsia="Arial" w:hAnsi="Arial" w:cs="Arial"/>
                <w:sz w:val="18"/>
                <w:szCs w:val="18"/>
              </w:rPr>
            </w:pPr>
            <w:r>
              <w:rPr>
                <w:rFonts w:ascii="Arial" w:eastAsia="Arial" w:hAnsi="Arial" w:cs="Arial"/>
                <w:sz w:val="18"/>
                <w:szCs w:val="18"/>
              </w:rPr>
              <w:t>The operational units shall demonstrate that there is a contractual link between them.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DE"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AD965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2590580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D6E815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79848731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E2" w14:textId="5363F33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6933367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182F03A"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E3"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2.2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E4" w14:textId="77777777" w:rsidR="00C64490" w:rsidRDefault="00C64490" w:rsidP="00C64490">
            <w:pPr>
              <w:rPr>
                <w:rFonts w:ascii="Arial" w:eastAsia="Arial" w:hAnsi="Arial" w:cs="Arial"/>
                <w:sz w:val="18"/>
                <w:szCs w:val="18"/>
              </w:rPr>
            </w:pPr>
            <w:r>
              <w:rPr>
                <w:rFonts w:ascii="Arial" w:eastAsia="Arial" w:hAnsi="Arial" w:cs="Arial"/>
                <w:sz w:val="18"/>
                <w:szCs w:val="18"/>
              </w:rPr>
              <w:t>The Central Office shall justify the grouping of operational units into sets according to activities undertaken.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E5"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7B53DD"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6495639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C4D423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76544956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E9" w14:textId="0AF123DA"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1518252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746BA9D"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EA" w14:textId="77777777" w:rsidR="00C64490" w:rsidRDefault="00C64490" w:rsidP="00C64490">
            <w:pPr>
              <w:rPr>
                <w:rFonts w:ascii="Arial" w:eastAsia="Arial" w:hAnsi="Arial" w:cs="Arial"/>
                <w:sz w:val="18"/>
                <w:szCs w:val="18"/>
              </w:rPr>
            </w:pPr>
            <w:r>
              <w:rPr>
                <w:rFonts w:ascii="Arial" w:eastAsia="Arial" w:hAnsi="Arial" w:cs="Arial"/>
                <w:sz w:val="18"/>
                <w:szCs w:val="18"/>
              </w:rPr>
              <w:t>2.3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EB" w14:textId="77777777" w:rsidR="00C64490" w:rsidRDefault="00C64490" w:rsidP="00C64490">
            <w:pPr>
              <w:rPr>
                <w:rFonts w:ascii="Arial" w:eastAsia="Arial" w:hAnsi="Arial" w:cs="Arial"/>
                <w:sz w:val="18"/>
                <w:szCs w:val="18"/>
              </w:rPr>
            </w:pPr>
            <w:r>
              <w:rPr>
                <w:rFonts w:ascii="Arial" w:eastAsia="Arial" w:hAnsi="Arial" w:cs="Arial"/>
                <w:sz w:val="18"/>
                <w:szCs w:val="18"/>
              </w:rPr>
              <w:t>The Central Office shall have a centrally administered and documented ICS for the management and implementation of the RSPO Chain of Custody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EC"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D31B75"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9803666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3D15C3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3417528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F0" w14:textId="01CB04BF"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2300406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F71CED6"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F1" w14:textId="77777777" w:rsidR="00C64490" w:rsidRDefault="00C64490" w:rsidP="00C64490">
            <w:pPr>
              <w:rPr>
                <w:rFonts w:ascii="Arial" w:eastAsia="Arial" w:hAnsi="Arial" w:cs="Arial"/>
                <w:sz w:val="18"/>
                <w:szCs w:val="18"/>
              </w:rPr>
            </w:pPr>
            <w:r>
              <w:rPr>
                <w:rFonts w:ascii="Arial" w:eastAsia="Arial" w:hAnsi="Arial" w:cs="Arial"/>
                <w:sz w:val="18"/>
                <w:szCs w:val="18"/>
              </w:rPr>
              <w:t>2.4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F2" w14:textId="77777777" w:rsidR="00C64490" w:rsidRDefault="00C64490" w:rsidP="00C64490">
            <w:pPr>
              <w:rPr>
                <w:rFonts w:ascii="Arial" w:eastAsia="Arial" w:hAnsi="Arial" w:cs="Arial"/>
                <w:sz w:val="18"/>
                <w:szCs w:val="18"/>
              </w:rPr>
            </w:pPr>
            <w:r>
              <w:rPr>
                <w:rFonts w:ascii="Arial" w:eastAsia="Arial" w:hAnsi="Arial" w:cs="Arial"/>
                <w:sz w:val="18"/>
                <w:szCs w:val="18"/>
              </w:rPr>
              <w:t>The Central Office shall appoint a management representative with overall responsibility for ensuring that all operational units comply with the RSPO Chain of Custody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F3"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1E78AF6"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6941509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ACAC37B"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9656384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F7" w14:textId="6FB9FD6D"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3576821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C18AB42"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F8" w14:textId="77777777" w:rsidR="00C64490" w:rsidRDefault="00C64490" w:rsidP="00C64490">
            <w:pPr>
              <w:rPr>
                <w:rFonts w:ascii="Arial" w:eastAsia="Arial" w:hAnsi="Arial" w:cs="Arial"/>
                <w:sz w:val="18"/>
                <w:szCs w:val="18"/>
              </w:rPr>
            </w:pPr>
            <w:r>
              <w:rPr>
                <w:rFonts w:ascii="Arial" w:eastAsia="Arial" w:hAnsi="Arial" w:cs="Arial"/>
                <w:sz w:val="18"/>
                <w:szCs w:val="18"/>
              </w:rPr>
              <w:t>2.5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F9" w14:textId="77777777" w:rsidR="00C64490" w:rsidRDefault="00C64490" w:rsidP="00C64490">
            <w:pPr>
              <w:rPr>
                <w:rFonts w:ascii="Arial" w:eastAsia="Arial" w:hAnsi="Arial" w:cs="Arial"/>
                <w:sz w:val="18"/>
                <w:szCs w:val="18"/>
              </w:rPr>
            </w:pPr>
            <w:r>
              <w:rPr>
                <w:rFonts w:ascii="Arial" w:eastAsia="Arial" w:hAnsi="Arial" w:cs="Arial"/>
                <w:sz w:val="18"/>
                <w:szCs w:val="18"/>
              </w:rPr>
              <w:t>The Central Office shall have a procedure for raising non-conformities when it is found that an operation unit is not in compliance with the RSPO supply chain certification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FA"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3FF9D8"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4172992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236089B8"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1192675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FE" w14:textId="49901ECD"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1248587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296EA957"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FF" w14:textId="77777777" w:rsidR="00C64490" w:rsidRDefault="00C64490" w:rsidP="00C64490">
            <w:pPr>
              <w:rPr>
                <w:rFonts w:ascii="Arial" w:eastAsia="Arial" w:hAnsi="Arial" w:cs="Arial"/>
                <w:sz w:val="18"/>
                <w:szCs w:val="18"/>
              </w:rPr>
            </w:pPr>
            <w:r>
              <w:rPr>
                <w:rFonts w:ascii="Arial" w:eastAsia="Arial" w:hAnsi="Arial" w:cs="Arial"/>
                <w:sz w:val="18"/>
                <w:szCs w:val="18"/>
              </w:rPr>
              <w:t>2.6</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00" w14:textId="77777777" w:rsidR="00C64490" w:rsidRDefault="00C64490" w:rsidP="00C64490">
            <w:pPr>
              <w:rPr>
                <w:rFonts w:ascii="Arial" w:eastAsia="Arial" w:hAnsi="Arial" w:cs="Arial"/>
                <w:sz w:val="18"/>
                <w:szCs w:val="18"/>
              </w:rPr>
            </w:pPr>
            <w:r>
              <w:rPr>
                <w:rFonts w:ascii="Arial" w:eastAsia="Arial" w:hAnsi="Arial" w:cs="Arial"/>
                <w:sz w:val="18"/>
                <w:szCs w:val="18"/>
              </w:rPr>
              <w:t>The Central Office shall have the authority to remove participating sites from the scope of the multi-site system if the requirements of participation, or any non- conformities issued by the CB or by the company itself, are not addressed by the participating site(s).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01"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0A766E"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3496067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476E375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4377298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05" w14:textId="6A4D2B10"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3230523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5634873" w14:textId="77777777">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406" w14:textId="77777777" w:rsidR="00C64490" w:rsidRDefault="00C64490" w:rsidP="00C64490">
            <w:pPr>
              <w:rPr>
                <w:rFonts w:ascii="Arial" w:eastAsia="Arial" w:hAnsi="Arial" w:cs="Arial"/>
                <w:sz w:val="20"/>
                <w:szCs w:val="20"/>
              </w:rPr>
            </w:pPr>
            <w:r>
              <w:rPr>
                <w:rFonts w:ascii="Arial" w:eastAsia="Arial" w:hAnsi="Arial" w:cs="Arial"/>
                <w:b/>
                <w:sz w:val="20"/>
                <w:szCs w:val="20"/>
              </w:rPr>
              <w:t>3. Training</w:t>
            </w:r>
          </w:p>
        </w:tc>
      </w:tr>
      <w:tr w:rsidR="00C64490" w14:paraId="1CDF0F17"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0B" w14:textId="77777777" w:rsidR="00C64490" w:rsidRDefault="00C64490" w:rsidP="00C64490">
            <w:pPr>
              <w:rPr>
                <w:rFonts w:ascii="Arial" w:eastAsia="Arial" w:hAnsi="Arial" w:cs="Arial"/>
                <w:sz w:val="18"/>
                <w:szCs w:val="18"/>
              </w:rPr>
            </w:pPr>
            <w:r>
              <w:rPr>
                <w:rFonts w:ascii="Arial" w:eastAsia="Arial" w:hAnsi="Arial" w:cs="Arial"/>
                <w:sz w:val="18"/>
                <w:szCs w:val="18"/>
              </w:rPr>
              <w:t>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0C" w14:textId="77777777" w:rsidR="00C64490" w:rsidRDefault="00C64490" w:rsidP="00C64490">
            <w:pPr>
              <w:rPr>
                <w:rFonts w:ascii="Arial" w:eastAsia="Arial" w:hAnsi="Arial" w:cs="Arial"/>
                <w:sz w:val="18"/>
                <w:szCs w:val="18"/>
              </w:rPr>
            </w:pPr>
            <w:r>
              <w:rPr>
                <w:rFonts w:ascii="Arial" w:eastAsia="Arial" w:hAnsi="Arial" w:cs="Arial"/>
                <w:sz w:val="18"/>
                <w:szCs w:val="18"/>
              </w:rPr>
              <w:t>As part of the ICS, the Central Office shall establish and implement training for participating sites to cover all applicable requirements of the RSPO multi-site chain of custody.</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0D"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B07003"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76666597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FC5EE05"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8681949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11" w14:textId="074901DF"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745935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4529862"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412" w14:textId="77777777" w:rsidR="00C64490" w:rsidRDefault="00C64490" w:rsidP="00C64490">
            <w:pPr>
              <w:rPr>
                <w:rFonts w:ascii="Arial" w:eastAsia="Arial" w:hAnsi="Arial" w:cs="Arial"/>
                <w:b/>
                <w:sz w:val="20"/>
                <w:szCs w:val="20"/>
              </w:rPr>
            </w:pPr>
            <w:r>
              <w:rPr>
                <w:rFonts w:ascii="Arial" w:eastAsia="Arial" w:hAnsi="Arial" w:cs="Arial"/>
                <w:b/>
                <w:sz w:val="20"/>
                <w:szCs w:val="20"/>
              </w:rPr>
              <w:lastRenderedPageBreak/>
              <w:t>4. Record Keeping</w:t>
            </w:r>
          </w:p>
        </w:tc>
      </w:tr>
      <w:tr w:rsidR="00C64490" w14:paraId="5FACB5D3"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17" w14:textId="77777777" w:rsidR="00C64490" w:rsidRDefault="00C64490" w:rsidP="00C64490">
            <w:pPr>
              <w:rPr>
                <w:rFonts w:ascii="Arial" w:eastAsia="Arial" w:hAnsi="Arial" w:cs="Arial"/>
                <w:sz w:val="18"/>
                <w:szCs w:val="18"/>
              </w:rPr>
            </w:pPr>
            <w:r>
              <w:rPr>
                <w:rFonts w:ascii="Arial" w:eastAsia="Arial" w:hAnsi="Arial" w:cs="Arial"/>
                <w:sz w:val="18"/>
                <w:szCs w:val="18"/>
              </w:rPr>
              <w:t>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18" w14:textId="77777777" w:rsidR="00C64490" w:rsidRDefault="00C64490" w:rsidP="00C64490">
            <w:pPr>
              <w:rPr>
                <w:rFonts w:ascii="Arial" w:eastAsia="Arial" w:hAnsi="Arial" w:cs="Arial"/>
                <w:sz w:val="18"/>
                <w:szCs w:val="18"/>
              </w:rPr>
            </w:pPr>
            <w:r>
              <w:rPr>
                <w:rFonts w:ascii="Arial" w:eastAsia="Arial" w:hAnsi="Arial" w:cs="Arial"/>
                <w:sz w:val="18"/>
                <w:szCs w:val="18"/>
              </w:rPr>
              <w:t>The Central Office shall maintain centralised accurate, complete, up-to-date, and accessible records for all participating sites and shall be responsible for maintaining reports covering all aspects of the RSPO multi-site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1A"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06360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4575432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E53697C"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0809844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1D" w14:textId="010283B5"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37688842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7FC851C4"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1E" w14:textId="77777777" w:rsidR="00C64490" w:rsidRDefault="00C64490" w:rsidP="00C64490">
            <w:pPr>
              <w:rPr>
                <w:rFonts w:ascii="Arial" w:eastAsia="Arial" w:hAnsi="Arial" w:cs="Arial"/>
                <w:sz w:val="18"/>
                <w:szCs w:val="18"/>
              </w:rPr>
            </w:pPr>
            <w:r>
              <w:rPr>
                <w:rFonts w:ascii="Arial" w:eastAsia="Arial" w:hAnsi="Arial" w:cs="Arial"/>
                <w:sz w:val="18"/>
                <w:szCs w:val="18"/>
              </w:rPr>
              <w:t>4.2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1F" w14:textId="77777777" w:rsidR="00C64490" w:rsidRDefault="00C64490" w:rsidP="00C64490">
            <w:pPr>
              <w:rPr>
                <w:rFonts w:ascii="Arial" w:eastAsia="Arial" w:hAnsi="Arial" w:cs="Arial"/>
                <w:sz w:val="18"/>
                <w:szCs w:val="18"/>
              </w:rPr>
            </w:pPr>
            <w:r>
              <w:rPr>
                <w:rFonts w:ascii="Arial" w:eastAsia="Arial" w:hAnsi="Arial" w:cs="Arial"/>
                <w:sz w:val="18"/>
                <w:szCs w:val="18"/>
              </w:rPr>
              <w:t>The ICS shall determine and prepare the common management documents that are applicable to all operational units.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21"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18668A"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8081793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5222A375"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6693987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24" w14:textId="15E5ABDA"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78738390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42F5BE8B"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25" w14:textId="77777777" w:rsidR="00C64490" w:rsidRDefault="00C64490" w:rsidP="00C64490">
            <w:pPr>
              <w:rPr>
                <w:rFonts w:ascii="Arial" w:eastAsia="Arial" w:hAnsi="Arial" w:cs="Arial"/>
                <w:sz w:val="18"/>
                <w:szCs w:val="18"/>
              </w:rPr>
            </w:pPr>
            <w:r>
              <w:rPr>
                <w:rFonts w:ascii="Arial" w:eastAsia="Arial" w:hAnsi="Arial" w:cs="Arial"/>
                <w:sz w:val="18"/>
                <w:szCs w:val="18"/>
              </w:rPr>
              <w:t>4.3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26" w14:textId="77777777" w:rsidR="00C64490" w:rsidRDefault="00C64490" w:rsidP="00C64490">
            <w:pPr>
              <w:rPr>
                <w:rFonts w:ascii="Arial" w:eastAsia="Arial" w:hAnsi="Arial" w:cs="Arial"/>
                <w:sz w:val="18"/>
                <w:szCs w:val="18"/>
              </w:rPr>
            </w:pPr>
            <w:r>
              <w:rPr>
                <w:rFonts w:ascii="Arial" w:eastAsia="Arial" w:hAnsi="Arial" w:cs="Arial"/>
                <w:sz w:val="18"/>
                <w:szCs w:val="18"/>
              </w:rPr>
              <w:t>The ICS shall determine the site-specific documents that are required at each operational unit.</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28"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0C2CD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3376902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C20BE1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5236249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2B" w14:textId="0F289873"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1950299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689BBB87"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2C" w14:textId="77777777" w:rsidR="00C64490" w:rsidRDefault="00C64490" w:rsidP="00C64490">
            <w:pPr>
              <w:rPr>
                <w:rFonts w:ascii="Arial" w:eastAsia="Arial" w:hAnsi="Arial" w:cs="Arial"/>
                <w:sz w:val="18"/>
                <w:szCs w:val="18"/>
              </w:rPr>
            </w:pPr>
            <w:r>
              <w:rPr>
                <w:rFonts w:ascii="Arial" w:eastAsia="Arial" w:hAnsi="Arial" w:cs="Arial"/>
                <w:sz w:val="18"/>
                <w:szCs w:val="18"/>
              </w:rPr>
              <w:t>4.4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2D" w14:textId="77777777" w:rsidR="00C64490" w:rsidRDefault="00C64490" w:rsidP="00C64490">
            <w:pPr>
              <w:rPr>
                <w:rFonts w:ascii="Arial" w:eastAsia="Arial" w:hAnsi="Arial" w:cs="Arial"/>
                <w:sz w:val="18"/>
                <w:szCs w:val="18"/>
              </w:rPr>
            </w:pPr>
            <w:r>
              <w:rPr>
                <w:rFonts w:ascii="Arial" w:eastAsia="Arial" w:hAnsi="Arial" w:cs="Arial"/>
                <w:sz w:val="18"/>
                <w:szCs w:val="18"/>
              </w:rPr>
              <w:t>The ICS shall keep all documents and records for a minimum period of two (2) years and shall comply with the legal and regulatory requirements and be able to confirm the certified status of raw materials or products held in stock.</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2F"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E62D45"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2412207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86361D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893040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32" w14:textId="37AC8025"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1610808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9760C80" w14:textId="77777777">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433" w14:textId="77777777" w:rsidR="00C64490" w:rsidRDefault="00C64490" w:rsidP="00C64490">
            <w:pPr>
              <w:rPr>
                <w:rFonts w:ascii="Arial" w:eastAsia="Arial" w:hAnsi="Arial" w:cs="Arial"/>
                <w:b/>
                <w:sz w:val="20"/>
                <w:szCs w:val="20"/>
              </w:rPr>
            </w:pPr>
            <w:r>
              <w:rPr>
                <w:rFonts w:ascii="Arial" w:eastAsia="Arial" w:hAnsi="Arial" w:cs="Arial"/>
                <w:b/>
                <w:sz w:val="20"/>
                <w:szCs w:val="20"/>
              </w:rPr>
              <w:t>5. Internal audits</w:t>
            </w:r>
          </w:p>
        </w:tc>
      </w:tr>
      <w:tr w:rsidR="00C64490" w14:paraId="00CA57E8"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38" w14:textId="77777777" w:rsidR="00C64490" w:rsidRDefault="00C64490" w:rsidP="00C64490">
            <w:pPr>
              <w:rPr>
                <w:rFonts w:ascii="Arial" w:eastAsia="Arial" w:hAnsi="Arial" w:cs="Arial"/>
                <w:sz w:val="18"/>
                <w:szCs w:val="18"/>
              </w:rPr>
            </w:pPr>
            <w:r>
              <w:rPr>
                <w:rFonts w:ascii="Arial" w:eastAsia="Arial" w:hAnsi="Arial" w:cs="Arial"/>
                <w:sz w:val="18"/>
                <w:szCs w:val="18"/>
              </w:rPr>
              <w:t>5.1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39" w14:textId="77777777" w:rsidR="00C64490" w:rsidRDefault="00C64490" w:rsidP="00C64490">
            <w:pPr>
              <w:rPr>
                <w:rFonts w:ascii="Arial" w:eastAsia="Arial" w:hAnsi="Arial" w:cs="Arial"/>
                <w:sz w:val="18"/>
                <w:szCs w:val="18"/>
              </w:rPr>
            </w:pPr>
            <w:r>
              <w:rPr>
                <w:rFonts w:ascii="Arial" w:eastAsia="Arial" w:hAnsi="Arial" w:cs="Arial"/>
                <w:sz w:val="18"/>
                <w:szCs w:val="18"/>
              </w:rPr>
              <w:t>The Central Office shall conduct at least annual internal audits of each participating site to determine whether the supply chain certification system:</w:t>
            </w:r>
          </w:p>
          <w:p w14:paraId="0000043A"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Conforms to the planned arrangements, the requirements of the RSPO Supply Chain Certification Standard, and the RSPO Rules on Market Communications and Claims, and any other requirements established by the organisation;</w:t>
            </w:r>
          </w:p>
          <w:p w14:paraId="0000043B"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Is effectively implemented and maintained.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3D"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21635D"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0819920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2ED90E5"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8746599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40" w14:textId="5EDC7E2E"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1512931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6D9B04BE"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41"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5.2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42" w14:textId="77777777" w:rsidR="00C64490" w:rsidRDefault="00C64490" w:rsidP="00C64490">
            <w:pPr>
              <w:rPr>
                <w:rFonts w:ascii="Arial" w:eastAsia="Arial" w:hAnsi="Arial" w:cs="Arial"/>
                <w:sz w:val="18"/>
                <w:szCs w:val="18"/>
              </w:rPr>
            </w:pPr>
            <w:r>
              <w:rPr>
                <w:rFonts w:ascii="Arial" w:eastAsia="Arial" w:hAnsi="Arial" w:cs="Arial"/>
                <w:sz w:val="18"/>
                <w:szCs w:val="18"/>
              </w:rPr>
              <w:t>Any non-conformities found during internal audit shall be issued corrective action and actions shall be taken in a timely and appropriate manner.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44"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F7146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6635272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58D6D6E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7733763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47" w14:textId="44FF8F85"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8947676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6F11E655"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48" w14:textId="77777777" w:rsidR="00C64490" w:rsidRDefault="00C64490" w:rsidP="00C64490">
            <w:pPr>
              <w:rPr>
                <w:rFonts w:ascii="Arial" w:eastAsia="Arial" w:hAnsi="Arial" w:cs="Arial"/>
                <w:sz w:val="18"/>
                <w:szCs w:val="18"/>
              </w:rPr>
            </w:pPr>
            <w:r>
              <w:rPr>
                <w:rFonts w:ascii="Arial" w:eastAsia="Arial" w:hAnsi="Arial" w:cs="Arial"/>
                <w:sz w:val="18"/>
                <w:szCs w:val="18"/>
              </w:rPr>
              <w:t>5.3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49" w14:textId="77777777" w:rsidR="00C64490" w:rsidRDefault="00C64490" w:rsidP="00C64490">
            <w:pPr>
              <w:rPr>
                <w:rFonts w:ascii="Arial" w:eastAsia="Arial" w:hAnsi="Arial" w:cs="Arial"/>
                <w:sz w:val="18"/>
                <w:szCs w:val="18"/>
              </w:rPr>
            </w:pPr>
            <w:r>
              <w:rPr>
                <w:rFonts w:ascii="Arial" w:eastAsia="Arial" w:hAnsi="Arial" w:cs="Arial"/>
                <w:sz w:val="18"/>
                <w:szCs w:val="18"/>
              </w:rPr>
              <w:t>The results of the internal audits and all actions taken to correct non-conformities shall be available to the CB upon request.</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4B"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914A53B"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6857718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813A606"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9495884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4E" w14:textId="74D4E2A2"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6896623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CBE3342"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4F" w14:textId="77777777" w:rsidR="00C64490" w:rsidRDefault="00C64490" w:rsidP="00C64490">
            <w:pPr>
              <w:rPr>
                <w:rFonts w:ascii="Arial" w:eastAsia="Arial" w:hAnsi="Arial" w:cs="Arial"/>
                <w:sz w:val="18"/>
                <w:szCs w:val="18"/>
              </w:rPr>
            </w:pPr>
            <w:r>
              <w:rPr>
                <w:rFonts w:ascii="Arial" w:eastAsia="Arial" w:hAnsi="Arial" w:cs="Arial"/>
                <w:sz w:val="18"/>
                <w:szCs w:val="18"/>
              </w:rPr>
              <w:t>5.4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50" w14:textId="77777777" w:rsidR="00C64490" w:rsidRDefault="00C64490" w:rsidP="00C64490">
            <w:pPr>
              <w:rPr>
                <w:rFonts w:ascii="Arial" w:eastAsia="Arial" w:hAnsi="Arial" w:cs="Arial"/>
                <w:sz w:val="18"/>
                <w:szCs w:val="18"/>
              </w:rPr>
            </w:pPr>
            <w:r>
              <w:rPr>
                <w:rFonts w:ascii="Arial" w:eastAsia="Arial" w:hAnsi="Arial" w:cs="Arial"/>
                <w:sz w:val="18"/>
                <w:szCs w:val="18"/>
              </w:rPr>
              <w:t>The results of the internal audit and all actions taken to correct non- conformities shall be subject to management review at least annually.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52"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16FF0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499830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942A11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5464816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55" w14:textId="2C299D7C"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3222508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47C11F80"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56" w14:textId="77777777" w:rsidR="00C64490" w:rsidRDefault="00C64490" w:rsidP="00C64490">
            <w:pPr>
              <w:rPr>
                <w:rFonts w:ascii="Arial" w:eastAsia="Arial" w:hAnsi="Arial" w:cs="Arial"/>
                <w:sz w:val="18"/>
                <w:szCs w:val="18"/>
              </w:rPr>
            </w:pPr>
            <w:r>
              <w:rPr>
                <w:rFonts w:ascii="Arial" w:eastAsia="Arial" w:hAnsi="Arial" w:cs="Arial"/>
                <w:sz w:val="18"/>
                <w:szCs w:val="18"/>
              </w:rPr>
              <w:t>5.5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57" w14:textId="77777777" w:rsidR="00C64490" w:rsidRDefault="00C64490" w:rsidP="00C64490">
            <w:pPr>
              <w:rPr>
                <w:rFonts w:ascii="Arial" w:eastAsia="Arial" w:hAnsi="Arial" w:cs="Arial"/>
                <w:sz w:val="18"/>
                <w:szCs w:val="18"/>
              </w:rPr>
            </w:pPr>
            <w:r>
              <w:rPr>
                <w:rFonts w:ascii="Arial" w:eastAsia="Arial" w:hAnsi="Arial" w:cs="Arial"/>
                <w:sz w:val="18"/>
                <w:szCs w:val="18"/>
              </w:rPr>
              <w:t>An audit programme shall be planned, taking into consideration the status and importance of the processes and areas to be audited, as well as the results of the previous audits. The audit criteria, scope, frequency, and methods shall be defined. The selection of auditors and conduct of audits shall ensure objectivity and impartiality of the audit process. Auditors shall not audit their own work.</w:t>
            </w:r>
          </w:p>
          <w:p w14:paraId="00000458"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A documented procedure shall be established to define the responsibilities and requirements for planning and conducting audits, establishing records, and reporting results.</w:t>
            </w:r>
          </w:p>
          <w:p w14:paraId="00000459"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Records of the audits and their results shall be maintained.</w:t>
            </w:r>
          </w:p>
          <w:p w14:paraId="0000045A"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c) The management responsible for the area being audited shall ensure that any necessary corrections and corrective actions are taken to eliminate detected nonconformities and their causes.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5C"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90E58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0976384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8C3548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0273056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5F" w14:textId="488E6DA6"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392737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6E25800"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460" w14:textId="77777777" w:rsidR="00C64490" w:rsidRDefault="00C64490" w:rsidP="00C64490">
            <w:pPr>
              <w:rPr>
                <w:rFonts w:ascii="Arial" w:eastAsia="Arial" w:hAnsi="Arial" w:cs="Arial"/>
                <w:b/>
                <w:sz w:val="20"/>
                <w:szCs w:val="20"/>
              </w:rPr>
            </w:pPr>
            <w:r>
              <w:rPr>
                <w:rFonts w:ascii="Arial" w:eastAsia="Arial" w:hAnsi="Arial" w:cs="Arial"/>
                <w:b/>
                <w:sz w:val="20"/>
                <w:szCs w:val="20"/>
              </w:rPr>
              <w:t>6. Claims</w:t>
            </w:r>
          </w:p>
        </w:tc>
      </w:tr>
      <w:tr w:rsidR="00C64490" w14:paraId="4456E46C"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65"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6.1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66" w14:textId="77777777" w:rsidR="00C64490" w:rsidRDefault="00C64490" w:rsidP="00C64490">
            <w:pPr>
              <w:rPr>
                <w:rFonts w:ascii="Arial" w:eastAsia="Arial" w:hAnsi="Arial" w:cs="Arial"/>
                <w:sz w:val="18"/>
                <w:szCs w:val="18"/>
              </w:rPr>
            </w:pPr>
            <w:r>
              <w:rPr>
                <w:rFonts w:ascii="Arial" w:eastAsia="Arial" w:hAnsi="Arial" w:cs="Arial"/>
                <w:sz w:val="18"/>
                <w:szCs w:val="18"/>
              </w:rPr>
              <w:t>The ICS shall be responsible for ensuring that all uses of the RSPO Trademark and all RSPO claims regarding the end product are in accordance with RSPO Rules on Market Communications and Claims requirements through its central control point.</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68"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181585" w14:textId="350661B1"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9968556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CFE954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70261467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6B" w14:textId="4DB20908"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5734695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485D6B4"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46C" w14:textId="77777777" w:rsidR="00C64490" w:rsidRDefault="00C64490" w:rsidP="00C64490">
            <w:pPr>
              <w:rPr>
                <w:rFonts w:ascii="Arial" w:eastAsia="Arial" w:hAnsi="Arial" w:cs="Arial"/>
                <w:b/>
                <w:sz w:val="20"/>
                <w:szCs w:val="20"/>
              </w:rPr>
            </w:pPr>
            <w:r>
              <w:rPr>
                <w:rFonts w:ascii="Arial" w:eastAsia="Arial" w:hAnsi="Arial" w:cs="Arial"/>
                <w:b/>
                <w:sz w:val="20"/>
                <w:szCs w:val="20"/>
              </w:rPr>
              <w:t>Annex 3 - Supply Chain Group Certification Scheme</w:t>
            </w:r>
          </w:p>
        </w:tc>
      </w:tr>
      <w:tr w:rsidR="00C64490" w14:paraId="2D8A9E91"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471" w14:textId="77777777" w:rsidR="00C64490" w:rsidRDefault="00C64490" w:rsidP="00C64490">
            <w:pPr>
              <w:rPr>
                <w:rFonts w:ascii="Arial" w:eastAsia="Arial" w:hAnsi="Arial" w:cs="Arial"/>
                <w:b/>
                <w:sz w:val="20"/>
                <w:szCs w:val="20"/>
              </w:rPr>
            </w:pPr>
            <w:r>
              <w:rPr>
                <w:rFonts w:ascii="Arial" w:eastAsia="Arial" w:hAnsi="Arial" w:cs="Arial"/>
                <w:b/>
                <w:sz w:val="20"/>
                <w:szCs w:val="20"/>
              </w:rPr>
              <w:t>1. Explanation</w:t>
            </w:r>
          </w:p>
        </w:tc>
      </w:tr>
      <w:tr w:rsidR="00C64490" w14:paraId="39F1FF16"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76" w14:textId="77777777" w:rsidR="00C64490" w:rsidRDefault="00C64490" w:rsidP="00C64490">
            <w:pPr>
              <w:rPr>
                <w:rFonts w:ascii="Arial" w:eastAsia="Arial" w:hAnsi="Arial" w:cs="Arial"/>
                <w:sz w:val="18"/>
                <w:szCs w:val="18"/>
              </w:rPr>
            </w:pPr>
            <w:r>
              <w:rPr>
                <w:rFonts w:ascii="Arial" w:eastAsia="Arial" w:hAnsi="Arial" w:cs="Arial"/>
                <w:sz w:val="18"/>
                <w:szCs w:val="18"/>
              </w:rPr>
              <w:t>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77" w14:textId="77777777" w:rsidR="00C64490" w:rsidRDefault="00C64490" w:rsidP="00C64490">
            <w:pPr>
              <w:rPr>
                <w:rFonts w:ascii="Arial" w:eastAsia="Arial" w:hAnsi="Arial" w:cs="Arial"/>
                <w:sz w:val="18"/>
                <w:szCs w:val="18"/>
              </w:rPr>
            </w:pPr>
            <w:r>
              <w:rPr>
                <w:rFonts w:ascii="Arial" w:eastAsia="Arial" w:hAnsi="Arial" w:cs="Arial"/>
                <w:sz w:val="18"/>
                <w:szCs w:val="18"/>
              </w:rPr>
              <w:t>The Group Manager shall define the geographic area, the number and identity of the group members, the supply chain model, and the types of operation covered by the scope of the group certification scheme.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79"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5FB0F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77112553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3152D1B"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1489508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7C" w14:textId="5E7026D2"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9654707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3D3C3BD" w14:textId="77777777">
        <w:trPr>
          <w:trHeight w:val="379"/>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47D" w14:textId="77777777" w:rsidR="00C64490" w:rsidRDefault="00C64490" w:rsidP="00C64490">
            <w:pPr>
              <w:rPr>
                <w:rFonts w:ascii="Arial" w:eastAsia="Arial" w:hAnsi="Arial" w:cs="Arial"/>
                <w:b/>
                <w:sz w:val="20"/>
                <w:szCs w:val="20"/>
              </w:rPr>
            </w:pPr>
            <w:r>
              <w:rPr>
                <w:rFonts w:ascii="Arial" w:eastAsia="Arial" w:hAnsi="Arial" w:cs="Arial"/>
                <w:b/>
                <w:sz w:val="20"/>
                <w:szCs w:val="20"/>
              </w:rPr>
              <w:t>2. Group Certification Membership requirements</w:t>
            </w:r>
          </w:p>
        </w:tc>
      </w:tr>
      <w:tr w:rsidR="00C64490" w14:paraId="3E08EDD8"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82" w14:textId="77777777" w:rsidR="00C64490" w:rsidRDefault="00C64490" w:rsidP="00C64490">
            <w:pPr>
              <w:rPr>
                <w:rFonts w:ascii="Arial" w:eastAsia="Arial" w:hAnsi="Arial" w:cs="Arial"/>
                <w:sz w:val="18"/>
                <w:szCs w:val="18"/>
              </w:rPr>
            </w:pPr>
            <w:r>
              <w:rPr>
                <w:rFonts w:ascii="Arial" w:eastAsia="Arial" w:hAnsi="Arial" w:cs="Arial"/>
                <w:sz w:val="18"/>
                <w:szCs w:val="18"/>
              </w:rPr>
              <w:t>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83" w14:textId="77777777" w:rsidR="00C64490" w:rsidRDefault="00C64490" w:rsidP="00C64490">
            <w:pPr>
              <w:rPr>
                <w:rFonts w:ascii="Arial" w:eastAsia="Arial" w:hAnsi="Arial" w:cs="Arial"/>
                <w:sz w:val="18"/>
                <w:szCs w:val="18"/>
              </w:rPr>
            </w:pPr>
            <w:r>
              <w:rPr>
                <w:rFonts w:ascii="Arial" w:eastAsia="Arial" w:hAnsi="Arial" w:cs="Arial"/>
                <w:sz w:val="18"/>
                <w:szCs w:val="18"/>
              </w:rPr>
              <w:t>The Group Certification Membership is restricted to those companies that:</w:t>
            </w:r>
          </w:p>
          <w:p w14:paraId="00000484"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Are separate legal entities.</w:t>
            </w:r>
          </w:p>
          <w:p w14:paraId="00000485"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Use up to 500 MT of oil palm products per year individually (see 2.4 below for mill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87"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B223FA"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8716061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A1B02CA"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2278812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8A" w14:textId="3946D879"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5723986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77995C8B"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8B" w14:textId="77777777" w:rsidR="00C64490" w:rsidRDefault="00C64490" w:rsidP="00C64490">
            <w:pPr>
              <w:rPr>
                <w:rFonts w:ascii="Arial" w:eastAsia="Arial" w:hAnsi="Arial" w:cs="Arial"/>
                <w:sz w:val="18"/>
                <w:szCs w:val="18"/>
              </w:rPr>
            </w:pPr>
            <w:r>
              <w:rPr>
                <w:rFonts w:ascii="Arial" w:eastAsia="Arial" w:hAnsi="Arial" w:cs="Arial"/>
                <w:sz w:val="18"/>
                <w:szCs w:val="18"/>
              </w:rPr>
              <w:t>2.2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8C" w14:textId="77777777" w:rsidR="00C64490" w:rsidRDefault="00C64490" w:rsidP="00C64490">
            <w:pPr>
              <w:rPr>
                <w:rFonts w:ascii="Arial" w:eastAsia="Arial" w:hAnsi="Arial" w:cs="Arial"/>
                <w:sz w:val="18"/>
                <w:szCs w:val="18"/>
              </w:rPr>
            </w:pPr>
            <w:r>
              <w:rPr>
                <w:rFonts w:ascii="Arial" w:eastAsia="Arial" w:hAnsi="Arial" w:cs="Arial"/>
                <w:sz w:val="18"/>
                <w:szCs w:val="18"/>
              </w:rPr>
              <w:t>The Group Certification is not restricted to a single country and can be performed across borders.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8E"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189993"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391628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4C843D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7770598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91" w14:textId="11DE713D"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6736721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18041F9"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92" w14:textId="77777777" w:rsidR="00C64490" w:rsidRDefault="00C64490" w:rsidP="00C64490">
            <w:pPr>
              <w:rPr>
                <w:rFonts w:ascii="Arial" w:eastAsia="Arial" w:hAnsi="Arial" w:cs="Arial"/>
                <w:sz w:val="18"/>
                <w:szCs w:val="18"/>
              </w:rPr>
            </w:pPr>
            <w:r>
              <w:rPr>
                <w:rFonts w:ascii="Arial" w:eastAsia="Arial" w:hAnsi="Arial" w:cs="Arial"/>
                <w:sz w:val="18"/>
                <w:szCs w:val="18"/>
              </w:rPr>
              <w:t>2.3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93" w14:textId="77777777" w:rsidR="00C64490" w:rsidRDefault="00C64490" w:rsidP="00C64490">
            <w:pPr>
              <w:rPr>
                <w:rFonts w:ascii="Arial" w:eastAsia="Arial" w:hAnsi="Arial" w:cs="Arial"/>
                <w:sz w:val="18"/>
                <w:szCs w:val="18"/>
              </w:rPr>
            </w:pPr>
            <w:r>
              <w:rPr>
                <w:rFonts w:ascii="Arial" w:eastAsia="Arial" w:hAnsi="Arial" w:cs="Arial"/>
                <w:sz w:val="18"/>
                <w:szCs w:val="18"/>
              </w:rPr>
              <w:t>The group shall consist of group members who have formally agreed to join the group and have demonstrated compliance with the requirements of this Group Certification Scheme and the rules of the group. Group membership is voluntary. Micro users can be a part of the group membership.</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95"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4D550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12712352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0C2C2B6"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879892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98" w14:textId="4AB46E33"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30650476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406FC280"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99"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2.4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9A" w14:textId="77777777" w:rsidR="00C64490" w:rsidRDefault="00C64490" w:rsidP="00C64490">
            <w:pPr>
              <w:rPr>
                <w:rFonts w:ascii="Arial" w:eastAsia="Arial" w:hAnsi="Arial" w:cs="Arial"/>
                <w:sz w:val="18"/>
                <w:szCs w:val="18"/>
              </w:rPr>
            </w:pPr>
            <w:r>
              <w:rPr>
                <w:rFonts w:ascii="Arial" w:eastAsia="Arial" w:hAnsi="Arial" w:cs="Arial"/>
                <w:sz w:val="18"/>
                <w:szCs w:val="18"/>
              </w:rPr>
              <w:t>Palm oil mills cannot join a group, with the exception of independent palm oil mills without their own supply base and producing up to 5000 MT palm oil products per year.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9C"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2DED3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75651453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4F1DCE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8020251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9F" w14:textId="1DB44AE2"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2700217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A858890"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A0" w14:textId="77777777" w:rsidR="00C64490" w:rsidRDefault="00C64490" w:rsidP="00C64490">
            <w:pPr>
              <w:rPr>
                <w:rFonts w:ascii="Arial" w:eastAsia="Arial" w:hAnsi="Arial" w:cs="Arial"/>
                <w:sz w:val="18"/>
                <w:szCs w:val="18"/>
              </w:rPr>
            </w:pPr>
            <w:r>
              <w:rPr>
                <w:rFonts w:ascii="Arial" w:eastAsia="Arial" w:hAnsi="Arial" w:cs="Arial"/>
                <w:sz w:val="18"/>
                <w:szCs w:val="18"/>
              </w:rPr>
              <w:t>2.5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A1" w14:textId="77777777" w:rsidR="00C64490" w:rsidRDefault="00C64490" w:rsidP="00C64490">
            <w:pPr>
              <w:rPr>
                <w:rFonts w:ascii="Arial" w:eastAsia="Arial" w:hAnsi="Arial" w:cs="Arial"/>
                <w:sz w:val="18"/>
                <w:szCs w:val="18"/>
              </w:rPr>
            </w:pPr>
            <w:r>
              <w:rPr>
                <w:rFonts w:ascii="Arial" w:eastAsia="Arial" w:hAnsi="Arial" w:cs="Arial"/>
                <w:sz w:val="18"/>
                <w:szCs w:val="18"/>
              </w:rPr>
              <w:t>Group members shall sign a declaration of intent that:</w:t>
            </w:r>
          </w:p>
          <w:p w14:paraId="000004A2"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Acknowledges and agrees to the requirements and responsibilities of group membership.</w:t>
            </w:r>
          </w:p>
          <w:p w14:paraId="000004A3"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Acknowledges their compliance with the RSPO supply chain certification requirements.</w:t>
            </w:r>
          </w:p>
          <w:p w14:paraId="000004A4"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c) Authorises the Group Manager to apply for certification on the member's behalf.</w:t>
            </w:r>
          </w:p>
          <w:p w14:paraId="000004A5"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d) Agrees to allow representatives of the Group Manager, the CB, and representatives of RSPO Secretariat access to their premises and records pertaining to RSPO products at any time.</w:t>
            </w:r>
          </w:p>
          <w:p w14:paraId="000004A6"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e) Agrees to supply the Group Manager and their personnel with up-to-date contact details.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A8"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A143A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5361718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9AC64BD"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9273044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AB" w14:textId="05A153B2"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2447683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FD4AA8C"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AC" w14:textId="77777777" w:rsidR="00C64490" w:rsidRDefault="00C64490" w:rsidP="00C64490">
            <w:pPr>
              <w:rPr>
                <w:rFonts w:ascii="Arial" w:eastAsia="Arial" w:hAnsi="Arial" w:cs="Arial"/>
                <w:sz w:val="18"/>
                <w:szCs w:val="18"/>
              </w:rPr>
            </w:pPr>
            <w:r>
              <w:rPr>
                <w:rFonts w:ascii="Arial" w:eastAsia="Arial" w:hAnsi="Arial" w:cs="Arial"/>
                <w:sz w:val="18"/>
                <w:szCs w:val="18"/>
              </w:rPr>
              <w:t>2.6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AD" w14:textId="77777777" w:rsidR="00C64490" w:rsidRDefault="00C64490" w:rsidP="00C64490">
            <w:pPr>
              <w:rPr>
                <w:rFonts w:ascii="Arial" w:eastAsia="Arial" w:hAnsi="Arial" w:cs="Arial"/>
                <w:sz w:val="18"/>
                <w:szCs w:val="18"/>
              </w:rPr>
            </w:pPr>
            <w:r>
              <w:rPr>
                <w:rFonts w:ascii="Arial" w:eastAsia="Arial" w:hAnsi="Arial" w:cs="Arial"/>
                <w:sz w:val="18"/>
                <w:szCs w:val="18"/>
              </w:rPr>
              <w:t>Group members shall demonstrate that they can implement the chosen supply chain model(s) prior to acceptance as a member and continue to do so after acceptance as a member.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AF"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87C9D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9579035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4566EE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7405842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B2" w14:textId="32E895AB"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4515851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6C9F731B"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B3" w14:textId="77777777" w:rsidR="00C64490" w:rsidRDefault="00C64490" w:rsidP="00C64490">
            <w:pPr>
              <w:rPr>
                <w:rFonts w:ascii="Arial" w:eastAsia="Arial" w:hAnsi="Arial" w:cs="Arial"/>
                <w:sz w:val="18"/>
                <w:szCs w:val="18"/>
              </w:rPr>
            </w:pPr>
            <w:r>
              <w:rPr>
                <w:rFonts w:ascii="Arial" w:eastAsia="Arial" w:hAnsi="Arial" w:cs="Arial"/>
                <w:sz w:val="18"/>
                <w:szCs w:val="18"/>
              </w:rPr>
              <w:t>2.7</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B4" w14:textId="77777777" w:rsidR="00C64490" w:rsidRDefault="00C64490" w:rsidP="00C64490">
            <w:pPr>
              <w:rPr>
                <w:rFonts w:ascii="Arial" w:eastAsia="Arial" w:hAnsi="Arial" w:cs="Arial"/>
                <w:sz w:val="18"/>
                <w:szCs w:val="18"/>
              </w:rPr>
            </w:pPr>
            <w:r>
              <w:rPr>
                <w:rFonts w:ascii="Arial" w:eastAsia="Arial" w:hAnsi="Arial" w:cs="Arial"/>
                <w:sz w:val="18"/>
                <w:szCs w:val="18"/>
              </w:rPr>
              <w:t>Each group member shall utilise the group certificate number and their subcode in all documents as required by the RSPO SCC Standard when buying and selling RSPO products, including reference to the supply chain model (e.g.: IP/SG/MB).</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B6"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D75D9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309788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262DB42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89715828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B9" w14:textId="42644D20"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6747183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C0FC021"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BA" w14:textId="77777777" w:rsidR="00C64490" w:rsidRDefault="00C64490" w:rsidP="00C64490">
            <w:pPr>
              <w:rPr>
                <w:rFonts w:ascii="Arial" w:eastAsia="Arial" w:hAnsi="Arial" w:cs="Arial"/>
                <w:sz w:val="18"/>
                <w:szCs w:val="18"/>
              </w:rPr>
            </w:pPr>
            <w:r>
              <w:rPr>
                <w:rFonts w:ascii="Arial" w:eastAsia="Arial" w:hAnsi="Arial" w:cs="Arial"/>
                <w:sz w:val="18"/>
                <w:szCs w:val="18"/>
              </w:rPr>
              <w:t>2.8</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BB"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Should the use of oil palm products be expected to exceed 500 MT per year after acceptance as a member of the group, the group member shall inform the Group Manager about leaving the group before the next anniversary of group membership. That member shall make arrangements for individual certification by an </w:t>
            </w:r>
            <w:r>
              <w:rPr>
                <w:rFonts w:ascii="Arial" w:eastAsia="Arial" w:hAnsi="Arial" w:cs="Arial"/>
                <w:sz w:val="18"/>
                <w:szCs w:val="18"/>
              </w:rPr>
              <w:lastRenderedPageBreak/>
              <w:t>RSPO SCC accredited CB before the next anniversary of group membership.</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BD"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FEB3B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6097576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B40DD13"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5255194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C0" w14:textId="026E1632"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6627284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434A8C6D"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C1" w14:textId="77777777" w:rsidR="00C64490" w:rsidRDefault="00C64490" w:rsidP="00C64490">
            <w:pPr>
              <w:rPr>
                <w:rFonts w:ascii="Arial" w:eastAsia="Arial" w:hAnsi="Arial" w:cs="Arial"/>
                <w:sz w:val="18"/>
                <w:szCs w:val="18"/>
              </w:rPr>
            </w:pPr>
            <w:r>
              <w:rPr>
                <w:rFonts w:ascii="Arial" w:eastAsia="Arial" w:hAnsi="Arial" w:cs="Arial"/>
                <w:sz w:val="18"/>
                <w:szCs w:val="18"/>
              </w:rPr>
              <w:t>2.9</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C2" w14:textId="77777777" w:rsidR="00C64490" w:rsidRDefault="00C64490" w:rsidP="00C64490">
            <w:pPr>
              <w:rPr>
                <w:rFonts w:ascii="Arial" w:eastAsia="Arial" w:hAnsi="Arial" w:cs="Arial"/>
                <w:sz w:val="18"/>
                <w:szCs w:val="18"/>
              </w:rPr>
            </w:pPr>
            <w:r>
              <w:rPr>
                <w:rFonts w:ascii="Arial" w:eastAsia="Arial" w:hAnsi="Arial" w:cs="Arial"/>
                <w:sz w:val="18"/>
                <w:szCs w:val="18"/>
              </w:rPr>
              <w:t>RSPO Supply Chain Associate Membership shall be borne by the group entity at the rate published by the RSPO. The group entity can volunteer to join RSPO Ordinary Membership should they wish to enjoy additional benefits, such as voting rights at General Assembly (GA).</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C4"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6781D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9835306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24EC73B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2236807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C7" w14:textId="1E1F0054"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7253639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DFA14A8"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4C8" w14:textId="77777777" w:rsidR="00C64490" w:rsidRDefault="00C64490" w:rsidP="00C64490">
            <w:pPr>
              <w:rPr>
                <w:rFonts w:ascii="Arial" w:eastAsia="Arial" w:hAnsi="Arial" w:cs="Arial"/>
                <w:b/>
                <w:sz w:val="20"/>
                <w:szCs w:val="20"/>
              </w:rPr>
            </w:pPr>
            <w:r>
              <w:rPr>
                <w:rFonts w:ascii="Arial" w:eastAsia="Arial" w:hAnsi="Arial" w:cs="Arial"/>
                <w:b/>
                <w:sz w:val="20"/>
                <w:szCs w:val="20"/>
              </w:rPr>
              <w:t>3. Group entity responsibilities</w:t>
            </w:r>
          </w:p>
        </w:tc>
      </w:tr>
      <w:tr w:rsidR="00C64490" w14:paraId="1DF72974"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CD" w14:textId="77777777" w:rsidR="00C64490" w:rsidRDefault="00C64490" w:rsidP="00C64490">
            <w:pPr>
              <w:rPr>
                <w:rFonts w:ascii="Arial" w:eastAsia="Arial" w:hAnsi="Arial" w:cs="Arial"/>
                <w:sz w:val="18"/>
                <w:szCs w:val="18"/>
              </w:rPr>
            </w:pPr>
            <w:r>
              <w:rPr>
                <w:rFonts w:ascii="Arial" w:eastAsia="Arial" w:hAnsi="Arial" w:cs="Arial"/>
                <w:sz w:val="18"/>
                <w:szCs w:val="18"/>
              </w:rPr>
              <w:t>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CE" w14:textId="77777777" w:rsidR="00C64490" w:rsidRDefault="00C64490" w:rsidP="00C64490">
            <w:pPr>
              <w:rPr>
                <w:rFonts w:ascii="Arial" w:eastAsia="Arial" w:hAnsi="Arial" w:cs="Arial"/>
                <w:sz w:val="18"/>
                <w:szCs w:val="18"/>
              </w:rPr>
            </w:pPr>
            <w:r>
              <w:rPr>
                <w:rFonts w:ascii="Arial" w:eastAsia="Arial" w:hAnsi="Arial" w:cs="Arial"/>
                <w:sz w:val="18"/>
                <w:szCs w:val="18"/>
              </w:rPr>
              <w:t>The group entity shall be:</w:t>
            </w:r>
          </w:p>
          <w:p w14:paraId="000004CF"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A legally registered entity under the laws of the country of origin.</w:t>
            </w:r>
          </w:p>
          <w:p w14:paraId="000004D0"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A member of the RSPO.</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D2"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75906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7673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2C31025A"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87079702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D5" w14:textId="6F340F1C"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144364821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2DFE185D" w14:textId="77777777">
        <w:trPr>
          <w:trHeight w:val="1069"/>
        </w:trPr>
        <w:tc>
          <w:tcPr>
            <w:tcW w:w="82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D6" w14:textId="77777777" w:rsidR="00C64490" w:rsidRDefault="00C64490" w:rsidP="00C64490">
            <w:pPr>
              <w:rPr>
                <w:rFonts w:ascii="Arial" w:eastAsia="Arial" w:hAnsi="Arial" w:cs="Arial"/>
                <w:sz w:val="18"/>
                <w:szCs w:val="18"/>
              </w:rPr>
            </w:pPr>
            <w:r>
              <w:rPr>
                <w:rFonts w:ascii="Arial" w:eastAsia="Arial" w:hAnsi="Arial" w:cs="Arial"/>
                <w:sz w:val="18"/>
                <w:szCs w:val="18"/>
              </w:rPr>
              <w:t>3.2</w:t>
            </w:r>
          </w:p>
        </w:tc>
        <w:tc>
          <w:tcPr>
            <w:tcW w:w="4689"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D7" w14:textId="77777777" w:rsidR="00C64490" w:rsidRDefault="00C64490" w:rsidP="00C64490">
            <w:pPr>
              <w:rPr>
                <w:rFonts w:ascii="Arial" w:eastAsia="Arial" w:hAnsi="Arial" w:cs="Arial"/>
                <w:sz w:val="18"/>
                <w:szCs w:val="18"/>
              </w:rPr>
            </w:pPr>
            <w:r>
              <w:rPr>
                <w:rFonts w:ascii="Arial" w:eastAsia="Arial" w:hAnsi="Arial" w:cs="Arial"/>
                <w:sz w:val="18"/>
                <w:szCs w:val="18"/>
              </w:rPr>
              <w:t>The group entity shall:</w:t>
            </w:r>
          </w:p>
          <w:p w14:paraId="000004D8"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Have a contract with the accredited CB.</w:t>
            </w:r>
          </w:p>
          <w:p w14:paraId="000004D9"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Appoint an individual as the Group Manager who is responsible for the preparation and implementation of the ICS</w:t>
            </w:r>
          </w:p>
        </w:tc>
        <w:tc>
          <w:tcPr>
            <w:tcW w:w="5901"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DB" w14:textId="77777777" w:rsidR="00C64490" w:rsidRDefault="00C64490" w:rsidP="00C64490">
            <w:pPr>
              <w:rPr>
                <w:rFonts w:ascii="Arial" w:eastAsia="Arial" w:hAnsi="Arial" w:cs="Arial"/>
                <w:sz w:val="18"/>
                <w:szCs w:val="18"/>
              </w:rPr>
            </w:pPr>
          </w:p>
        </w:tc>
        <w:tc>
          <w:tcPr>
            <w:tcW w:w="247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202EAD"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74141011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2DAB670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8629093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DE" w14:textId="239C82FD"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11352251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7F97DBB" w14:textId="77777777">
        <w:trPr>
          <w:trHeight w:val="238"/>
        </w:trPr>
        <w:tc>
          <w:tcPr>
            <w:tcW w:w="82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DF" w14:textId="77777777" w:rsidR="00C64490" w:rsidRDefault="00C64490" w:rsidP="00C64490">
            <w:pPr>
              <w:widowControl w:val="0"/>
              <w:pBdr>
                <w:top w:val="nil"/>
                <w:left w:val="nil"/>
                <w:bottom w:val="nil"/>
                <w:right w:val="nil"/>
                <w:between w:val="nil"/>
              </w:pBdr>
              <w:spacing w:line="276" w:lineRule="auto"/>
              <w:rPr>
                <w:rFonts w:ascii="Arial" w:eastAsia="Arial" w:hAnsi="Arial" w:cs="Arial"/>
                <w:sz w:val="18"/>
                <w:szCs w:val="18"/>
              </w:rPr>
            </w:pPr>
          </w:p>
        </w:tc>
        <w:tc>
          <w:tcPr>
            <w:tcW w:w="4689" w:type="dxa"/>
            <w:gridSpan w:val="2"/>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E0" w14:textId="77777777" w:rsidR="00C64490" w:rsidRDefault="00C64490" w:rsidP="00C64490">
            <w:pPr>
              <w:widowControl w:val="0"/>
              <w:pBdr>
                <w:top w:val="nil"/>
                <w:left w:val="nil"/>
                <w:bottom w:val="nil"/>
                <w:right w:val="nil"/>
                <w:between w:val="nil"/>
              </w:pBdr>
              <w:spacing w:line="276" w:lineRule="auto"/>
              <w:rPr>
                <w:rFonts w:ascii="Arial" w:eastAsia="Arial" w:hAnsi="Arial" w:cs="Arial"/>
                <w:sz w:val="18"/>
                <w:szCs w:val="18"/>
              </w:rPr>
            </w:pPr>
          </w:p>
        </w:tc>
        <w:tc>
          <w:tcPr>
            <w:tcW w:w="5901"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E2" w14:textId="77777777" w:rsidR="00C64490" w:rsidRDefault="00C64490" w:rsidP="00C64490">
            <w:pPr>
              <w:widowControl w:val="0"/>
              <w:pBdr>
                <w:top w:val="nil"/>
                <w:left w:val="nil"/>
                <w:bottom w:val="nil"/>
                <w:right w:val="nil"/>
                <w:between w:val="nil"/>
              </w:pBdr>
              <w:spacing w:line="276" w:lineRule="auto"/>
              <w:rPr>
                <w:rFonts w:ascii="Arial" w:eastAsia="Arial" w:hAnsi="Arial" w:cs="Arial"/>
                <w:sz w:val="18"/>
                <w:szCs w:val="18"/>
              </w:rPr>
            </w:pPr>
          </w:p>
        </w:tc>
        <w:tc>
          <w:tcPr>
            <w:tcW w:w="247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E3" w14:textId="77777777" w:rsidR="00C64490" w:rsidRDefault="00C64490" w:rsidP="00C64490">
            <w:pPr>
              <w:widowControl w:val="0"/>
              <w:pBdr>
                <w:top w:val="nil"/>
                <w:left w:val="nil"/>
                <w:bottom w:val="nil"/>
                <w:right w:val="nil"/>
                <w:between w:val="nil"/>
              </w:pBdr>
              <w:spacing w:line="276" w:lineRule="auto"/>
              <w:rPr>
                <w:rFonts w:ascii="Arial" w:eastAsia="Arial" w:hAnsi="Arial" w:cs="Arial"/>
                <w:sz w:val="18"/>
                <w:szCs w:val="18"/>
              </w:rPr>
            </w:pPr>
          </w:p>
        </w:tc>
      </w:tr>
      <w:tr w:rsidR="00C64490" w14:paraId="09592F87"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E4" w14:textId="77777777" w:rsidR="00C64490" w:rsidRDefault="00C64490" w:rsidP="00C64490">
            <w:pPr>
              <w:rPr>
                <w:rFonts w:ascii="Arial" w:eastAsia="Arial" w:hAnsi="Arial" w:cs="Arial"/>
                <w:sz w:val="18"/>
                <w:szCs w:val="18"/>
              </w:rPr>
            </w:pPr>
            <w:r>
              <w:rPr>
                <w:rFonts w:ascii="Arial" w:eastAsia="Arial" w:hAnsi="Arial" w:cs="Arial"/>
                <w:sz w:val="18"/>
                <w:szCs w:val="18"/>
              </w:rPr>
              <w:t>3.3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E5" w14:textId="77777777" w:rsidR="00C64490" w:rsidRDefault="00C64490" w:rsidP="00C64490">
            <w:pPr>
              <w:rPr>
                <w:rFonts w:ascii="Arial" w:eastAsia="Arial" w:hAnsi="Arial" w:cs="Arial"/>
                <w:sz w:val="18"/>
                <w:szCs w:val="18"/>
              </w:rPr>
            </w:pPr>
            <w:r>
              <w:rPr>
                <w:rFonts w:ascii="Arial" w:eastAsia="Arial" w:hAnsi="Arial" w:cs="Arial"/>
                <w:sz w:val="18"/>
                <w:szCs w:val="18"/>
              </w:rPr>
              <w:t>The group members shall demonstrate that they are part of the group scheme. All group members shall have a legal and/or contractual relationship with the group entity.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E7"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928FF5"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06525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7A98A1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85000964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EA" w14:textId="0E225C8F"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148767078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D80F12F"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EB" w14:textId="77777777" w:rsidR="00C64490" w:rsidRDefault="00C64490" w:rsidP="00C64490">
            <w:pPr>
              <w:rPr>
                <w:rFonts w:ascii="Arial" w:eastAsia="Arial" w:hAnsi="Arial" w:cs="Arial"/>
                <w:sz w:val="18"/>
                <w:szCs w:val="18"/>
              </w:rPr>
            </w:pPr>
            <w:r>
              <w:rPr>
                <w:rFonts w:ascii="Arial" w:eastAsia="Arial" w:hAnsi="Arial" w:cs="Arial"/>
                <w:sz w:val="18"/>
                <w:szCs w:val="18"/>
              </w:rPr>
              <w:t>3.4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EC" w14:textId="77777777" w:rsidR="00C64490" w:rsidRDefault="00C64490" w:rsidP="00C64490">
            <w:pPr>
              <w:rPr>
                <w:rFonts w:ascii="Arial" w:eastAsia="Arial" w:hAnsi="Arial" w:cs="Arial"/>
                <w:sz w:val="18"/>
                <w:szCs w:val="18"/>
              </w:rPr>
            </w:pPr>
            <w:r>
              <w:rPr>
                <w:rFonts w:ascii="Arial" w:eastAsia="Arial" w:hAnsi="Arial" w:cs="Arial"/>
                <w:sz w:val="18"/>
                <w:szCs w:val="18"/>
              </w:rPr>
              <w:t>The group shall have a centrally administered and documented ICS for the management and implementation of the RSPO Supply Chain Standard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EE"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FDDFFB"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3527654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D867B4C"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2616461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F1" w14:textId="4B34E7A7"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89840089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6B1792F"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F2"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3.5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F3" w14:textId="77777777" w:rsidR="00C64490" w:rsidRDefault="00C64490" w:rsidP="00C64490">
            <w:pPr>
              <w:rPr>
                <w:rFonts w:ascii="Arial" w:eastAsia="Arial" w:hAnsi="Arial" w:cs="Arial"/>
                <w:sz w:val="18"/>
                <w:szCs w:val="18"/>
              </w:rPr>
            </w:pPr>
            <w:r>
              <w:rPr>
                <w:rFonts w:ascii="Arial" w:eastAsia="Arial" w:hAnsi="Arial" w:cs="Arial"/>
                <w:sz w:val="18"/>
                <w:szCs w:val="18"/>
              </w:rPr>
              <w:t>A group shall have a Group Manager, who is the appointed management representative for the group members and the Supply Chain Group certification.</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F5"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960DA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0758202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697F266"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2383108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F8" w14:textId="3E3B2EC3"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196846941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182C323"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F9" w14:textId="77777777" w:rsidR="00C64490" w:rsidRDefault="00C64490" w:rsidP="00C64490">
            <w:pPr>
              <w:rPr>
                <w:rFonts w:ascii="Arial" w:eastAsia="Arial" w:hAnsi="Arial" w:cs="Arial"/>
                <w:sz w:val="18"/>
                <w:szCs w:val="18"/>
              </w:rPr>
            </w:pPr>
            <w:r>
              <w:rPr>
                <w:rFonts w:ascii="Arial" w:eastAsia="Arial" w:hAnsi="Arial" w:cs="Arial"/>
                <w:sz w:val="18"/>
                <w:szCs w:val="18"/>
              </w:rPr>
              <w:t>3.6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FA" w14:textId="77777777" w:rsidR="00C64490" w:rsidRDefault="00C64490" w:rsidP="00C64490">
            <w:pPr>
              <w:rPr>
                <w:rFonts w:ascii="Arial" w:eastAsia="Arial" w:hAnsi="Arial" w:cs="Arial"/>
                <w:sz w:val="18"/>
                <w:szCs w:val="18"/>
              </w:rPr>
            </w:pPr>
            <w:r>
              <w:rPr>
                <w:rFonts w:ascii="Arial" w:eastAsia="Arial" w:hAnsi="Arial" w:cs="Arial"/>
                <w:sz w:val="18"/>
                <w:szCs w:val="18"/>
              </w:rPr>
              <w:t>The RSPO Supply Chain Certification Standard requirements shall be implemented by each group member. The group scheme manager has overall responsibility for ensuring that all group members comply with the RSPO Supply Chain Standard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FC"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D7518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76851464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2760BF9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6518662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FF" w14:textId="45A2686F"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29102760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084DF00"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00" w14:textId="77777777" w:rsidR="00C64490" w:rsidRDefault="00C64490" w:rsidP="00C64490">
            <w:pPr>
              <w:rPr>
                <w:rFonts w:ascii="Arial" w:eastAsia="Arial" w:hAnsi="Arial" w:cs="Arial"/>
                <w:sz w:val="18"/>
                <w:szCs w:val="18"/>
              </w:rPr>
            </w:pPr>
            <w:r>
              <w:rPr>
                <w:rFonts w:ascii="Arial" w:eastAsia="Arial" w:hAnsi="Arial" w:cs="Arial"/>
                <w:sz w:val="18"/>
                <w:szCs w:val="18"/>
              </w:rPr>
              <w:t>3.7</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01" w14:textId="77777777" w:rsidR="00C64490" w:rsidRDefault="00C64490" w:rsidP="00C64490">
            <w:pPr>
              <w:rPr>
                <w:rFonts w:ascii="Arial" w:eastAsia="Arial" w:hAnsi="Arial" w:cs="Arial"/>
                <w:sz w:val="18"/>
                <w:szCs w:val="18"/>
              </w:rPr>
            </w:pPr>
            <w:r>
              <w:rPr>
                <w:rFonts w:ascii="Arial" w:eastAsia="Arial" w:hAnsi="Arial" w:cs="Arial"/>
                <w:sz w:val="18"/>
                <w:szCs w:val="18"/>
              </w:rPr>
              <w:t>The group scheme shall have a procedure for raising corrective actions when it is found that a group member is not in compliance with the RSPO Supply Chain Certification Standard.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03"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61D60D"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7637005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C5D7CD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9560152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06" w14:textId="598B7FA6"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117168711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46BA8D8"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07" w14:textId="77777777" w:rsidR="00C64490" w:rsidRDefault="00C64490" w:rsidP="00C64490">
            <w:pPr>
              <w:rPr>
                <w:rFonts w:ascii="Arial" w:eastAsia="Arial" w:hAnsi="Arial" w:cs="Arial"/>
                <w:sz w:val="18"/>
                <w:szCs w:val="18"/>
              </w:rPr>
            </w:pPr>
            <w:r>
              <w:rPr>
                <w:rFonts w:ascii="Arial" w:eastAsia="Arial" w:hAnsi="Arial" w:cs="Arial"/>
                <w:sz w:val="18"/>
                <w:szCs w:val="18"/>
              </w:rPr>
              <w:t>3.8</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08" w14:textId="77777777" w:rsidR="00C64490" w:rsidRDefault="00C64490" w:rsidP="00C64490">
            <w:pPr>
              <w:rPr>
                <w:rFonts w:ascii="Arial" w:eastAsia="Arial" w:hAnsi="Arial" w:cs="Arial"/>
                <w:sz w:val="18"/>
                <w:szCs w:val="18"/>
              </w:rPr>
            </w:pPr>
            <w:r>
              <w:rPr>
                <w:rFonts w:ascii="Arial" w:eastAsia="Arial" w:hAnsi="Arial" w:cs="Arial"/>
                <w:sz w:val="18"/>
                <w:szCs w:val="18"/>
              </w:rPr>
              <w:t>The Group Manager shall have the authority to remove group members from the group scheme if the requirements of participation are not met, or if any non- conformities issued by the CB or the Group Manager are not complied with by the participating group member.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0A"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B30FEE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2073458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1B0159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1383723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0D" w14:textId="3B387594"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65649792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1390F88"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50E" w14:textId="77777777" w:rsidR="00C64490" w:rsidRDefault="00C64490" w:rsidP="00C64490">
            <w:pPr>
              <w:rPr>
                <w:rFonts w:ascii="Arial" w:eastAsia="Arial" w:hAnsi="Arial" w:cs="Arial"/>
                <w:b/>
                <w:sz w:val="20"/>
                <w:szCs w:val="20"/>
              </w:rPr>
            </w:pPr>
            <w:r>
              <w:rPr>
                <w:rFonts w:ascii="Arial" w:eastAsia="Arial" w:hAnsi="Arial" w:cs="Arial"/>
                <w:b/>
                <w:sz w:val="20"/>
                <w:szCs w:val="20"/>
              </w:rPr>
              <w:t>4. Group Manager responsibilities</w:t>
            </w:r>
          </w:p>
        </w:tc>
      </w:tr>
      <w:tr w:rsidR="00C64490" w14:paraId="7515A80E"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13" w14:textId="77777777" w:rsidR="00C64490" w:rsidRDefault="00C64490" w:rsidP="00C64490">
            <w:pPr>
              <w:rPr>
                <w:rFonts w:ascii="Arial" w:eastAsia="Arial" w:hAnsi="Arial" w:cs="Arial"/>
                <w:sz w:val="18"/>
                <w:szCs w:val="18"/>
              </w:rPr>
            </w:pPr>
            <w:r>
              <w:rPr>
                <w:rFonts w:ascii="Arial" w:eastAsia="Arial" w:hAnsi="Arial" w:cs="Arial"/>
                <w:sz w:val="18"/>
                <w:szCs w:val="18"/>
              </w:rPr>
              <w:t>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14" w14:textId="77777777" w:rsidR="00C64490" w:rsidRDefault="00C64490" w:rsidP="00C64490">
            <w:pPr>
              <w:rPr>
                <w:rFonts w:ascii="Arial" w:eastAsia="Arial" w:hAnsi="Arial" w:cs="Arial"/>
                <w:sz w:val="18"/>
                <w:szCs w:val="18"/>
              </w:rPr>
            </w:pPr>
            <w:r>
              <w:rPr>
                <w:rFonts w:ascii="Arial" w:eastAsia="Arial" w:hAnsi="Arial" w:cs="Arial"/>
                <w:sz w:val="18"/>
                <w:szCs w:val="18"/>
              </w:rPr>
              <w:t>The Group Manager shall be:</w:t>
            </w:r>
          </w:p>
          <w:p w14:paraId="00000515"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Responsible for ensuring the group entity’s compliance with the applicable standards and manages the group procedures and documentation, which collectively is known as the ICS.</w:t>
            </w:r>
          </w:p>
          <w:p w14:paraId="00000516"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Given full authority to manage the group.</w:t>
            </w:r>
          </w:p>
          <w:p w14:paraId="00000517"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c) Responsible for defining the geographic area covered by the group scheme, the number and identity of sites, the supply chain model, and the types of operations covered by the scope of the group scheme.</w:t>
            </w:r>
          </w:p>
          <w:p w14:paraId="00000518"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 xml:space="preserve"> d) Responsible for collating and paying membership fees due to the RSPO.</w:t>
            </w:r>
          </w:p>
          <w:p w14:paraId="00000519"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e) Responsible for ensuring that any conditions on which certification is dependent, including any corrective actions raised by the CB, are fully implemented.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1B"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33784E"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4751843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49B246C"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4773160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1E" w14:textId="2ED12624"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9429273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ADD2538"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1F" w14:textId="77777777" w:rsidR="00C64490" w:rsidRDefault="00C64490" w:rsidP="00C64490">
            <w:pPr>
              <w:rPr>
                <w:rFonts w:ascii="Arial" w:eastAsia="Arial" w:hAnsi="Arial" w:cs="Arial"/>
                <w:sz w:val="18"/>
                <w:szCs w:val="18"/>
              </w:rPr>
            </w:pPr>
            <w:r>
              <w:rPr>
                <w:rFonts w:ascii="Arial" w:eastAsia="Arial" w:hAnsi="Arial" w:cs="Arial"/>
                <w:sz w:val="18"/>
                <w:szCs w:val="18"/>
              </w:rPr>
              <w:t>4.2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20" w14:textId="77777777" w:rsidR="00C64490" w:rsidRDefault="00C64490" w:rsidP="00C64490">
            <w:pPr>
              <w:rPr>
                <w:rFonts w:ascii="Arial" w:eastAsia="Arial" w:hAnsi="Arial" w:cs="Arial"/>
                <w:sz w:val="18"/>
                <w:szCs w:val="18"/>
              </w:rPr>
            </w:pPr>
            <w:r>
              <w:rPr>
                <w:rFonts w:ascii="Arial" w:eastAsia="Arial" w:hAnsi="Arial" w:cs="Arial"/>
                <w:sz w:val="18"/>
                <w:szCs w:val="18"/>
              </w:rPr>
              <w:t>The Group Manager shall:</w:t>
            </w:r>
          </w:p>
          <w:p w14:paraId="00000521"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Have a documented system that sets out its mission and objectives, policies, and procedures for operational management and decision making in order to demonstrate its ability to manage the group in a systematic and effective manner.</w:t>
            </w:r>
          </w:p>
          <w:p w14:paraId="00000522"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Prepare and maintain the rules of the group.</w:t>
            </w:r>
          </w:p>
          <w:p w14:paraId="00000523"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c) Prepare and maintain a group management structure showing the responsibilities of all individuals employed by the Group Manager for the running of the group.</w:t>
            </w:r>
          </w:p>
          <w:p w14:paraId="00000524"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d) Demonstrate sufficient resources – i.e. human, physical, and other relevant resources – to enable effective and impartial technical and administrative management of the group.</w:t>
            </w:r>
          </w:p>
          <w:p w14:paraId="00000525"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e) Shall not issue documents relating to their certification that is not endorsed by the CB.</w:t>
            </w:r>
          </w:p>
          <w:p w14:paraId="00000526"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f) Be able to demonstrate appropriate knowledge of the requirements of oil palm production, the RSPO Supply Chain Certification Systems and Standard, and internal group procedures and policies.</w:t>
            </w:r>
          </w:p>
          <w:p w14:paraId="00000527"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g) Not have any conflict of interest that will likely affect their work.</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29"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99B2E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0719344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F71747A"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9206274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2C" w14:textId="6E8E525F"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8881227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70E9CECD"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2D" w14:textId="77777777" w:rsidR="00C64490" w:rsidRDefault="00C64490" w:rsidP="00C64490">
            <w:pPr>
              <w:rPr>
                <w:rFonts w:ascii="Arial" w:eastAsia="Arial" w:hAnsi="Arial" w:cs="Arial"/>
                <w:sz w:val="18"/>
                <w:szCs w:val="18"/>
              </w:rPr>
            </w:pPr>
            <w:r>
              <w:rPr>
                <w:rFonts w:ascii="Arial" w:eastAsia="Arial" w:hAnsi="Arial" w:cs="Arial"/>
                <w:sz w:val="18"/>
                <w:szCs w:val="18"/>
              </w:rPr>
              <w:t>4.3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2E" w14:textId="77777777" w:rsidR="00C64490" w:rsidRDefault="00C64490" w:rsidP="00C64490">
            <w:pPr>
              <w:rPr>
                <w:rFonts w:ascii="Arial" w:eastAsia="Arial" w:hAnsi="Arial" w:cs="Arial"/>
                <w:sz w:val="18"/>
                <w:szCs w:val="18"/>
              </w:rPr>
            </w:pPr>
            <w:r>
              <w:rPr>
                <w:rFonts w:ascii="Arial" w:eastAsia="Arial" w:hAnsi="Arial" w:cs="Arial"/>
                <w:sz w:val="18"/>
                <w:szCs w:val="18"/>
              </w:rPr>
              <w:t>The Group Manager and/or their personnel shall be able to communicate in the local and/or English Language.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30"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55C72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2825124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25C5029A"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85062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33" w14:textId="12018E9D"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6373186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4AF792B"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534" w14:textId="77777777" w:rsidR="00C64490" w:rsidRDefault="00C64490" w:rsidP="00C64490">
            <w:pPr>
              <w:rPr>
                <w:rFonts w:ascii="Arial" w:eastAsia="Arial" w:hAnsi="Arial" w:cs="Arial"/>
                <w:b/>
                <w:sz w:val="20"/>
                <w:szCs w:val="20"/>
              </w:rPr>
            </w:pPr>
            <w:r>
              <w:rPr>
                <w:rFonts w:ascii="Arial" w:eastAsia="Arial" w:hAnsi="Arial" w:cs="Arial"/>
                <w:b/>
                <w:sz w:val="20"/>
                <w:szCs w:val="20"/>
              </w:rPr>
              <w:t>5. Group Scheme operation</w:t>
            </w:r>
          </w:p>
        </w:tc>
      </w:tr>
      <w:tr w:rsidR="00C64490" w14:paraId="6AC859A2"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39"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5.1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3A"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The Group Manager applies for certification from an RSPO SCC accredited CB on behalf of all the members and the CB conducts an audit of the ICS in accordance with the requirements of the RSPO supply chain certification. The CB shall </w:t>
            </w:r>
            <w:proofErr w:type="gramStart"/>
            <w:r>
              <w:rPr>
                <w:rFonts w:ascii="Arial" w:eastAsia="Arial" w:hAnsi="Arial" w:cs="Arial"/>
                <w:sz w:val="18"/>
                <w:szCs w:val="18"/>
              </w:rPr>
              <w:t>verified</w:t>
            </w:r>
            <w:proofErr w:type="gramEnd"/>
            <w:r>
              <w:rPr>
                <w:rFonts w:ascii="Arial" w:eastAsia="Arial" w:hAnsi="Arial" w:cs="Arial"/>
                <w:sz w:val="18"/>
                <w:szCs w:val="18"/>
              </w:rPr>
              <w:t xml:space="preserve"> the capabilities of the Group Manager in managing the group size. The CB shall issue the certificate and certificate number shared by all group members with each member having a unique identification code.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3C"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B1D4B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6293820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D3A436E"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11650760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3F" w14:textId="0F39895D"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5943858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23239516"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40" w14:textId="77777777" w:rsidR="00C64490" w:rsidRDefault="00C64490" w:rsidP="00C64490">
            <w:pPr>
              <w:rPr>
                <w:rFonts w:ascii="Arial" w:eastAsia="Arial" w:hAnsi="Arial" w:cs="Arial"/>
                <w:sz w:val="18"/>
                <w:szCs w:val="18"/>
              </w:rPr>
            </w:pPr>
            <w:r>
              <w:rPr>
                <w:rFonts w:ascii="Arial" w:eastAsia="Arial" w:hAnsi="Arial" w:cs="Arial"/>
                <w:sz w:val="18"/>
                <w:szCs w:val="18"/>
              </w:rPr>
              <w:t>5.2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41" w14:textId="77777777" w:rsidR="00C64490" w:rsidRDefault="00C64490" w:rsidP="00C64490">
            <w:pPr>
              <w:rPr>
                <w:rFonts w:ascii="Arial" w:eastAsia="Arial" w:hAnsi="Arial" w:cs="Arial"/>
                <w:sz w:val="18"/>
                <w:szCs w:val="18"/>
              </w:rPr>
            </w:pPr>
            <w:r>
              <w:rPr>
                <w:rFonts w:ascii="Arial" w:eastAsia="Arial" w:hAnsi="Arial" w:cs="Arial"/>
                <w:sz w:val="18"/>
                <w:szCs w:val="18"/>
              </w:rPr>
              <w:t>RSPO Supply Chain Certification is applied at group level and all members of the group who intend to trade or further process and sell semi-finished and finished products that contain RSPO certified products shall demonstrate full compliance to the relevant RSPO Supply Chain Standard modules as applicable to their operations.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43"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BDD2FB"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2069312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4653A00E"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0940546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46" w14:textId="11300DC2"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8108827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271B42F0"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47" w14:textId="77777777" w:rsidR="00C64490" w:rsidRDefault="00C64490" w:rsidP="00C64490">
            <w:pPr>
              <w:rPr>
                <w:rFonts w:ascii="Arial" w:eastAsia="Arial" w:hAnsi="Arial" w:cs="Arial"/>
                <w:sz w:val="18"/>
                <w:szCs w:val="18"/>
              </w:rPr>
            </w:pPr>
            <w:r>
              <w:rPr>
                <w:rFonts w:ascii="Arial" w:eastAsia="Arial" w:hAnsi="Arial" w:cs="Arial"/>
                <w:sz w:val="18"/>
                <w:szCs w:val="18"/>
              </w:rPr>
              <w:t>5.3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48" w14:textId="77777777" w:rsidR="00C64490" w:rsidRDefault="00C64490" w:rsidP="00C64490">
            <w:pPr>
              <w:rPr>
                <w:rFonts w:ascii="Arial" w:eastAsia="Arial" w:hAnsi="Arial" w:cs="Arial"/>
                <w:sz w:val="18"/>
                <w:szCs w:val="18"/>
              </w:rPr>
            </w:pPr>
            <w:r>
              <w:rPr>
                <w:rFonts w:ascii="Arial" w:eastAsia="Arial" w:hAnsi="Arial" w:cs="Arial"/>
                <w:sz w:val="18"/>
                <w:szCs w:val="18"/>
              </w:rPr>
              <w:t>For RSPO IT platform, only the group entity needs to register and have a Member ID. All RSPO IT platform registrations and transactions shall be performed by the Group Manager.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4A"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99B38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9550916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A880D7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4805156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4D" w14:textId="10797184"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2307891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BE3B1C6"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4E" w14:textId="77777777" w:rsidR="00C64490" w:rsidRDefault="00C64490" w:rsidP="00C64490">
            <w:pPr>
              <w:rPr>
                <w:rFonts w:ascii="Arial" w:eastAsia="Arial" w:hAnsi="Arial" w:cs="Arial"/>
                <w:sz w:val="18"/>
                <w:szCs w:val="18"/>
              </w:rPr>
            </w:pPr>
            <w:r>
              <w:rPr>
                <w:rFonts w:ascii="Arial" w:eastAsia="Arial" w:hAnsi="Arial" w:cs="Arial"/>
                <w:sz w:val="18"/>
                <w:szCs w:val="18"/>
              </w:rPr>
              <w:t>5.4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4F" w14:textId="77777777" w:rsidR="00C64490" w:rsidRDefault="00C64490" w:rsidP="00C64490">
            <w:pPr>
              <w:rPr>
                <w:rFonts w:ascii="Arial" w:eastAsia="Arial" w:hAnsi="Arial" w:cs="Arial"/>
                <w:sz w:val="18"/>
                <w:szCs w:val="18"/>
              </w:rPr>
            </w:pPr>
            <w:r>
              <w:rPr>
                <w:rFonts w:ascii="Arial" w:eastAsia="Arial" w:hAnsi="Arial" w:cs="Arial"/>
                <w:sz w:val="18"/>
                <w:szCs w:val="18"/>
              </w:rPr>
              <w:t>Group members can only use Identity Preserved (IP), Segregated (SG), or Mass Balance (MB) at site level (and not at group level).</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51"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2F8246"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1234163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DA5795D"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71365901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54" w14:textId="502DDEFE"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74494375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4927E8CC" w14:textId="77777777">
        <w:trPr>
          <w:trHeight w:val="36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555" w14:textId="77777777" w:rsidR="00C64490" w:rsidRDefault="00C64490" w:rsidP="00C64490">
            <w:pPr>
              <w:rPr>
                <w:rFonts w:ascii="Arial" w:eastAsia="Arial" w:hAnsi="Arial" w:cs="Arial"/>
                <w:b/>
                <w:sz w:val="20"/>
                <w:szCs w:val="20"/>
              </w:rPr>
            </w:pPr>
            <w:r>
              <w:rPr>
                <w:rFonts w:ascii="Arial" w:eastAsia="Arial" w:hAnsi="Arial" w:cs="Arial"/>
                <w:b/>
                <w:sz w:val="20"/>
                <w:szCs w:val="20"/>
              </w:rPr>
              <w:t>6. Group management procedures</w:t>
            </w:r>
          </w:p>
        </w:tc>
      </w:tr>
      <w:tr w:rsidR="00C64490" w14:paraId="1B1ABB38"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5A" w14:textId="77777777" w:rsidR="00C64490" w:rsidRDefault="00C64490" w:rsidP="00C64490">
            <w:pPr>
              <w:rPr>
                <w:rFonts w:ascii="Arial" w:eastAsia="Arial" w:hAnsi="Arial" w:cs="Arial"/>
                <w:sz w:val="18"/>
                <w:szCs w:val="18"/>
              </w:rPr>
            </w:pPr>
            <w:r>
              <w:rPr>
                <w:rFonts w:ascii="Arial" w:eastAsia="Arial" w:hAnsi="Arial" w:cs="Arial"/>
                <w:sz w:val="18"/>
                <w:szCs w:val="18"/>
              </w:rPr>
              <w:t>6.1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5B" w14:textId="77777777" w:rsidR="00C64490" w:rsidRDefault="00C64490" w:rsidP="00C64490">
            <w:pPr>
              <w:rPr>
                <w:rFonts w:ascii="Arial" w:eastAsia="Arial" w:hAnsi="Arial" w:cs="Arial"/>
                <w:sz w:val="18"/>
                <w:szCs w:val="18"/>
              </w:rPr>
            </w:pPr>
            <w:r>
              <w:rPr>
                <w:rFonts w:ascii="Arial" w:eastAsia="Arial" w:hAnsi="Arial" w:cs="Arial"/>
                <w:sz w:val="18"/>
                <w:szCs w:val="18"/>
              </w:rPr>
              <w:t>The Group Manager’s responsibilities with respect to managing the group shall be clearly defined and documented, including procedures for new members to join the certified group after a certificate has been awarded.</w:t>
            </w:r>
          </w:p>
          <w:p w14:paraId="0000055C"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 xml:space="preserve"> a) Providing information and/or training for potential and existing group members.</w:t>
            </w:r>
          </w:p>
          <w:p w14:paraId="0000055D"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Carrying out an initial audit of potential group members to ensure that they comply with the certification requirements for the applicable supply chain model(s) and group rules prior to membership.</w:t>
            </w:r>
          </w:p>
          <w:p w14:paraId="0000055E"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c) Informing the CB of any changes in group membership within one month of the change.</w:t>
            </w:r>
          </w:p>
          <w:p w14:paraId="0000055F"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d) Carrying out annual internal audit of all group members to ensure continuing compliance with the certification requirements for the applicable supply chain model(s).</w:t>
            </w:r>
          </w:p>
          <w:p w14:paraId="00000560"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e) For group members to inform the Group Manager if expected use of oil palm products will exceed 500 MT over a 12-month period from any anniversary of joining the group.</w:t>
            </w:r>
          </w:p>
          <w:p w14:paraId="00000561"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f) The removal of group members from the scope of the certificate if the requirements of group membership or any corrective action requested by the Group Manager or by the CB is not complied with.</w:t>
            </w:r>
          </w:p>
          <w:p w14:paraId="00000562"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g) Ensuring that any use of the RSPO Trademark or claim is in accordance with the RSPO Rules on Market Communications and Claims.</w:t>
            </w:r>
          </w:p>
          <w:p w14:paraId="00000563"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h) Keeping a central database of a summary of the movements of inputs and outputs in gross quantities of RSPO products for each group member.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65"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344DB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386667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F956E9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6861785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68" w14:textId="22BFA6C4"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1763749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6B8D1667"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69" w14:textId="77777777" w:rsidR="00C64490" w:rsidRDefault="00C64490" w:rsidP="00C64490">
            <w:pPr>
              <w:rPr>
                <w:rFonts w:ascii="Arial" w:eastAsia="Arial" w:hAnsi="Arial" w:cs="Arial"/>
                <w:sz w:val="18"/>
                <w:szCs w:val="18"/>
              </w:rPr>
            </w:pPr>
            <w:r>
              <w:rPr>
                <w:rFonts w:ascii="Arial" w:eastAsia="Arial" w:hAnsi="Arial" w:cs="Arial"/>
                <w:sz w:val="18"/>
                <w:szCs w:val="18"/>
              </w:rPr>
              <w:t>6.2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6A" w14:textId="77777777" w:rsidR="00C64490" w:rsidRDefault="00C64490" w:rsidP="00C64490">
            <w:pPr>
              <w:rPr>
                <w:rFonts w:ascii="Arial" w:eastAsia="Arial" w:hAnsi="Arial" w:cs="Arial"/>
                <w:sz w:val="18"/>
                <w:szCs w:val="18"/>
              </w:rPr>
            </w:pPr>
            <w:r>
              <w:rPr>
                <w:rFonts w:ascii="Arial" w:eastAsia="Arial" w:hAnsi="Arial" w:cs="Arial"/>
                <w:sz w:val="18"/>
                <w:szCs w:val="18"/>
              </w:rPr>
              <w:t>Group Manager shall provide group members the following documents and explanations:</w:t>
            </w:r>
          </w:p>
          <w:p w14:paraId="0000056B"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A copy of the RSPO Supply Chain Certification Standard to which the group is committed.</w:t>
            </w:r>
          </w:p>
          <w:p w14:paraId="0000056C"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A copy of the RSPO Rules on Market Communications and Claims.</w:t>
            </w:r>
          </w:p>
          <w:p w14:paraId="0000056D"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c) An explanation of the certification process.</w:t>
            </w:r>
          </w:p>
          <w:p w14:paraId="0000056E"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d) An explanation of the Group Manager’s needs and the rights of the CB to access the group members’ documentation and implementation of Supply Chain </w:t>
            </w:r>
            <w:r>
              <w:rPr>
                <w:rFonts w:ascii="Arial" w:eastAsia="Arial" w:hAnsi="Arial" w:cs="Arial"/>
                <w:sz w:val="18"/>
                <w:szCs w:val="18"/>
              </w:rPr>
              <w:lastRenderedPageBreak/>
              <w:t xml:space="preserve">Certification Standard for the purposes of evaluation and monitoring. </w:t>
            </w:r>
          </w:p>
          <w:p w14:paraId="0000056F"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e) An explanation of the CB and RSPO requirements with respect to public information.</w:t>
            </w:r>
          </w:p>
          <w:p w14:paraId="00000570"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f) An explanation of any obligations with respect to group membership, such as:</w:t>
            </w:r>
          </w:p>
          <w:p w14:paraId="00000571"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Maintenance of information for monitoring purposes;</w:t>
            </w:r>
          </w:p>
          <w:p w14:paraId="00000572"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ii. Use of systems for tracking and tracing RSPO products, such as RSPO IT platform, if applicable;</w:t>
            </w:r>
          </w:p>
          <w:p w14:paraId="00000573"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iii. Requirement to conform to conditions or corrective actions issued by the CB;</w:t>
            </w:r>
          </w:p>
          <w:p w14:paraId="00000574"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iv. Any special requirements related to marketing or sales of products covered by the certificate;</w:t>
            </w:r>
          </w:p>
          <w:p w14:paraId="00000575"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v. Use of the RSPO Trademark and product claims;</w:t>
            </w:r>
          </w:p>
          <w:p w14:paraId="00000576"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vi. Proper use of RSPO SCC certificate number and unique identification code;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78"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186AF6"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8642339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45CC4A2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8646440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7B" w14:textId="49451AB3"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4590565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EA15D10" w14:textId="77777777">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57C" w14:textId="77777777" w:rsidR="00C64490" w:rsidRDefault="00C64490" w:rsidP="00C64490">
            <w:pPr>
              <w:rPr>
                <w:rFonts w:ascii="Arial" w:eastAsia="Arial" w:hAnsi="Arial" w:cs="Arial"/>
                <w:b/>
                <w:sz w:val="20"/>
                <w:szCs w:val="20"/>
              </w:rPr>
            </w:pPr>
            <w:r>
              <w:rPr>
                <w:rFonts w:ascii="Arial" w:eastAsia="Arial" w:hAnsi="Arial" w:cs="Arial"/>
                <w:b/>
                <w:sz w:val="20"/>
                <w:szCs w:val="20"/>
              </w:rPr>
              <w:t>7. Training</w:t>
            </w:r>
          </w:p>
        </w:tc>
      </w:tr>
      <w:tr w:rsidR="00C64490" w14:paraId="2F7BFB2A"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81" w14:textId="77777777" w:rsidR="00C64490" w:rsidRDefault="00C64490" w:rsidP="00C64490">
            <w:pPr>
              <w:rPr>
                <w:rFonts w:ascii="Arial" w:eastAsia="Arial" w:hAnsi="Arial" w:cs="Arial"/>
                <w:sz w:val="18"/>
                <w:szCs w:val="18"/>
              </w:rPr>
            </w:pPr>
            <w:r>
              <w:rPr>
                <w:rFonts w:ascii="Arial" w:eastAsia="Arial" w:hAnsi="Arial" w:cs="Arial"/>
                <w:sz w:val="18"/>
                <w:szCs w:val="18"/>
              </w:rPr>
              <w:t>7.1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82" w14:textId="77777777" w:rsidR="00C64490" w:rsidRDefault="00C64490" w:rsidP="00C64490">
            <w:pPr>
              <w:rPr>
                <w:rFonts w:ascii="Arial" w:eastAsia="Arial" w:hAnsi="Arial" w:cs="Arial"/>
                <w:sz w:val="18"/>
                <w:szCs w:val="18"/>
              </w:rPr>
            </w:pPr>
            <w:r>
              <w:rPr>
                <w:rFonts w:ascii="Arial" w:eastAsia="Arial" w:hAnsi="Arial" w:cs="Arial"/>
                <w:sz w:val="18"/>
                <w:szCs w:val="18"/>
              </w:rPr>
              <w:t>As part of the ICS, the Group Manager shall establish and implement training for scheme members to cover all applicable requirements of the RSPO Chain of Custody.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84"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9A90A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8279333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5FAC815A"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609683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87" w14:textId="77EB515A"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1536680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425F579E"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588" w14:textId="77777777" w:rsidR="00C64490" w:rsidRDefault="00C64490" w:rsidP="00C64490">
            <w:pPr>
              <w:rPr>
                <w:rFonts w:ascii="Arial" w:eastAsia="Arial" w:hAnsi="Arial" w:cs="Arial"/>
                <w:b/>
                <w:sz w:val="20"/>
                <w:szCs w:val="20"/>
              </w:rPr>
            </w:pPr>
            <w:r>
              <w:rPr>
                <w:rFonts w:ascii="Arial" w:eastAsia="Arial" w:hAnsi="Arial" w:cs="Arial"/>
                <w:b/>
                <w:sz w:val="20"/>
                <w:szCs w:val="20"/>
              </w:rPr>
              <w:t>8. Record keeping</w:t>
            </w:r>
          </w:p>
        </w:tc>
      </w:tr>
      <w:tr w:rsidR="00C64490" w14:paraId="5EB12EAD"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8D" w14:textId="77777777" w:rsidR="00C64490" w:rsidRDefault="00C64490" w:rsidP="00C64490">
            <w:pPr>
              <w:rPr>
                <w:rFonts w:ascii="Arial" w:eastAsia="Arial" w:hAnsi="Arial" w:cs="Arial"/>
                <w:sz w:val="18"/>
                <w:szCs w:val="18"/>
              </w:rPr>
            </w:pPr>
            <w:r>
              <w:rPr>
                <w:rFonts w:ascii="Arial" w:eastAsia="Arial" w:hAnsi="Arial" w:cs="Arial"/>
                <w:sz w:val="18"/>
                <w:szCs w:val="18"/>
              </w:rPr>
              <w:t>8.1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8E" w14:textId="77777777" w:rsidR="00C64490" w:rsidRDefault="00C64490" w:rsidP="00C64490">
            <w:pPr>
              <w:rPr>
                <w:rFonts w:ascii="Arial" w:eastAsia="Arial" w:hAnsi="Arial" w:cs="Arial"/>
                <w:sz w:val="18"/>
                <w:szCs w:val="18"/>
              </w:rPr>
            </w:pPr>
            <w:r>
              <w:rPr>
                <w:rFonts w:ascii="Arial" w:eastAsia="Arial" w:hAnsi="Arial" w:cs="Arial"/>
                <w:sz w:val="18"/>
                <w:szCs w:val="18"/>
                <w:highlight w:val="white"/>
              </w:rPr>
              <w:t>The Group Manager shall maintain centralised accurate, complete, up-to-date and accessible records for all participating sites and shall be responsible for maintaining reports covering all aspects of the supply chain group certification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90"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CE368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3156040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560E4A48"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1328206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93" w14:textId="7D448E4F"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6098901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4E587A5D"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94" w14:textId="77777777" w:rsidR="00C64490" w:rsidRDefault="00C64490" w:rsidP="00C64490">
            <w:pPr>
              <w:rPr>
                <w:rFonts w:ascii="Arial" w:eastAsia="Arial" w:hAnsi="Arial" w:cs="Arial"/>
                <w:sz w:val="18"/>
                <w:szCs w:val="18"/>
              </w:rPr>
            </w:pPr>
            <w:r>
              <w:rPr>
                <w:rFonts w:ascii="Arial" w:eastAsia="Arial" w:hAnsi="Arial" w:cs="Arial"/>
                <w:sz w:val="18"/>
                <w:szCs w:val="18"/>
              </w:rPr>
              <w:t>8.2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95"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The group management documentation shall include:</w:t>
            </w:r>
          </w:p>
          <w:p w14:paraId="00000596"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a) The documenting and monitoring of all the individual group members for membership status, production processes, and other relevant aspects to ensure </w:t>
            </w:r>
            <w:r>
              <w:rPr>
                <w:rFonts w:ascii="Arial" w:eastAsia="Arial" w:hAnsi="Arial" w:cs="Arial"/>
                <w:sz w:val="18"/>
                <w:szCs w:val="18"/>
                <w:highlight w:val="white"/>
              </w:rPr>
              <w:lastRenderedPageBreak/>
              <w:t>compliance with the relevant RSPO Standard for Sustainable Oil Palm Production and the supply chain group certification requirements.</w:t>
            </w:r>
          </w:p>
          <w:p w14:paraId="00000597"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b) The maximum number of members that can be supported by the current management system and the human resource and technical capacities of the Group Manager.</w:t>
            </w:r>
          </w:p>
          <w:p w14:paraId="00000598" w14:textId="77777777" w:rsidR="00C64490" w:rsidRDefault="00C64490" w:rsidP="00C64490">
            <w:pPr>
              <w:rPr>
                <w:rFonts w:ascii="Arial" w:eastAsia="Arial" w:hAnsi="Arial" w:cs="Arial"/>
                <w:sz w:val="18"/>
                <w:szCs w:val="18"/>
              </w:rPr>
            </w:pPr>
            <w:r>
              <w:rPr>
                <w:rFonts w:ascii="Arial" w:eastAsia="Arial" w:hAnsi="Arial" w:cs="Arial"/>
                <w:sz w:val="18"/>
                <w:szCs w:val="18"/>
                <w:highlight w:val="white"/>
              </w:rPr>
              <w:t xml:space="preserve"> c) Provision of clear policies and procedures for communication between the Group Manager and group members.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9A"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C2694A"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1414065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E4E205C"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5183633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9D" w14:textId="463C5984"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79536659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35B219F"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9E"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8.3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9F"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The following central records and reports shall be maintained and kept up to date at all times for each group member:</w:t>
            </w:r>
          </w:p>
          <w:p w14:paraId="000005A0"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a) List of names and addresses</w:t>
            </w:r>
          </w:p>
          <w:p w14:paraId="000005A1"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b) Full contact details</w:t>
            </w:r>
          </w:p>
          <w:p w14:paraId="000005A2"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c) Date of membership</w:t>
            </w:r>
          </w:p>
          <w:p w14:paraId="000005A3"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d) Unique identification code assigned to follow the group certificate number</w:t>
            </w:r>
          </w:p>
          <w:p w14:paraId="000005A4"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e) The date that the member signed the declaration of intent as stated in the group membership requirements</w:t>
            </w:r>
          </w:p>
          <w:p w14:paraId="000005A5"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f) Date of leaving the group, if applicable, and the reasons why</w:t>
            </w:r>
          </w:p>
          <w:p w14:paraId="000005A6"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g) A summary of all RSPO oil palm products purchased and sold</w:t>
            </w:r>
          </w:p>
          <w:p w14:paraId="000005A7"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h) The supply chain models applicable</w:t>
            </w:r>
          </w:p>
          <w:p w14:paraId="000005A8"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w:t>
            </w:r>
            <w:proofErr w:type="spellStart"/>
            <w:r>
              <w:rPr>
                <w:rFonts w:ascii="Arial" w:eastAsia="Arial" w:hAnsi="Arial" w:cs="Arial"/>
                <w:sz w:val="18"/>
                <w:szCs w:val="18"/>
                <w:highlight w:val="white"/>
              </w:rPr>
              <w:t>i</w:t>
            </w:r>
            <w:proofErr w:type="spellEnd"/>
            <w:r>
              <w:rPr>
                <w:rFonts w:ascii="Arial" w:eastAsia="Arial" w:hAnsi="Arial" w:cs="Arial"/>
                <w:sz w:val="18"/>
                <w:szCs w:val="18"/>
                <w:highlight w:val="white"/>
              </w:rPr>
              <w:t>) The projected use of oil palm products in metric tonnes per annum</w:t>
            </w:r>
          </w:p>
          <w:p w14:paraId="000005A9"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j) Gross quantity of RSPO certified products processed or manufactured annually</w:t>
            </w:r>
          </w:p>
          <w:p w14:paraId="000005AA"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k) Uses of the RSPO trademark and claims</w:t>
            </w:r>
          </w:p>
          <w:p w14:paraId="000005AB"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l) Initial audit conducted prior to acceptance as a group member</w:t>
            </w:r>
          </w:p>
          <w:p w14:paraId="000005AC"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m) Annual records of certified quantity purchased and claimed (RSPO Supply Chain Certification Systems – Annex 1).</w:t>
            </w:r>
          </w:p>
          <w:p w14:paraId="000005AD"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n) Any non-conformities raised and actions taken to meet the requirements for compliance</w:t>
            </w:r>
          </w:p>
          <w:p w14:paraId="000005AE" w14:textId="77777777" w:rsidR="00C64490" w:rsidRDefault="00C64490" w:rsidP="00C64490">
            <w:pPr>
              <w:rPr>
                <w:rFonts w:ascii="Arial" w:eastAsia="Arial" w:hAnsi="Arial" w:cs="Arial"/>
                <w:sz w:val="18"/>
                <w:szCs w:val="18"/>
              </w:rPr>
            </w:pPr>
            <w:r>
              <w:rPr>
                <w:rFonts w:ascii="Arial" w:eastAsia="Arial" w:hAnsi="Arial" w:cs="Arial"/>
                <w:sz w:val="18"/>
                <w:szCs w:val="18"/>
                <w:highlight w:val="white"/>
              </w:rPr>
              <w:lastRenderedPageBreak/>
              <w:t xml:space="preserve"> o) The member’s dedicated RSPO procedure manual</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B0"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C3338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5626795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C9C2D9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1481329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B3" w14:textId="2E8DBD24"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4826845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4A259073"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B4" w14:textId="77777777" w:rsidR="00C64490" w:rsidRDefault="00C64490" w:rsidP="00C64490">
            <w:pPr>
              <w:rPr>
                <w:rFonts w:ascii="Arial" w:eastAsia="Arial" w:hAnsi="Arial" w:cs="Arial"/>
                <w:sz w:val="18"/>
                <w:szCs w:val="18"/>
              </w:rPr>
            </w:pPr>
            <w:r>
              <w:rPr>
                <w:rFonts w:ascii="Arial" w:eastAsia="Arial" w:hAnsi="Arial" w:cs="Arial"/>
                <w:sz w:val="18"/>
                <w:szCs w:val="18"/>
              </w:rPr>
              <w:t>8.4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B5" w14:textId="77777777" w:rsidR="00C64490" w:rsidRDefault="00C64490" w:rsidP="00C64490">
            <w:pPr>
              <w:rPr>
                <w:rFonts w:ascii="Arial" w:eastAsia="Arial" w:hAnsi="Arial" w:cs="Arial"/>
                <w:sz w:val="18"/>
                <w:szCs w:val="18"/>
              </w:rPr>
            </w:pPr>
            <w:r>
              <w:rPr>
                <w:rFonts w:ascii="Arial" w:eastAsia="Arial" w:hAnsi="Arial" w:cs="Arial"/>
                <w:sz w:val="18"/>
                <w:szCs w:val="18"/>
                <w:highlight w:val="white"/>
              </w:rPr>
              <w:t>The Group Manager shall determine and prepare the common management documents that are applicable to group members.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B7"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1B86A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2506479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308A63C"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5811872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BA" w14:textId="7DDDF3CE"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2945204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E2374C1"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BB" w14:textId="77777777" w:rsidR="00C64490" w:rsidRDefault="00C64490" w:rsidP="00C64490">
            <w:pPr>
              <w:rPr>
                <w:rFonts w:ascii="Arial" w:eastAsia="Arial" w:hAnsi="Arial" w:cs="Arial"/>
                <w:sz w:val="18"/>
                <w:szCs w:val="18"/>
              </w:rPr>
            </w:pPr>
            <w:r>
              <w:rPr>
                <w:rFonts w:ascii="Arial" w:eastAsia="Arial" w:hAnsi="Arial" w:cs="Arial"/>
                <w:sz w:val="18"/>
                <w:szCs w:val="18"/>
              </w:rPr>
              <w:t>8.5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BC" w14:textId="77777777" w:rsidR="00C64490" w:rsidRDefault="00C64490" w:rsidP="00C64490">
            <w:pPr>
              <w:rPr>
                <w:rFonts w:ascii="Arial" w:eastAsia="Arial" w:hAnsi="Arial" w:cs="Arial"/>
                <w:sz w:val="18"/>
                <w:szCs w:val="18"/>
              </w:rPr>
            </w:pPr>
            <w:r>
              <w:rPr>
                <w:rFonts w:ascii="Arial" w:eastAsia="Arial" w:hAnsi="Arial" w:cs="Arial"/>
                <w:sz w:val="18"/>
                <w:szCs w:val="18"/>
                <w:highlight w:val="white"/>
              </w:rPr>
              <w:t>The Group Manager shall determine the site-specific documents that are required for each group member.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BE"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4C76D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1011431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2276F1A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1675998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C1" w14:textId="4820DF85"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985648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142D5F2"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C2" w14:textId="77777777" w:rsidR="00C64490" w:rsidRDefault="00C64490" w:rsidP="00C64490">
            <w:pPr>
              <w:rPr>
                <w:rFonts w:ascii="Arial" w:eastAsia="Arial" w:hAnsi="Arial" w:cs="Arial"/>
                <w:sz w:val="18"/>
                <w:szCs w:val="18"/>
              </w:rPr>
            </w:pPr>
            <w:r>
              <w:rPr>
                <w:rFonts w:ascii="Arial" w:eastAsia="Arial" w:hAnsi="Arial" w:cs="Arial"/>
                <w:sz w:val="18"/>
                <w:szCs w:val="18"/>
              </w:rPr>
              <w:t>8.6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C3" w14:textId="77777777" w:rsidR="00C64490" w:rsidRDefault="00C64490" w:rsidP="00C64490">
            <w:pPr>
              <w:rPr>
                <w:rFonts w:ascii="Arial" w:eastAsia="Arial" w:hAnsi="Arial" w:cs="Arial"/>
                <w:sz w:val="18"/>
                <w:szCs w:val="18"/>
              </w:rPr>
            </w:pPr>
            <w:r>
              <w:rPr>
                <w:rFonts w:ascii="Arial" w:eastAsia="Arial" w:hAnsi="Arial" w:cs="Arial"/>
                <w:sz w:val="18"/>
                <w:szCs w:val="18"/>
                <w:highlight w:val="white"/>
              </w:rPr>
              <w:t xml:space="preserve">Group members shall keep an </w:t>
            </w:r>
            <w:proofErr w:type="gramStart"/>
            <w:r>
              <w:rPr>
                <w:rFonts w:ascii="Arial" w:eastAsia="Arial" w:hAnsi="Arial" w:cs="Arial"/>
                <w:sz w:val="18"/>
                <w:szCs w:val="18"/>
                <w:highlight w:val="white"/>
              </w:rPr>
              <w:t>up to date</w:t>
            </w:r>
            <w:proofErr w:type="gramEnd"/>
            <w:r>
              <w:rPr>
                <w:rFonts w:ascii="Arial" w:eastAsia="Arial" w:hAnsi="Arial" w:cs="Arial"/>
                <w:sz w:val="18"/>
                <w:szCs w:val="18"/>
                <w:highlight w:val="white"/>
              </w:rPr>
              <w:t xml:space="preserve"> RSPO procedure manual detailing all aspects of their operations in relation to the RSPO SCC Standard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C5"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FF484B"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2847981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785644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4585221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C8" w14:textId="7363C09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4621878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C1689D9"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C9" w14:textId="77777777" w:rsidR="00C64490" w:rsidRDefault="00C64490" w:rsidP="00C64490">
            <w:pPr>
              <w:rPr>
                <w:rFonts w:ascii="Arial" w:eastAsia="Arial" w:hAnsi="Arial" w:cs="Arial"/>
                <w:sz w:val="18"/>
                <w:szCs w:val="18"/>
              </w:rPr>
            </w:pPr>
            <w:r>
              <w:rPr>
                <w:rFonts w:ascii="Arial" w:eastAsia="Arial" w:hAnsi="Arial" w:cs="Arial"/>
                <w:sz w:val="18"/>
                <w:szCs w:val="18"/>
              </w:rPr>
              <w:t>8.7</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CA" w14:textId="77777777" w:rsidR="00C64490" w:rsidRDefault="00C64490" w:rsidP="00C64490">
            <w:pPr>
              <w:rPr>
                <w:rFonts w:ascii="Arial" w:eastAsia="Arial" w:hAnsi="Arial" w:cs="Arial"/>
                <w:sz w:val="18"/>
                <w:szCs w:val="18"/>
              </w:rPr>
            </w:pPr>
            <w:r>
              <w:rPr>
                <w:rFonts w:ascii="Arial" w:eastAsia="Arial" w:hAnsi="Arial" w:cs="Arial"/>
                <w:sz w:val="18"/>
                <w:szCs w:val="18"/>
                <w:highlight w:val="white"/>
              </w:rPr>
              <w:t>The Group Manager shall keep all documents and records for a minimum period of two (2) years, shall comply with the legal and regulatory requirements, and be able to confirm the certified status of raw materials or products held in stock.</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CC"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69F01C"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9142230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472D464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1696344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CF" w14:textId="2EEDDF0C"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7146509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7B2F0A5"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D0" w14:textId="77777777" w:rsidR="00C64490" w:rsidRDefault="00C64490" w:rsidP="00C64490">
            <w:pPr>
              <w:rPr>
                <w:rFonts w:ascii="Arial" w:eastAsia="Arial" w:hAnsi="Arial" w:cs="Arial"/>
                <w:sz w:val="18"/>
                <w:szCs w:val="18"/>
              </w:rPr>
            </w:pPr>
            <w:r>
              <w:rPr>
                <w:rFonts w:ascii="Arial" w:eastAsia="Arial" w:hAnsi="Arial" w:cs="Arial"/>
                <w:sz w:val="18"/>
                <w:szCs w:val="18"/>
              </w:rPr>
              <w:t>8.8</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D1" w14:textId="77777777" w:rsidR="00C64490" w:rsidRDefault="00C64490" w:rsidP="00C64490">
            <w:pPr>
              <w:rPr>
                <w:rFonts w:ascii="Arial" w:eastAsia="Arial" w:hAnsi="Arial" w:cs="Arial"/>
                <w:sz w:val="18"/>
                <w:szCs w:val="18"/>
              </w:rPr>
            </w:pPr>
            <w:r>
              <w:rPr>
                <w:rFonts w:ascii="Arial" w:eastAsia="Arial" w:hAnsi="Arial" w:cs="Arial"/>
                <w:sz w:val="18"/>
                <w:szCs w:val="18"/>
                <w:highlight w:val="white"/>
              </w:rPr>
              <w:t>Group members shall keep up to date and accurate records of all inputs and outputs of RSPO products and shall be able to reconcile the quantities at any time as requested by the Group Manager. Reconciliation shall take into account any unavoidable contamination or wastage, the production and manufacturing processes, and any recipes used.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D3"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DEF18D"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6187015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2E565F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4337282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D6" w14:textId="3585BA54"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13505321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6C6C73B"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D7" w14:textId="77777777" w:rsidR="00C64490" w:rsidRDefault="00C64490" w:rsidP="00C64490">
            <w:pPr>
              <w:rPr>
                <w:rFonts w:ascii="Arial" w:eastAsia="Arial" w:hAnsi="Arial" w:cs="Arial"/>
                <w:sz w:val="18"/>
                <w:szCs w:val="18"/>
              </w:rPr>
            </w:pPr>
            <w:r>
              <w:rPr>
                <w:rFonts w:ascii="Arial" w:eastAsia="Arial" w:hAnsi="Arial" w:cs="Arial"/>
                <w:sz w:val="18"/>
                <w:szCs w:val="18"/>
              </w:rPr>
              <w:t>8.9</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D8" w14:textId="77777777" w:rsidR="00C64490" w:rsidRDefault="00C64490" w:rsidP="00C64490">
            <w:pPr>
              <w:rPr>
                <w:rFonts w:ascii="Arial" w:eastAsia="Arial" w:hAnsi="Arial" w:cs="Arial"/>
                <w:sz w:val="18"/>
                <w:szCs w:val="18"/>
              </w:rPr>
            </w:pPr>
            <w:r>
              <w:rPr>
                <w:rFonts w:ascii="Arial" w:eastAsia="Arial" w:hAnsi="Arial" w:cs="Arial"/>
                <w:sz w:val="18"/>
                <w:szCs w:val="18"/>
                <w:highlight w:val="white"/>
              </w:rPr>
              <w:t>As applicable, the Group Manager shall keep a full and accessible record of the movement of RSPO products registered through the RSPO IT platform.</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DA"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E5479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13104898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DF876FE"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85684261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DD" w14:textId="3FF9FA3D"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6231464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2D5DB62"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DE"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8.10</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DF" w14:textId="77777777" w:rsidR="00C64490" w:rsidRDefault="00C64490" w:rsidP="00C64490">
            <w:pPr>
              <w:rPr>
                <w:rFonts w:ascii="Arial" w:eastAsia="Arial" w:hAnsi="Arial" w:cs="Arial"/>
                <w:sz w:val="18"/>
                <w:szCs w:val="18"/>
              </w:rPr>
            </w:pPr>
            <w:r>
              <w:rPr>
                <w:rFonts w:ascii="Arial" w:eastAsia="Arial" w:hAnsi="Arial" w:cs="Arial"/>
                <w:sz w:val="18"/>
                <w:szCs w:val="18"/>
                <w:highlight w:val="white"/>
              </w:rPr>
              <w:t>Group members shall keep photographic and written records of any use of the RSPO trademark and claims.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E1"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E96CFC"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1255205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B06D74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9406461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E4" w14:textId="507E0042"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6293217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14DF3E0"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5E5" w14:textId="77777777" w:rsidR="00C64490" w:rsidRDefault="00C64490" w:rsidP="00C64490">
            <w:pPr>
              <w:rPr>
                <w:rFonts w:ascii="Arial" w:eastAsia="Arial" w:hAnsi="Arial" w:cs="Arial"/>
                <w:sz w:val="20"/>
                <w:szCs w:val="20"/>
              </w:rPr>
            </w:pPr>
            <w:r>
              <w:rPr>
                <w:rFonts w:ascii="Arial" w:eastAsia="Arial" w:hAnsi="Arial" w:cs="Arial"/>
                <w:b/>
                <w:sz w:val="20"/>
                <w:szCs w:val="20"/>
              </w:rPr>
              <w:t>9. Internal audits</w:t>
            </w:r>
          </w:p>
        </w:tc>
      </w:tr>
      <w:tr w:rsidR="00C64490" w14:paraId="1691B7D6"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EA" w14:textId="77777777" w:rsidR="00C64490" w:rsidRDefault="00C64490" w:rsidP="00C64490">
            <w:pPr>
              <w:rPr>
                <w:rFonts w:ascii="Arial" w:eastAsia="Arial" w:hAnsi="Arial" w:cs="Arial"/>
                <w:sz w:val="18"/>
                <w:szCs w:val="18"/>
              </w:rPr>
            </w:pPr>
            <w:r>
              <w:rPr>
                <w:rFonts w:ascii="Arial" w:eastAsia="Arial" w:hAnsi="Arial" w:cs="Arial"/>
                <w:sz w:val="18"/>
                <w:szCs w:val="18"/>
              </w:rPr>
              <w:t>9.1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EB" w14:textId="77777777" w:rsidR="00C64490" w:rsidRDefault="00C64490" w:rsidP="00C64490">
            <w:pPr>
              <w:rPr>
                <w:rFonts w:ascii="Arial" w:eastAsia="Arial" w:hAnsi="Arial" w:cs="Arial"/>
                <w:sz w:val="18"/>
                <w:szCs w:val="18"/>
              </w:rPr>
            </w:pPr>
            <w:r>
              <w:rPr>
                <w:rFonts w:ascii="Arial" w:eastAsia="Arial" w:hAnsi="Arial" w:cs="Arial"/>
                <w:sz w:val="18"/>
                <w:szCs w:val="18"/>
                <w:highlight w:val="white"/>
              </w:rPr>
              <w:t>The Group Manager shall conduct at least annual internal audits of each participating site to ensure compliance with the group scheme of Supply Chain Certification Standard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ED"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62316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4024371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590D096A"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885167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F0" w14:textId="642F03AB"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3337772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6F464FF3"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F1" w14:textId="77777777" w:rsidR="00C64490" w:rsidRDefault="00C64490" w:rsidP="00C64490">
            <w:pPr>
              <w:rPr>
                <w:rFonts w:ascii="Arial" w:eastAsia="Arial" w:hAnsi="Arial" w:cs="Arial"/>
                <w:sz w:val="18"/>
                <w:szCs w:val="18"/>
              </w:rPr>
            </w:pPr>
            <w:r>
              <w:rPr>
                <w:rFonts w:ascii="Arial" w:eastAsia="Arial" w:hAnsi="Arial" w:cs="Arial"/>
                <w:sz w:val="18"/>
                <w:szCs w:val="18"/>
              </w:rPr>
              <w:t>9.2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F2" w14:textId="77777777" w:rsidR="00C64490" w:rsidRDefault="00C64490" w:rsidP="00C64490">
            <w:pPr>
              <w:rPr>
                <w:rFonts w:ascii="Arial" w:eastAsia="Arial" w:hAnsi="Arial" w:cs="Arial"/>
                <w:sz w:val="18"/>
                <w:szCs w:val="18"/>
              </w:rPr>
            </w:pPr>
            <w:r>
              <w:rPr>
                <w:rFonts w:ascii="Arial" w:eastAsia="Arial" w:hAnsi="Arial" w:cs="Arial"/>
                <w:sz w:val="18"/>
                <w:szCs w:val="18"/>
                <w:highlight w:val="white"/>
              </w:rPr>
              <w:t>Any non-conformities found during internal audit shall be issued corrective action and actions shall be taken in a timely and appropriate manner.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F4"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EE892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75627328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C0F97D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6540429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F7" w14:textId="3D421A88"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8512338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77761ADB"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F8" w14:textId="77777777" w:rsidR="00C64490" w:rsidRDefault="00C64490" w:rsidP="00C64490">
            <w:pPr>
              <w:rPr>
                <w:rFonts w:ascii="Arial" w:eastAsia="Arial" w:hAnsi="Arial" w:cs="Arial"/>
                <w:sz w:val="18"/>
                <w:szCs w:val="18"/>
              </w:rPr>
            </w:pPr>
            <w:r>
              <w:rPr>
                <w:rFonts w:ascii="Arial" w:eastAsia="Arial" w:hAnsi="Arial" w:cs="Arial"/>
                <w:sz w:val="18"/>
                <w:szCs w:val="18"/>
              </w:rPr>
              <w:t>9.3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F9" w14:textId="77777777" w:rsidR="00C64490" w:rsidRDefault="00C64490" w:rsidP="00C64490">
            <w:pPr>
              <w:rPr>
                <w:rFonts w:ascii="Arial" w:eastAsia="Arial" w:hAnsi="Arial" w:cs="Arial"/>
                <w:sz w:val="18"/>
                <w:szCs w:val="18"/>
              </w:rPr>
            </w:pPr>
            <w:r>
              <w:rPr>
                <w:rFonts w:ascii="Arial" w:eastAsia="Arial" w:hAnsi="Arial" w:cs="Arial"/>
                <w:sz w:val="18"/>
                <w:szCs w:val="18"/>
                <w:highlight w:val="white"/>
              </w:rPr>
              <w:t>The results of the internal audits and all actions taken to correct non-conformities shall be available to the CB upon request.</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FB"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8700E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2342495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439B35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13975796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FE" w14:textId="24A31243"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936542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8F12DE3"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5FF" w14:textId="77777777" w:rsidR="00C64490" w:rsidRDefault="00C64490" w:rsidP="00C64490">
            <w:pPr>
              <w:rPr>
                <w:rFonts w:ascii="Arial" w:eastAsia="Arial" w:hAnsi="Arial" w:cs="Arial"/>
                <w:b/>
                <w:sz w:val="20"/>
                <w:szCs w:val="20"/>
              </w:rPr>
            </w:pPr>
            <w:r>
              <w:rPr>
                <w:rFonts w:ascii="Arial" w:eastAsia="Arial" w:hAnsi="Arial" w:cs="Arial"/>
                <w:b/>
                <w:sz w:val="20"/>
                <w:szCs w:val="20"/>
              </w:rPr>
              <w:t>10. Claims</w:t>
            </w:r>
          </w:p>
        </w:tc>
      </w:tr>
      <w:tr w:rsidR="00C64490" w14:paraId="277A075A"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04" w14:textId="77777777" w:rsidR="00C64490" w:rsidRDefault="00C64490" w:rsidP="00C64490">
            <w:pPr>
              <w:rPr>
                <w:rFonts w:ascii="Arial" w:eastAsia="Arial" w:hAnsi="Arial" w:cs="Arial"/>
                <w:sz w:val="18"/>
                <w:szCs w:val="18"/>
              </w:rPr>
            </w:pPr>
            <w:r>
              <w:rPr>
                <w:rFonts w:ascii="Arial" w:eastAsia="Arial" w:hAnsi="Arial" w:cs="Arial"/>
                <w:sz w:val="18"/>
                <w:szCs w:val="18"/>
              </w:rPr>
              <w:t>10.1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05" w14:textId="77777777" w:rsidR="00C64490" w:rsidRDefault="00C64490" w:rsidP="00C64490">
            <w:pPr>
              <w:rPr>
                <w:rFonts w:ascii="Arial" w:eastAsia="Arial" w:hAnsi="Arial" w:cs="Arial"/>
                <w:sz w:val="18"/>
                <w:szCs w:val="18"/>
              </w:rPr>
            </w:pPr>
            <w:r>
              <w:rPr>
                <w:rFonts w:ascii="Arial" w:eastAsia="Arial" w:hAnsi="Arial" w:cs="Arial"/>
                <w:sz w:val="18"/>
                <w:szCs w:val="18"/>
                <w:highlight w:val="white"/>
              </w:rPr>
              <w:t>The Group Manager shall be responsible for ensuring that all uses of the RSPO trademark and claims regarding the end product are in accordance with RSPO requirements through its ICS.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07"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65153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36586404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5CEB4E1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414099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60A" w14:textId="4A20DA1F" w:rsidR="00C64490" w:rsidRDefault="00000000" w:rsidP="00C64490">
            <w:pPr>
              <w:rPr>
                <w:rFonts w:ascii="Arial" w:eastAsia="Arial" w:hAnsi="Arial" w:cs="Arial"/>
                <w:sz w:val="18"/>
                <w:szCs w:val="18"/>
              </w:rPr>
            </w:pPr>
            <w:sdt>
              <w:sdtPr>
                <w:rPr>
                  <w:rFonts w:ascii="MS Gothic" w:eastAsia="MS Gothic" w:hAnsi="MS Gothic" w:cs="MS Gothic"/>
                  <w:sz w:val="18"/>
                  <w:szCs w:val="18"/>
                </w:rPr>
                <w:id w:val="-65446049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546BE5B"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60B" w14:textId="77777777" w:rsidR="00C64490" w:rsidRDefault="00000000" w:rsidP="00C64490">
            <w:pPr>
              <w:rPr>
                <w:rFonts w:ascii="Arial" w:eastAsia="Arial" w:hAnsi="Arial" w:cs="Arial"/>
                <w:b/>
                <w:sz w:val="20"/>
                <w:szCs w:val="20"/>
              </w:rPr>
            </w:pPr>
            <w:sdt>
              <w:sdtPr>
                <w:tag w:val="goog_rdk_13"/>
                <w:id w:val="519131535"/>
              </w:sdtPr>
              <w:sdtContent/>
            </w:sdt>
            <w:r w:rsidR="00C64490">
              <w:rPr>
                <w:rFonts w:ascii="Arial" w:eastAsia="Arial" w:hAnsi="Arial" w:cs="Arial"/>
                <w:b/>
                <w:sz w:val="20"/>
                <w:szCs w:val="20"/>
              </w:rPr>
              <w:t>Annex 5 - RSPO Supply Chain Certification for Micro Users</w:t>
            </w:r>
          </w:p>
        </w:tc>
      </w:tr>
      <w:tr w:rsidR="00C64490" w14:paraId="56016B38"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610" w14:textId="77777777" w:rsidR="00C64490" w:rsidRDefault="00C64490" w:rsidP="00C64490">
            <w:pPr>
              <w:rPr>
                <w:rFonts w:ascii="Arial" w:eastAsia="Arial" w:hAnsi="Arial" w:cs="Arial"/>
                <w:b/>
                <w:sz w:val="20"/>
                <w:szCs w:val="20"/>
              </w:rPr>
            </w:pPr>
            <w:r>
              <w:rPr>
                <w:rFonts w:ascii="Arial" w:eastAsia="Arial" w:hAnsi="Arial" w:cs="Arial"/>
                <w:b/>
                <w:sz w:val="20"/>
                <w:szCs w:val="20"/>
              </w:rPr>
              <w:t>1. Introduction</w:t>
            </w:r>
          </w:p>
        </w:tc>
      </w:tr>
      <w:tr w:rsidR="00C64490" w14:paraId="0F7B2C19" w14:textId="77777777">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15"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16" w14:textId="77777777" w:rsidR="00C64490" w:rsidRDefault="00C64490" w:rsidP="00C64490">
            <w:pPr>
              <w:rPr>
                <w:rFonts w:ascii="Arial" w:eastAsia="Arial" w:hAnsi="Arial" w:cs="Arial"/>
                <w:sz w:val="18"/>
                <w:szCs w:val="18"/>
              </w:rPr>
            </w:pPr>
            <w:r>
              <w:rPr>
                <w:rFonts w:ascii="Arial" w:eastAsia="Arial" w:hAnsi="Arial" w:cs="Arial"/>
                <w:sz w:val="18"/>
                <w:szCs w:val="18"/>
              </w:rPr>
              <w:t>Palm oil micro users is an organisation that use a very low volume of oil palm products, i.e. less than 1000 kg of oil palm products per annum. This is the total volume of all oil palm products (certified and non-certified).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18"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AB6C3B"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553044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2663D513"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4919586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61B" w14:textId="5EF1F1DF" w:rsidR="00C64490" w:rsidRDefault="00000000" w:rsidP="00C64490">
            <w:pPr>
              <w:rPr>
                <w:rFonts w:ascii="Arial" w:eastAsia="Arial" w:hAnsi="Arial" w:cs="Arial"/>
                <w:sz w:val="18"/>
                <w:szCs w:val="18"/>
              </w:rPr>
            </w:pPr>
            <w:sdt>
              <w:sdtPr>
                <w:rPr>
                  <w:rFonts w:ascii="MS Gothic" w:eastAsia="MS Gothic" w:hAnsi="MS Gothic" w:cs="MS Gothic"/>
                  <w:sz w:val="18"/>
                  <w:szCs w:val="18"/>
                </w:rPr>
                <w:id w:val="-100666930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3576C04"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61C" w14:textId="77777777" w:rsidR="00C64490" w:rsidRDefault="00C64490" w:rsidP="00C64490">
            <w:pPr>
              <w:rPr>
                <w:rFonts w:ascii="Arial" w:eastAsia="Arial" w:hAnsi="Arial" w:cs="Arial"/>
                <w:b/>
                <w:sz w:val="20"/>
                <w:szCs w:val="20"/>
              </w:rPr>
            </w:pPr>
            <w:r>
              <w:rPr>
                <w:rFonts w:ascii="Arial" w:eastAsia="Arial" w:hAnsi="Arial" w:cs="Arial"/>
                <w:b/>
                <w:sz w:val="20"/>
                <w:szCs w:val="20"/>
              </w:rPr>
              <w:t>2. Options</w:t>
            </w:r>
          </w:p>
        </w:tc>
      </w:tr>
      <w:tr w:rsidR="00C64490" w14:paraId="4BD77A05" w14:textId="77777777">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621" w14:textId="77777777" w:rsidR="00C64490" w:rsidRDefault="00C64490" w:rsidP="00C64490">
            <w:pPr>
              <w:rPr>
                <w:rFonts w:ascii="Arial" w:eastAsia="Arial" w:hAnsi="Arial" w:cs="Arial"/>
                <w:b/>
                <w:sz w:val="20"/>
                <w:szCs w:val="20"/>
              </w:rPr>
            </w:pPr>
            <w:r>
              <w:rPr>
                <w:rFonts w:ascii="Arial" w:eastAsia="Arial" w:hAnsi="Arial" w:cs="Arial"/>
                <w:b/>
                <w:sz w:val="20"/>
                <w:szCs w:val="20"/>
              </w:rPr>
              <w:t>2.1 Individual Supply Chain Certification for micro users</w:t>
            </w:r>
          </w:p>
        </w:tc>
      </w:tr>
      <w:tr w:rsidR="00D557E0" w14:paraId="2470DDDF" w14:textId="77777777">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26" w14:textId="77777777" w:rsidR="00D557E0" w:rsidRDefault="00D557E0" w:rsidP="00D557E0">
            <w:pPr>
              <w:rPr>
                <w:rFonts w:ascii="Arial" w:eastAsia="Arial" w:hAnsi="Arial" w:cs="Arial"/>
                <w:sz w:val="18"/>
                <w:szCs w:val="18"/>
              </w:rPr>
            </w:pPr>
            <w:r>
              <w:rPr>
                <w:rFonts w:ascii="Arial" w:eastAsia="Arial" w:hAnsi="Arial" w:cs="Arial"/>
                <w:sz w:val="18"/>
                <w:szCs w:val="18"/>
              </w:rPr>
              <w:t>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27" w14:textId="77777777" w:rsidR="00D557E0" w:rsidRDefault="00D557E0" w:rsidP="00D557E0">
            <w:pPr>
              <w:rPr>
                <w:rFonts w:ascii="Arial" w:eastAsia="Arial" w:hAnsi="Arial" w:cs="Arial"/>
                <w:sz w:val="18"/>
                <w:szCs w:val="18"/>
              </w:rPr>
            </w:pPr>
            <w:r>
              <w:rPr>
                <w:rFonts w:ascii="Arial" w:eastAsia="Arial" w:hAnsi="Arial" w:cs="Arial"/>
                <w:sz w:val="18"/>
                <w:szCs w:val="18"/>
              </w:rPr>
              <w:t>Initial certification audits and recertification audits shall take place on-site. Annual surveillance audits may be replaced by remote audits by certification bodies.</w:t>
            </w:r>
          </w:p>
          <w:p w14:paraId="00000628"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p w14:paraId="00000629" w14:textId="77777777" w:rsidR="00D557E0" w:rsidRDefault="00D557E0" w:rsidP="00D557E0">
            <w:pPr>
              <w:rPr>
                <w:rFonts w:ascii="Arial" w:eastAsia="Arial" w:hAnsi="Arial" w:cs="Arial"/>
                <w:sz w:val="18"/>
                <w:szCs w:val="18"/>
              </w:rPr>
            </w:pPr>
            <w:r>
              <w:rPr>
                <w:rFonts w:ascii="Arial" w:eastAsia="Arial" w:hAnsi="Arial" w:cs="Arial"/>
                <w:sz w:val="18"/>
                <w:szCs w:val="18"/>
              </w:rPr>
              <w:t>The certified company shall provide the following information prior to the audit by the accredited CB:</w:t>
            </w:r>
          </w:p>
          <w:p w14:paraId="0000062A"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a) A list of all purchases of conventional and certified oil palm products (should be confirmation of total volumes less than 1000 kg) in the last year before certification or since the last audit.</w:t>
            </w:r>
          </w:p>
          <w:p w14:paraId="0000062B"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b) A list of all MB, SG, and IP sales since the last audit in Excel or as extract from internal system.</w:t>
            </w:r>
          </w:p>
          <w:p w14:paraId="0000062C"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c) A list of valid certificate and/or licence of RSPO certified supplier that has been verified through RSPO website.</w:t>
            </w:r>
          </w:p>
          <w:p w14:paraId="0000062D"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d) At least one invoice from RSPO certified supplier that contains supply chain certificate number and SC model of the seller.</w:t>
            </w:r>
          </w:p>
          <w:p w14:paraId="0000062E"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p w14:paraId="0000062F"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The auditor is to verify this information, apply for licence renewal in the RSPO IT platform and upload the certificate and audit report.</w:t>
            </w:r>
          </w:p>
          <w:p w14:paraId="00000630"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p w14:paraId="00000631"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When a micro user changes production procedures or uses more than 1000 kg, it shall be audited onsite.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33"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2CB65C"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11762923"/>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Conform</w:t>
            </w:r>
          </w:p>
          <w:p w14:paraId="055C9FEC"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03958562"/>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Major Nonconformity</w:t>
            </w:r>
          </w:p>
          <w:p w14:paraId="00000636" w14:textId="4D6FD290" w:rsidR="00D557E0" w:rsidRDefault="00000000" w:rsidP="00D557E0">
            <w:pPr>
              <w:rPr>
                <w:rFonts w:ascii="Arial" w:eastAsia="Arial" w:hAnsi="Arial" w:cs="Arial"/>
                <w:sz w:val="18"/>
                <w:szCs w:val="18"/>
              </w:rPr>
            </w:pPr>
            <w:sdt>
              <w:sdtPr>
                <w:rPr>
                  <w:rFonts w:ascii="MS Gothic" w:eastAsia="MS Gothic" w:hAnsi="MS Gothic" w:cs="MS Gothic"/>
                  <w:sz w:val="18"/>
                  <w:szCs w:val="18"/>
                </w:rPr>
                <w:id w:val="-817260321"/>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Not Applicable (Justification required)</w:t>
            </w:r>
          </w:p>
        </w:tc>
      </w:tr>
      <w:tr w:rsidR="00D557E0" w14:paraId="18FC7580"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637" w14:textId="77777777" w:rsidR="00D557E0" w:rsidRDefault="00D557E0" w:rsidP="00D557E0">
            <w:pPr>
              <w:rPr>
                <w:rFonts w:ascii="Arial" w:eastAsia="Arial" w:hAnsi="Arial" w:cs="Arial"/>
                <w:b/>
                <w:sz w:val="20"/>
                <w:szCs w:val="20"/>
              </w:rPr>
            </w:pPr>
            <w:r>
              <w:rPr>
                <w:rFonts w:ascii="Arial" w:eastAsia="Arial" w:hAnsi="Arial" w:cs="Arial"/>
                <w:b/>
                <w:sz w:val="20"/>
                <w:szCs w:val="20"/>
              </w:rPr>
              <w:lastRenderedPageBreak/>
              <w:t>Annex 7 - Guidance for RSPO Supply Chain Certification of Food Service Company/Companies</w:t>
            </w:r>
          </w:p>
        </w:tc>
      </w:tr>
      <w:tr w:rsidR="00D557E0" w14:paraId="28347FE6" w14:textId="77777777">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63C" w14:textId="77777777" w:rsidR="00D557E0" w:rsidRDefault="00D557E0" w:rsidP="00D557E0">
            <w:pPr>
              <w:rPr>
                <w:rFonts w:ascii="Arial" w:eastAsia="Arial" w:hAnsi="Arial" w:cs="Arial"/>
                <w:b/>
                <w:sz w:val="20"/>
                <w:szCs w:val="20"/>
              </w:rPr>
            </w:pPr>
            <w:r>
              <w:rPr>
                <w:rFonts w:ascii="Arial" w:eastAsia="Arial" w:hAnsi="Arial" w:cs="Arial"/>
                <w:b/>
                <w:sz w:val="20"/>
                <w:szCs w:val="20"/>
              </w:rPr>
              <w:t>3. Process requirements</w:t>
            </w:r>
          </w:p>
        </w:tc>
      </w:tr>
      <w:tr w:rsidR="00D557E0" w14:paraId="011B7094"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641" w14:textId="77777777" w:rsidR="00D557E0" w:rsidRDefault="00D557E0" w:rsidP="00D557E0">
            <w:pPr>
              <w:rPr>
                <w:rFonts w:ascii="Arial" w:eastAsia="Arial" w:hAnsi="Arial" w:cs="Arial"/>
                <w:b/>
                <w:sz w:val="20"/>
                <w:szCs w:val="20"/>
              </w:rPr>
            </w:pPr>
            <w:r>
              <w:rPr>
                <w:rFonts w:ascii="Arial" w:eastAsia="Arial" w:hAnsi="Arial" w:cs="Arial"/>
                <w:b/>
                <w:sz w:val="20"/>
                <w:szCs w:val="20"/>
              </w:rPr>
              <w:t>3.2 For multi-site food service companies</w:t>
            </w:r>
          </w:p>
        </w:tc>
      </w:tr>
      <w:tr w:rsidR="00D557E0" w14:paraId="14BA7EF6" w14:textId="77777777">
        <w:trPr>
          <w:trHeight w:val="6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46" w14:textId="77777777" w:rsidR="00D557E0" w:rsidRDefault="00D557E0" w:rsidP="00D557E0">
            <w:pPr>
              <w:rPr>
                <w:rFonts w:ascii="Arial" w:eastAsia="Arial" w:hAnsi="Arial" w:cs="Arial"/>
                <w:sz w:val="18"/>
                <w:szCs w:val="18"/>
              </w:rPr>
            </w:pPr>
            <w:r>
              <w:rPr>
                <w:rFonts w:ascii="Arial" w:eastAsia="Arial" w:hAnsi="Arial" w:cs="Arial"/>
                <w:sz w:val="18"/>
                <w:szCs w:val="18"/>
              </w:rPr>
              <w:t>3.2.1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47" w14:textId="77777777" w:rsidR="00D557E0" w:rsidRDefault="00D557E0" w:rsidP="00D557E0">
            <w:pPr>
              <w:rPr>
                <w:rFonts w:ascii="Arial" w:eastAsia="Arial" w:hAnsi="Arial" w:cs="Arial"/>
                <w:sz w:val="18"/>
                <w:szCs w:val="18"/>
              </w:rPr>
            </w:pPr>
            <w:r>
              <w:rPr>
                <w:rFonts w:ascii="Arial" w:eastAsia="Arial" w:hAnsi="Arial" w:cs="Arial"/>
                <w:sz w:val="18"/>
                <w:szCs w:val="18"/>
              </w:rPr>
              <w:t>Multi-site food service companies are those with franchises or with minimum of two participating sites, including a Central Office.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49"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10500C"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83648832"/>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Conform</w:t>
            </w:r>
          </w:p>
          <w:p w14:paraId="22DB8B57"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7648725"/>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Major Nonconformity</w:t>
            </w:r>
          </w:p>
          <w:p w14:paraId="0000064C" w14:textId="5B7D5E2C" w:rsidR="00D557E0" w:rsidRDefault="00000000" w:rsidP="00D557E0">
            <w:pPr>
              <w:ind w:left="-48"/>
              <w:rPr>
                <w:rFonts w:ascii="Arial" w:eastAsia="Arial" w:hAnsi="Arial" w:cs="Arial"/>
                <w:sz w:val="18"/>
                <w:szCs w:val="18"/>
              </w:rPr>
            </w:pPr>
            <w:sdt>
              <w:sdtPr>
                <w:rPr>
                  <w:rFonts w:ascii="MS Gothic" w:eastAsia="MS Gothic" w:hAnsi="MS Gothic" w:cs="MS Gothic"/>
                  <w:sz w:val="18"/>
                  <w:szCs w:val="18"/>
                </w:rPr>
                <w:id w:val="606548527"/>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Not Applicable (Justification required)</w:t>
            </w:r>
          </w:p>
        </w:tc>
      </w:tr>
      <w:tr w:rsidR="00D557E0" w14:paraId="51A568C0" w14:textId="77777777">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4D" w14:textId="77777777" w:rsidR="00D557E0" w:rsidRDefault="00D557E0" w:rsidP="00D557E0">
            <w:pPr>
              <w:rPr>
                <w:rFonts w:ascii="Arial" w:eastAsia="Arial" w:hAnsi="Arial" w:cs="Arial"/>
                <w:sz w:val="18"/>
                <w:szCs w:val="18"/>
              </w:rPr>
            </w:pPr>
            <w:r>
              <w:rPr>
                <w:rFonts w:ascii="Arial" w:eastAsia="Arial" w:hAnsi="Arial" w:cs="Arial"/>
                <w:sz w:val="18"/>
                <w:szCs w:val="18"/>
              </w:rPr>
              <w:t>3.2.2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4E" w14:textId="77777777" w:rsidR="00D557E0" w:rsidRDefault="00D557E0" w:rsidP="00D557E0">
            <w:pPr>
              <w:rPr>
                <w:rFonts w:ascii="Arial" w:eastAsia="Arial" w:hAnsi="Arial" w:cs="Arial"/>
                <w:sz w:val="18"/>
                <w:szCs w:val="18"/>
              </w:rPr>
            </w:pPr>
            <w:r>
              <w:rPr>
                <w:rFonts w:ascii="Arial" w:eastAsia="Arial" w:hAnsi="Arial" w:cs="Arial"/>
                <w:sz w:val="18"/>
                <w:szCs w:val="18"/>
              </w:rPr>
              <w:t>For the purpose of certification, the multi-site companies shall comply with module A/B/C of the RSPO Supply Chain Certification Standard.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50"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5B2BF0"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96775166"/>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Conform</w:t>
            </w:r>
          </w:p>
          <w:p w14:paraId="01B18BAE"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8442469"/>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Major Nonconformity</w:t>
            </w:r>
          </w:p>
          <w:p w14:paraId="00000653" w14:textId="13483E7F"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59063609"/>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Not Applicable (Justification required)</w:t>
            </w:r>
          </w:p>
        </w:tc>
      </w:tr>
      <w:tr w:rsidR="00D557E0" w14:paraId="51B07ABC" w14:textId="77777777">
        <w:trPr>
          <w:trHeight w:val="10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54" w14:textId="77777777" w:rsidR="00D557E0" w:rsidRDefault="00D557E0" w:rsidP="00D557E0">
            <w:pPr>
              <w:rPr>
                <w:rFonts w:ascii="Arial" w:eastAsia="Arial" w:hAnsi="Arial" w:cs="Arial"/>
                <w:sz w:val="18"/>
                <w:szCs w:val="18"/>
              </w:rPr>
            </w:pPr>
            <w:r>
              <w:rPr>
                <w:rFonts w:ascii="Arial" w:eastAsia="Arial" w:hAnsi="Arial" w:cs="Arial"/>
                <w:sz w:val="18"/>
                <w:szCs w:val="18"/>
              </w:rPr>
              <w:t>3.2.3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55" w14:textId="77777777" w:rsidR="00D557E0" w:rsidRDefault="00D557E0" w:rsidP="00D557E0">
            <w:pPr>
              <w:rPr>
                <w:rFonts w:ascii="Arial" w:eastAsia="Arial" w:hAnsi="Arial" w:cs="Arial"/>
                <w:sz w:val="18"/>
                <w:szCs w:val="18"/>
              </w:rPr>
            </w:pPr>
            <w:r>
              <w:rPr>
                <w:rFonts w:ascii="Arial" w:eastAsia="Arial" w:hAnsi="Arial" w:cs="Arial"/>
                <w:sz w:val="18"/>
                <w:szCs w:val="18"/>
              </w:rPr>
              <w:t>The audit shall involve site visits to the Central Office and all purchasing facilities for initial certification, surveillance audits, and recertification. In the case where all the purchases are controlled through strict protocol centrally by the Central Office, then only the Central Office shall be audited through a site visit, with the regional purchasing office audited remotely, if deemed necessary.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57"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875AF1"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774092840"/>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Conform</w:t>
            </w:r>
          </w:p>
          <w:p w14:paraId="05B88D85"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63774599"/>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Major Nonconformity</w:t>
            </w:r>
          </w:p>
          <w:p w14:paraId="0000065A" w14:textId="1419E31D"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2826304"/>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Not Applicable (Justification required)</w:t>
            </w:r>
          </w:p>
        </w:tc>
      </w:tr>
      <w:tr w:rsidR="00D557E0" w14:paraId="7A614C85" w14:textId="77777777">
        <w:trPr>
          <w:trHeight w:val="15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5B" w14:textId="77777777" w:rsidR="00D557E0" w:rsidRDefault="00D557E0" w:rsidP="00D557E0">
            <w:pPr>
              <w:rPr>
                <w:rFonts w:ascii="Arial" w:eastAsia="Arial" w:hAnsi="Arial" w:cs="Arial"/>
                <w:sz w:val="18"/>
                <w:szCs w:val="18"/>
              </w:rPr>
            </w:pPr>
            <w:r>
              <w:rPr>
                <w:rFonts w:ascii="Arial" w:eastAsia="Arial" w:hAnsi="Arial" w:cs="Arial"/>
                <w:sz w:val="18"/>
                <w:szCs w:val="18"/>
              </w:rPr>
              <w:t>3.2.4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5C"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The sample audit formula as mentioned in A.2.4 of the RSPO Supply Chain Systems document, which includes onsite audits of the sampled participating sites are not required for this multi-site food service companies. However, during surveillance audits, the sample audit formula shall be used to carry out remote audit sampling of participating sites’ documentation during the site visit audit at the Central Office. The CB will determine which participating sites documentation is to be reviewed </w:t>
            </w:r>
            <w:r>
              <w:rPr>
                <w:rFonts w:ascii="Arial" w:eastAsia="Arial" w:hAnsi="Arial" w:cs="Arial"/>
                <w:sz w:val="18"/>
                <w:szCs w:val="18"/>
              </w:rPr>
              <w:lastRenderedPageBreak/>
              <w:t>during the remote audit every year. The Central Office is then required to provide relevant information and documentation of the sampled participating sites to the auditor.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5E" w14:textId="77777777" w:rsidR="00D557E0" w:rsidRDefault="00D557E0" w:rsidP="00D557E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C349BB"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34322185"/>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Conform</w:t>
            </w:r>
          </w:p>
          <w:p w14:paraId="16F03A84"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774452882"/>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Major Nonconformity</w:t>
            </w:r>
          </w:p>
          <w:p w14:paraId="00000661" w14:textId="19019A8B"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83861058"/>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Not Applicable (Justification required)</w:t>
            </w:r>
          </w:p>
        </w:tc>
      </w:tr>
      <w:tr w:rsidR="00D557E0" w14:paraId="01C17C70" w14:textId="77777777">
        <w:trPr>
          <w:trHeight w:val="62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62" w14:textId="77777777" w:rsidR="00D557E0" w:rsidRDefault="00D557E0" w:rsidP="00D557E0">
            <w:pPr>
              <w:rPr>
                <w:rFonts w:ascii="Arial" w:eastAsia="Arial" w:hAnsi="Arial" w:cs="Arial"/>
                <w:sz w:val="18"/>
                <w:szCs w:val="18"/>
              </w:rPr>
            </w:pPr>
            <w:r>
              <w:rPr>
                <w:rFonts w:ascii="Arial" w:eastAsia="Arial" w:hAnsi="Arial" w:cs="Arial"/>
                <w:sz w:val="18"/>
                <w:szCs w:val="18"/>
              </w:rPr>
              <w:t>3.2.5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63" w14:textId="77777777" w:rsidR="00D557E0" w:rsidRDefault="00D557E0" w:rsidP="00D557E0">
            <w:pPr>
              <w:rPr>
                <w:rFonts w:ascii="Arial" w:eastAsia="Arial" w:hAnsi="Arial" w:cs="Arial"/>
                <w:sz w:val="18"/>
                <w:szCs w:val="18"/>
              </w:rPr>
            </w:pPr>
            <w:r>
              <w:rPr>
                <w:rFonts w:ascii="Arial" w:eastAsia="Arial" w:hAnsi="Arial" w:cs="Arial"/>
                <w:sz w:val="18"/>
                <w:szCs w:val="18"/>
              </w:rPr>
              <w:t>The Central Office shall carry out annual internal audits of all participating sites / franchises ensuring that all sites are covered within the period of five years. The sample formula can be used to determine the number of participating sites / franchises that need to be audited within a year. The internal audit shall ensure that all participating sites / franchises of the food service companies comply to the RSPO Supply Chain Certification Standard, the RSPO Rules on Market Communications and Claims, as well as any other relevant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65"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189D3A"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31701775"/>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Conform</w:t>
            </w:r>
          </w:p>
          <w:p w14:paraId="77547A95"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32214872"/>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Major Nonconformity</w:t>
            </w:r>
          </w:p>
          <w:p w14:paraId="00000668" w14:textId="7EEF8F06"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48857305"/>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Not Applicable (Justification required)</w:t>
            </w:r>
          </w:p>
        </w:tc>
      </w:tr>
      <w:tr w:rsidR="00D557E0" w14:paraId="76CF7A60" w14:textId="77777777">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69" w14:textId="77777777" w:rsidR="00D557E0" w:rsidRDefault="00D557E0" w:rsidP="00D557E0">
            <w:pPr>
              <w:rPr>
                <w:rFonts w:ascii="Arial" w:eastAsia="Arial" w:hAnsi="Arial" w:cs="Arial"/>
                <w:sz w:val="18"/>
                <w:szCs w:val="18"/>
              </w:rPr>
            </w:pPr>
            <w:r>
              <w:rPr>
                <w:rFonts w:ascii="Arial" w:eastAsia="Arial" w:hAnsi="Arial" w:cs="Arial"/>
                <w:sz w:val="18"/>
                <w:szCs w:val="18"/>
              </w:rPr>
              <w:t>3.2.6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6A" w14:textId="77777777" w:rsidR="00D557E0" w:rsidRDefault="00D557E0" w:rsidP="00D557E0">
            <w:pPr>
              <w:rPr>
                <w:rFonts w:ascii="Arial" w:eastAsia="Arial" w:hAnsi="Arial" w:cs="Arial"/>
                <w:sz w:val="18"/>
                <w:szCs w:val="18"/>
              </w:rPr>
            </w:pPr>
            <w:r>
              <w:rPr>
                <w:rFonts w:ascii="Arial" w:eastAsia="Arial" w:hAnsi="Arial" w:cs="Arial"/>
                <w:sz w:val="18"/>
                <w:szCs w:val="18"/>
              </w:rPr>
              <w:t>The Central Office shall ensure all responsibilities of the Central Office as defined in Annex 2 (Multi-site Certification), i.e. training, usage of claims, record keeping, and others are implemented.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6C"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E0AD0F"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01476436"/>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Conform</w:t>
            </w:r>
          </w:p>
          <w:p w14:paraId="015C08FF"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37420180"/>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Major Nonconformity</w:t>
            </w:r>
          </w:p>
          <w:p w14:paraId="0000066F" w14:textId="42D1CB85"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72117104"/>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Not Applicable (Justification required)</w:t>
            </w:r>
          </w:p>
        </w:tc>
      </w:tr>
      <w:tr w:rsidR="00D557E0" w14:paraId="10969CBB"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670" w14:textId="77777777" w:rsidR="00D557E0" w:rsidRDefault="00D557E0" w:rsidP="00D557E0">
            <w:pPr>
              <w:rPr>
                <w:rFonts w:ascii="Arial" w:eastAsia="Arial" w:hAnsi="Arial" w:cs="Arial"/>
                <w:b/>
                <w:sz w:val="20"/>
                <w:szCs w:val="20"/>
              </w:rPr>
            </w:pPr>
            <w:r>
              <w:rPr>
                <w:rFonts w:ascii="Arial" w:eastAsia="Arial" w:hAnsi="Arial" w:cs="Arial"/>
                <w:b/>
                <w:sz w:val="20"/>
                <w:szCs w:val="20"/>
              </w:rPr>
              <w:t>3.3 For supply chain group certification food service companies</w:t>
            </w:r>
          </w:p>
        </w:tc>
      </w:tr>
      <w:tr w:rsidR="00D557E0" w14:paraId="7D07730B" w14:textId="77777777">
        <w:trPr>
          <w:trHeight w:val="5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75" w14:textId="77777777" w:rsidR="00D557E0" w:rsidRDefault="00D557E0" w:rsidP="00D557E0">
            <w:pPr>
              <w:rPr>
                <w:rFonts w:ascii="Arial" w:eastAsia="Arial" w:hAnsi="Arial" w:cs="Arial"/>
                <w:sz w:val="18"/>
                <w:szCs w:val="18"/>
              </w:rPr>
            </w:pPr>
            <w:r>
              <w:rPr>
                <w:rFonts w:ascii="Arial" w:eastAsia="Arial" w:hAnsi="Arial" w:cs="Arial"/>
                <w:sz w:val="18"/>
                <w:szCs w:val="18"/>
              </w:rPr>
              <w:t>3.3.1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76" w14:textId="77777777" w:rsidR="00D557E0" w:rsidRDefault="00D557E0" w:rsidP="00D557E0">
            <w:pPr>
              <w:rPr>
                <w:rFonts w:ascii="Arial" w:eastAsia="Arial" w:hAnsi="Arial" w:cs="Arial"/>
                <w:sz w:val="18"/>
                <w:szCs w:val="18"/>
              </w:rPr>
            </w:pPr>
            <w:r>
              <w:rPr>
                <w:rFonts w:ascii="Arial" w:eastAsia="Arial" w:hAnsi="Arial" w:cs="Arial"/>
                <w:sz w:val="18"/>
                <w:szCs w:val="18"/>
              </w:rPr>
              <w:t>Group membership for food service companies are only for separate legal entities that use up to 500 MT of oil palm products per year individually. The Group Manager applies for RSPO Supply Chain Certification on behalf of all group members following the module A/B/C of the RSPO Supply Chain Certification Standard.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78"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3F1420"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720059042"/>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Conform</w:t>
            </w:r>
          </w:p>
          <w:p w14:paraId="40F3F24E"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08374588"/>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Major Nonconformity</w:t>
            </w:r>
          </w:p>
          <w:p w14:paraId="0000067B" w14:textId="69A37CA4" w:rsidR="00D557E0" w:rsidRDefault="00000000" w:rsidP="00D557E0">
            <w:pPr>
              <w:ind w:left="-48"/>
              <w:rPr>
                <w:rFonts w:ascii="Arial" w:eastAsia="Arial" w:hAnsi="Arial" w:cs="Arial"/>
                <w:sz w:val="18"/>
                <w:szCs w:val="18"/>
              </w:rPr>
            </w:pPr>
            <w:sdt>
              <w:sdtPr>
                <w:rPr>
                  <w:rFonts w:ascii="MS Gothic" w:eastAsia="MS Gothic" w:hAnsi="MS Gothic" w:cs="MS Gothic"/>
                  <w:sz w:val="18"/>
                  <w:szCs w:val="18"/>
                </w:rPr>
                <w:id w:val="-1842619240"/>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Not Applicable (Justification required)</w:t>
            </w:r>
          </w:p>
        </w:tc>
      </w:tr>
      <w:tr w:rsidR="00D557E0" w14:paraId="21D56748" w14:textId="77777777">
        <w:trPr>
          <w:trHeight w:val="6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7C" w14:textId="77777777" w:rsidR="00D557E0" w:rsidRDefault="00D557E0" w:rsidP="00D557E0">
            <w:pPr>
              <w:rPr>
                <w:rFonts w:ascii="Arial" w:eastAsia="Arial" w:hAnsi="Arial" w:cs="Arial"/>
                <w:sz w:val="18"/>
                <w:szCs w:val="18"/>
              </w:rPr>
            </w:pPr>
            <w:r>
              <w:rPr>
                <w:rFonts w:ascii="Arial" w:eastAsia="Arial" w:hAnsi="Arial" w:cs="Arial"/>
                <w:sz w:val="18"/>
                <w:szCs w:val="18"/>
              </w:rPr>
              <w:lastRenderedPageBreak/>
              <w:t>3.3.2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7D" w14:textId="77777777" w:rsidR="00D557E0" w:rsidRDefault="00D557E0" w:rsidP="00D557E0">
            <w:pPr>
              <w:rPr>
                <w:rFonts w:ascii="Arial" w:eastAsia="Arial" w:hAnsi="Arial" w:cs="Arial"/>
                <w:sz w:val="18"/>
                <w:szCs w:val="18"/>
              </w:rPr>
            </w:pPr>
            <w:r>
              <w:rPr>
                <w:rFonts w:ascii="Arial" w:eastAsia="Arial" w:hAnsi="Arial" w:cs="Arial"/>
                <w:sz w:val="18"/>
                <w:szCs w:val="18"/>
              </w:rPr>
              <w:t>The audit shall involve site visit of the Group Manager (who has overall responsibility for maintaining the ICS during initial certification, surveillance audits, and recertification.</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7F"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833BE1"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96970447"/>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Conform</w:t>
            </w:r>
          </w:p>
          <w:p w14:paraId="489D085F"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51773326"/>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Major Nonconformity</w:t>
            </w:r>
          </w:p>
          <w:p w14:paraId="00000682" w14:textId="4B56F1FD" w:rsidR="00D557E0" w:rsidRDefault="00000000" w:rsidP="00D557E0">
            <w:pPr>
              <w:ind w:left="-48"/>
              <w:rPr>
                <w:rFonts w:ascii="Arial" w:eastAsia="Arial" w:hAnsi="Arial" w:cs="Arial"/>
                <w:sz w:val="18"/>
                <w:szCs w:val="18"/>
              </w:rPr>
            </w:pPr>
            <w:sdt>
              <w:sdtPr>
                <w:rPr>
                  <w:rFonts w:ascii="MS Gothic" w:eastAsia="MS Gothic" w:hAnsi="MS Gothic" w:cs="MS Gothic"/>
                  <w:sz w:val="18"/>
                  <w:szCs w:val="18"/>
                </w:rPr>
                <w:id w:val="-1385249477"/>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Not Applicable (Justification required)</w:t>
            </w:r>
          </w:p>
        </w:tc>
      </w:tr>
      <w:tr w:rsidR="00D557E0" w14:paraId="12E7F96B" w14:textId="77777777">
        <w:trPr>
          <w:trHeight w:val="125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83" w14:textId="77777777" w:rsidR="00D557E0" w:rsidRDefault="00D557E0" w:rsidP="00D557E0">
            <w:pPr>
              <w:rPr>
                <w:rFonts w:ascii="Arial" w:eastAsia="Arial" w:hAnsi="Arial" w:cs="Arial"/>
                <w:sz w:val="18"/>
                <w:szCs w:val="18"/>
              </w:rPr>
            </w:pPr>
            <w:r>
              <w:rPr>
                <w:rFonts w:ascii="Arial" w:eastAsia="Arial" w:hAnsi="Arial" w:cs="Arial"/>
                <w:sz w:val="18"/>
                <w:szCs w:val="18"/>
              </w:rPr>
              <w:t>3.3.3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84" w14:textId="77777777" w:rsidR="00D557E0" w:rsidRDefault="00D557E0" w:rsidP="00D557E0">
            <w:pPr>
              <w:rPr>
                <w:rFonts w:ascii="Arial" w:eastAsia="Arial" w:hAnsi="Arial" w:cs="Arial"/>
                <w:sz w:val="18"/>
                <w:szCs w:val="18"/>
              </w:rPr>
            </w:pPr>
            <w:r>
              <w:rPr>
                <w:rFonts w:ascii="Arial" w:eastAsia="Arial" w:hAnsi="Arial" w:cs="Arial"/>
                <w:sz w:val="18"/>
                <w:szCs w:val="18"/>
              </w:rPr>
              <w:t>Sample audit formula mentioned in A.3.4 of the RSPO Supply Chain Certification Systems document, which includes onsite audits of the sampled group members’ sites, are not required for this group certification food service companies. However, the sample audit formula shall be used to carry out remote audit of the group members during surveillance audits. The CB will determine which group members’ documentation to be reviewed during the remote audit every year.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86"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DBD7A8"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32093481"/>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Conform</w:t>
            </w:r>
          </w:p>
          <w:p w14:paraId="35ED1B34"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70658844"/>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Major Nonconformity</w:t>
            </w:r>
          </w:p>
          <w:p w14:paraId="00000689" w14:textId="64396531" w:rsidR="00D557E0" w:rsidRDefault="00000000" w:rsidP="00D557E0">
            <w:pPr>
              <w:ind w:left="-48"/>
              <w:rPr>
                <w:rFonts w:ascii="Arial" w:eastAsia="Arial" w:hAnsi="Arial" w:cs="Arial"/>
                <w:sz w:val="18"/>
                <w:szCs w:val="18"/>
              </w:rPr>
            </w:pPr>
            <w:sdt>
              <w:sdtPr>
                <w:rPr>
                  <w:rFonts w:ascii="MS Gothic" w:eastAsia="MS Gothic" w:hAnsi="MS Gothic" w:cs="MS Gothic"/>
                  <w:sz w:val="18"/>
                  <w:szCs w:val="18"/>
                </w:rPr>
                <w:id w:val="2092511324"/>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Not Applicable (Justification required)</w:t>
            </w:r>
          </w:p>
        </w:tc>
      </w:tr>
      <w:tr w:rsidR="00D557E0" w14:paraId="6858438D" w14:textId="77777777">
        <w:trPr>
          <w:trHeight w:val="16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8A" w14:textId="77777777" w:rsidR="00D557E0" w:rsidRDefault="00D557E0" w:rsidP="00D557E0">
            <w:pPr>
              <w:rPr>
                <w:rFonts w:ascii="Arial" w:eastAsia="Arial" w:hAnsi="Arial" w:cs="Arial"/>
                <w:sz w:val="18"/>
                <w:szCs w:val="18"/>
              </w:rPr>
            </w:pPr>
            <w:r>
              <w:rPr>
                <w:rFonts w:ascii="Arial" w:eastAsia="Arial" w:hAnsi="Arial" w:cs="Arial"/>
                <w:sz w:val="18"/>
                <w:szCs w:val="18"/>
              </w:rPr>
              <w:t>3.3.4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8B" w14:textId="77777777" w:rsidR="00D557E0" w:rsidRDefault="00D557E0" w:rsidP="00D557E0">
            <w:pPr>
              <w:rPr>
                <w:rFonts w:ascii="Arial" w:eastAsia="Arial" w:hAnsi="Arial" w:cs="Arial"/>
                <w:sz w:val="18"/>
                <w:szCs w:val="18"/>
              </w:rPr>
            </w:pPr>
            <w:r>
              <w:rPr>
                <w:rFonts w:ascii="Arial" w:eastAsia="Arial" w:hAnsi="Arial" w:cs="Arial"/>
                <w:sz w:val="18"/>
                <w:szCs w:val="18"/>
              </w:rPr>
              <w:t>The Group Manager shall demonstrate that the management systems are in place and to provide relevant information and documentation of the group members to the CB, that was collected during the internal audit carried out according to the requirement of Annex 3 of the RSPO Supply Chain Certification Standard.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8D"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6F3041"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89230332"/>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Conform</w:t>
            </w:r>
          </w:p>
          <w:p w14:paraId="769B01C1"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12630967"/>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Major Nonconformity</w:t>
            </w:r>
          </w:p>
          <w:p w14:paraId="00000690" w14:textId="339F48A4" w:rsidR="00D557E0" w:rsidRDefault="00000000" w:rsidP="00D557E0">
            <w:pPr>
              <w:ind w:left="-48"/>
              <w:rPr>
                <w:rFonts w:ascii="Arial" w:eastAsia="Arial" w:hAnsi="Arial" w:cs="Arial"/>
                <w:sz w:val="18"/>
                <w:szCs w:val="18"/>
              </w:rPr>
            </w:pPr>
            <w:sdt>
              <w:sdtPr>
                <w:rPr>
                  <w:rFonts w:ascii="MS Gothic" w:eastAsia="MS Gothic" w:hAnsi="MS Gothic" w:cs="MS Gothic"/>
                  <w:sz w:val="18"/>
                  <w:szCs w:val="18"/>
                </w:rPr>
                <w:id w:val="63535096"/>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Not Applicable (Justification required)</w:t>
            </w:r>
          </w:p>
        </w:tc>
      </w:tr>
      <w:tr w:rsidR="00D557E0" w14:paraId="1D247595" w14:textId="77777777">
        <w:trPr>
          <w:trHeight w:val="92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91" w14:textId="77777777" w:rsidR="00D557E0" w:rsidRDefault="00D557E0" w:rsidP="00D557E0">
            <w:pPr>
              <w:rPr>
                <w:rFonts w:ascii="Arial" w:eastAsia="Arial" w:hAnsi="Arial" w:cs="Arial"/>
                <w:sz w:val="18"/>
                <w:szCs w:val="18"/>
              </w:rPr>
            </w:pPr>
            <w:r>
              <w:rPr>
                <w:rFonts w:ascii="Arial" w:eastAsia="Arial" w:hAnsi="Arial" w:cs="Arial"/>
                <w:sz w:val="18"/>
                <w:szCs w:val="18"/>
              </w:rPr>
              <w:t>3.3.5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92" w14:textId="77777777" w:rsidR="00D557E0" w:rsidRDefault="00D557E0" w:rsidP="00D557E0">
            <w:pPr>
              <w:rPr>
                <w:rFonts w:ascii="Arial" w:eastAsia="Arial" w:hAnsi="Arial" w:cs="Arial"/>
                <w:sz w:val="18"/>
                <w:szCs w:val="18"/>
              </w:rPr>
            </w:pPr>
            <w:r>
              <w:rPr>
                <w:rFonts w:ascii="Arial" w:eastAsia="Arial" w:hAnsi="Arial" w:cs="Arial"/>
                <w:sz w:val="18"/>
                <w:szCs w:val="18"/>
              </w:rPr>
              <w:t>The Group Manager shall carry out annual internal audits of each participating sites to ensure compliance with the Group Scheme chain of custody ensuring that all sites are covered within the period of five (5) years. The sample formula can be used to determine the number of participating sites / franchises that need to be audited within a year. The internal audit shall ensure that all participating sites comply to the RSPO Supply Chain Certification Standard, the RSPO Rules on Market Communications and Claims, and any other relevant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94"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39357D"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07196829"/>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Conform</w:t>
            </w:r>
          </w:p>
          <w:p w14:paraId="55C5D13A"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85045554"/>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Major Nonconformity</w:t>
            </w:r>
          </w:p>
          <w:p w14:paraId="00000697" w14:textId="20F88F97" w:rsidR="00D557E0" w:rsidRDefault="00000000" w:rsidP="00D557E0">
            <w:pPr>
              <w:ind w:left="-48"/>
              <w:rPr>
                <w:rFonts w:ascii="Arial" w:eastAsia="Arial" w:hAnsi="Arial" w:cs="Arial"/>
                <w:sz w:val="18"/>
                <w:szCs w:val="18"/>
              </w:rPr>
            </w:pPr>
            <w:sdt>
              <w:sdtPr>
                <w:rPr>
                  <w:rFonts w:ascii="MS Gothic" w:eastAsia="MS Gothic" w:hAnsi="MS Gothic" w:cs="MS Gothic"/>
                  <w:sz w:val="18"/>
                  <w:szCs w:val="18"/>
                </w:rPr>
                <w:id w:val="-732080974"/>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Not Applicable (Justification required)</w:t>
            </w:r>
          </w:p>
        </w:tc>
      </w:tr>
      <w:tr w:rsidR="00D557E0" w14:paraId="1ABF8430" w14:textId="77777777">
        <w:trPr>
          <w:trHeight w:val="18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98" w14:textId="77777777" w:rsidR="00D557E0" w:rsidRDefault="00D557E0" w:rsidP="00D557E0">
            <w:pPr>
              <w:rPr>
                <w:rFonts w:ascii="Arial" w:eastAsia="Arial" w:hAnsi="Arial" w:cs="Arial"/>
                <w:sz w:val="18"/>
                <w:szCs w:val="18"/>
              </w:rPr>
            </w:pPr>
            <w:r>
              <w:rPr>
                <w:rFonts w:ascii="Arial" w:eastAsia="Arial" w:hAnsi="Arial" w:cs="Arial"/>
                <w:sz w:val="18"/>
                <w:szCs w:val="18"/>
              </w:rPr>
              <w:lastRenderedPageBreak/>
              <w:t>3.3.6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99" w14:textId="77777777" w:rsidR="00D557E0" w:rsidRDefault="00D557E0" w:rsidP="00D557E0">
            <w:pPr>
              <w:rPr>
                <w:rFonts w:ascii="Arial" w:eastAsia="Arial" w:hAnsi="Arial" w:cs="Arial"/>
                <w:sz w:val="18"/>
                <w:szCs w:val="18"/>
              </w:rPr>
            </w:pPr>
            <w:r>
              <w:rPr>
                <w:rFonts w:ascii="Arial" w:eastAsia="Arial" w:hAnsi="Arial" w:cs="Arial"/>
                <w:sz w:val="18"/>
                <w:szCs w:val="18"/>
              </w:rPr>
              <w:t>Relevant information from group members that needs to be collected and maintained by the Group Manager are all of these but not limited to; a summary of all RSPO oil palm products purchased and sold, supply chain models applicable, projected use of oil palm products in metric tonnes per annum, and gross quantity of RSPO certified products processed or manufactured annually.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9B"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D41ADE"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738090522"/>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Conform</w:t>
            </w:r>
          </w:p>
          <w:p w14:paraId="0717B009"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7676511"/>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Major Nonconformity</w:t>
            </w:r>
          </w:p>
          <w:p w14:paraId="0000069E" w14:textId="32C906A3" w:rsidR="00D557E0" w:rsidRDefault="00000000" w:rsidP="00D557E0">
            <w:pPr>
              <w:numPr>
                <w:ilvl w:val="0"/>
                <w:numId w:val="16"/>
              </w:numPr>
              <w:ind w:left="-48"/>
              <w:rPr>
                <w:rFonts w:ascii="Arial" w:eastAsia="Arial" w:hAnsi="Arial" w:cs="Arial"/>
                <w:sz w:val="18"/>
                <w:szCs w:val="18"/>
              </w:rPr>
            </w:pPr>
            <w:sdt>
              <w:sdtPr>
                <w:rPr>
                  <w:rFonts w:ascii="MS Gothic" w:eastAsia="MS Gothic" w:hAnsi="MS Gothic" w:cs="MS Gothic"/>
                  <w:sz w:val="18"/>
                  <w:szCs w:val="18"/>
                </w:rPr>
                <w:id w:val="1559518623"/>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Not Applicable (Justification required)</w:t>
            </w:r>
          </w:p>
        </w:tc>
      </w:tr>
      <w:tr w:rsidR="00D557E0" w14:paraId="403EDB9C" w14:textId="77777777">
        <w:trPr>
          <w:trHeight w:val="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9F" w14:textId="77777777" w:rsidR="00D557E0" w:rsidRDefault="00D557E0" w:rsidP="00D557E0">
            <w:pPr>
              <w:rPr>
                <w:rFonts w:ascii="Arial" w:eastAsia="Arial" w:hAnsi="Arial" w:cs="Arial"/>
                <w:sz w:val="18"/>
                <w:szCs w:val="18"/>
              </w:rPr>
            </w:pPr>
            <w:r>
              <w:rPr>
                <w:rFonts w:ascii="Arial" w:eastAsia="Arial" w:hAnsi="Arial" w:cs="Arial"/>
                <w:sz w:val="18"/>
                <w:szCs w:val="18"/>
              </w:rPr>
              <w:t>3.3.7</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A0" w14:textId="77777777" w:rsidR="00D557E0" w:rsidRDefault="00D557E0" w:rsidP="00D557E0">
            <w:pPr>
              <w:rPr>
                <w:rFonts w:ascii="Arial" w:eastAsia="Arial" w:hAnsi="Arial" w:cs="Arial"/>
                <w:sz w:val="18"/>
                <w:szCs w:val="18"/>
              </w:rPr>
            </w:pPr>
            <w:r>
              <w:rPr>
                <w:rFonts w:ascii="Arial" w:eastAsia="Arial" w:hAnsi="Arial" w:cs="Arial"/>
                <w:sz w:val="18"/>
                <w:szCs w:val="18"/>
              </w:rPr>
              <w:t>The Group Manager shall ensure all responsibilities of the Central Office as defined in Annex 3 (Group Certification), i.e. training, usage of claims, record keeping, and others are implemented.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A2"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005DDD"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78890838"/>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Conform</w:t>
            </w:r>
          </w:p>
          <w:p w14:paraId="401D94B1" w14:textId="136FFE94"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94281005"/>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Major Nonconformity</w:t>
            </w:r>
          </w:p>
          <w:p w14:paraId="000006A5" w14:textId="49DE26FD" w:rsidR="00D557E0" w:rsidRDefault="00000000" w:rsidP="00D557E0">
            <w:pPr>
              <w:numPr>
                <w:ilvl w:val="0"/>
                <w:numId w:val="16"/>
              </w:numPr>
              <w:ind w:left="-48"/>
              <w:rPr>
                <w:rFonts w:ascii="Arial" w:eastAsia="Arial" w:hAnsi="Arial" w:cs="Arial"/>
                <w:sz w:val="18"/>
                <w:szCs w:val="18"/>
              </w:rPr>
            </w:pPr>
            <w:sdt>
              <w:sdtPr>
                <w:rPr>
                  <w:rFonts w:ascii="MS Gothic" w:eastAsia="MS Gothic" w:hAnsi="MS Gothic" w:cs="MS Gothic"/>
                  <w:sz w:val="18"/>
                  <w:szCs w:val="18"/>
                </w:rPr>
                <w:id w:val="-780572159"/>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Not Applicable (Justification required)</w:t>
            </w:r>
          </w:p>
        </w:tc>
      </w:tr>
    </w:tbl>
    <w:p w14:paraId="000006A6" w14:textId="77777777" w:rsidR="002A42E5" w:rsidRDefault="002A42E5">
      <w:pPr>
        <w:sectPr w:rsidR="002A42E5">
          <w:headerReference w:type="even" r:id="rId15"/>
          <w:headerReference w:type="default" r:id="rId16"/>
          <w:footerReference w:type="default" r:id="rId17"/>
          <w:headerReference w:type="first" r:id="rId18"/>
          <w:pgSz w:w="16838" w:h="11906" w:orient="landscape"/>
          <w:pgMar w:top="1440" w:right="1440" w:bottom="1440" w:left="1440" w:header="709" w:footer="708" w:gutter="0"/>
          <w:cols w:space="720"/>
        </w:sectPr>
      </w:pPr>
    </w:p>
    <w:p w14:paraId="674EAB7B" w14:textId="32F734D9" w:rsidR="00B05335" w:rsidRPr="00B05335" w:rsidRDefault="00B05335" w:rsidP="00B05335">
      <w:pPr>
        <w:keepNext/>
        <w:keepLines/>
        <w:pageBreakBefore/>
        <w:spacing w:before="160" w:after="80"/>
        <w:outlineLvl w:val="1"/>
        <w:rPr>
          <w:rFonts w:ascii="Arial" w:eastAsiaTheme="majorEastAsia" w:hAnsi="Arial" w:cstheme="majorBidi"/>
          <w:bCs/>
          <w:color w:val="F78E1E"/>
          <w:sz w:val="32"/>
          <w:szCs w:val="32"/>
          <w:lang w:eastAsia="en-GB"/>
        </w:rPr>
      </w:pPr>
      <w:bookmarkStart w:id="29" w:name="_Toc193105682"/>
      <w:bookmarkStart w:id="30" w:name="_Hlk195188588"/>
      <w:r w:rsidRPr="00B05335">
        <w:rPr>
          <w:rFonts w:ascii="Arial" w:eastAsia="Arial" w:hAnsi="Arial" w:cs="Arial"/>
          <w:bCs/>
          <w:color w:val="F78E1E"/>
          <w:lang w:eastAsia="en-GB"/>
        </w:rPr>
        <w:lastRenderedPageBreak/>
        <w:t>3.</w:t>
      </w:r>
      <w:r>
        <w:rPr>
          <w:rFonts w:ascii="Arial" w:eastAsia="Arial" w:hAnsi="Arial" w:cs="Arial"/>
          <w:bCs/>
          <w:color w:val="F78E1E"/>
          <w:lang w:eastAsia="en-GB"/>
        </w:rPr>
        <w:t>6</w:t>
      </w:r>
      <w:r w:rsidRPr="00B05335">
        <w:rPr>
          <w:rFonts w:ascii="Arial" w:eastAsia="Arial" w:hAnsi="Arial" w:cs="Arial"/>
          <w:bCs/>
          <w:color w:val="F78E1E"/>
          <w:lang w:eastAsia="en-GB"/>
        </w:rPr>
        <w:t xml:space="preserve">.1 </w:t>
      </w:r>
      <w:bookmarkStart w:id="31" w:name="_Hlk195189286"/>
      <w:r w:rsidRPr="00B05335">
        <w:rPr>
          <w:rFonts w:ascii="Arial" w:eastAsia="Arial" w:hAnsi="Arial" w:cs="Arial"/>
          <w:bCs/>
          <w:color w:val="F78E1E"/>
          <w:lang w:eastAsia="en-GB"/>
        </w:rPr>
        <w:t>Audit Findings &amp; Results for RSPO Rules on Market Communications and Claims</w:t>
      </w:r>
      <w:bookmarkEnd w:id="29"/>
    </w:p>
    <w:bookmarkEnd w:id="31"/>
    <w:tbl>
      <w:tblPr>
        <w:tblStyle w:val="11"/>
        <w:tblW w:w="13890" w:type="dxa"/>
        <w:tblBorders>
          <w:top w:val="nil"/>
          <w:left w:val="nil"/>
          <w:bottom w:val="nil"/>
          <w:right w:val="nil"/>
          <w:insideH w:val="nil"/>
          <w:insideV w:val="nil"/>
        </w:tblBorders>
        <w:tblLayout w:type="fixed"/>
        <w:tblLook w:val="0600" w:firstRow="0" w:lastRow="0" w:firstColumn="0" w:lastColumn="0" w:noHBand="1" w:noVBand="1"/>
      </w:tblPr>
      <w:tblGrid>
        <w:gridCol w:w="825"/>
        <w:gridCol w:w="4665"/>
        <w:gridCol w:w="24"/>
        <w:gridCol w:w="5856"/>
        <w:gridCol w:w="45"/>
        <w:gridCol w:w="2475"/>
      </w:tblGrid>
      <w:tr w:rsidR="00B05335" w:rsidRPr="00B05335" w14:paraId="5702E1E6" w14:textId="77777777" w:rsidTr="00621270">
        <w:trPr>
          <w:trHeight w:val="442"/>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0157F6D" w14:textId="77777777" w:rsidR="00B05335" w:rsidRPr="00B05335" w:rsidRDefault="00B05335" w:rsidP="00B05335">
            <w:pPr>
              <w:spacing w:after="0" w:line="240" w:lineRule="auto"/>
              <w:rPr>
                <w:rFonts w:ascii="Arial" w:eastAsia="Arial" w:hAnsi="Arial" w:cs="Arial"/>
                <w:b/>
                <w:sz w:val="20"/>
                <w:szCs w:val="20"/>
                <w:lang w:eastAsia="en-GB"/>
              </w:rPr>
            </w:pPr>
            <w:r w:rsidRPr="00B05335">
              <w:rPr>
                <w:lang w:eastAsia="en-GB"/>
              </w:rPr>
              <w:br w:type="page"/>
            </w:r>
            <w:r w:rsidRPr="00B05335">
              <w:rPr>
                <w:rFonts w:ascii="Arial" w:eastAsia="Arial" w:hAnsi="Arial" w:cs="Arial"/>
                <w:b/>
                <w:sz w:val="20"/>
                <w:szCs w:val="20"/>
                <w:lang w:eastAsia="en-GB"/>
              </w:rPr>
              <w:t>RSPO Rules on Market Communications and Claims</w:t>
            </w:r>
          </w:p>
          <w:p w14:paraId="63C64818" w14:textId="77777777" w:rsidR="00B05335" w:rsidRPr="00B05335" w:rsidRDefault="00B05335" w:rsidP="00B05335">
            <w:pPr>
              <w:spacing w:after="0" w:line="240" w:lineRule="auto"/>
              <w:rPr>
                <w:rFonts w:ascii="Arial" w:eastAsia="Arial" w:hAnsi="Arial" w:cs="Arial"/>
                <w:b/>
                <w:sz w:val="20"/>
                <w:szCs w:val="20"/>
                <w:lang w:eastAsia="en-GB"/>
              </w:rPr>
            </w:pPr>
          </w:p>
          <w:p w14:paraId="48C8B635" w14:textId="77777777" w:rsidR="00B05335" w:rsidRPr="00B05335" w:rsidRDefault="00B05335" w:rsidP="00B05335">
            <w:pPr>
              <w:spacing w:after="0" w:line="240" w:lineRule="auto"/>
              <w:rPr>
                <w:i/>
                <w:iCs/>
                <w:lang w:eastAsia="en-GB"/>
              </w:rPr>
            </w:pPr>
            <w:r w:rsidRPr="00B05335">
              <w:rPr>
                <w:rFonts w:ascii="Arial" w:eastAsia="Arial" w:hAnsi="Arial" w:cs="Arial"/>
                <w:b/>
                <w:i/>
                <w:iCs/>
                <w:sz w:val="20"/>
                <w:szCs w:val="20"/>
                <w:lang w:eastAsia="en-GB"/>
              </w:rPr>
              <w:t>Note: Any findings raised under this sub-section will be collectively raised as one (1) finding under 5.11 Claims requirement under RSPO Supply Chain Certification Standard</w:t>
            </w:r>
          </w:p>
        </w:tc>
      </w:tr>
      <w:tr w:rsidR="00B05335" w:rsidRPr="00B05335" w14:paraId="482C7FDE" w14:textId="77777777" w:rsidTr="00621270">
        <w:trPr>
          <w:trHeight w:val="291"/>
        </w:trPr>
        <w:tc>
          <w:tcPr>
            <w:tcW w:w="5490" w:type="dxa"/>
            <w:gridSpan w:val="2"/>
            <w:tcBorders>
              <w:top w:val="single" w:sz="12" w:space="0" w:color="000000"/>
              <w:left w:val="single" w:sz="12" w:space="0" w:color="000000"/>
              <w:bottom w:val="single" w:sz="12" w:space="0" w:color="000000"/>
              <w:right w:val="single" w:sz="4" w:space="0" w:color="auto"/>
            </w:tcBorders>
            <w:shd w:val="clear" w:color="auto" w:fill="FFF0DC"/>
            <w:tcMar>
              <w:top w:w="100" w:type="dxa"/>
              <w:left w:w="100" w:type="dxa"/>
              <w:bottom w:w="100" w:type="dxa"/>
              <w:right w:w="100" w:type="dxa"/>
            </w:tcMar>
          </w:tcPr>
          <w:p w14:paraId="24A11BCF" w14:textId="77777777" w:rsidR="00B05335" w:rsidRPr="00B05335" w:rsidRDefault="00B05335" w:rsidP="00B05335">
            <w:pPr>
              <w:spacing w:after="0" w:line="240" w:lineRule="auto"/>
              <w:rPr>
                <w:rFonts w:ascii="Arial" w:eastAsia="Arial" w:hAnsi="Arial" w:cs="Arial"/>
                <w:b/>
                <w:sz w:val="20"/>
                <w:szCs w:val="20"/>
                <w:lang w:eastAsia="en-GB"/>
              </w:rPr>
            </w:pPr>
            <w:r w:rsidRPr="00B05335">
              <w:rPr>
                <w:rFonts w:ascii="Arial" w:eastAsia="Arial" w:hAnsi="Arial" w:cs="Arial"/>
                <w:b/>
                <w:sz w:val="20"/>
                <w:szCs w:val="20"/>
                <w:lang w:eastAsia="en-GB"/>
              </w:rPr>
              <w:t>Requirements</w:t>
            </w:r>
          </w:p>
        </w:tc>
        <w:tc>
          <w:tcPr>
            <w:tcW w:w="5880" w:type="dxa"/>
            <w:gridSpan w:val="2"/>
            <w:tcBorders>
              <w:top w:val="single" w:sz="12" w:space="0" w:color="000000"/>
              <w:left w:val="single" w:sz="4" w:space="0" w:color="auto"/>
              <w:bottom w:val="single" w:sz="12" w:space="0" w:color="000000"/>
              <w:right w:val="single" w:sz="4" w:space="0" w:color="auto"/>
            </w:tcBorders>
            <w:shd w:val="clear" w:color="auto" w:fill="FFF0DC"/>
          </w:tcPr>
          <w:p w14:paraId="53B49337" w14:textId="77777777" w:rsidR="00B05335" w:rsidRPr="00B05335" w:rsidRDefault="00B05335" w:rsidP="00B05335">
            <w:pPr>
              <w:spacing w:after="0" w:line="240" w:lineRule="auto"/>
              <w:rPr>
                <w:rFonts w:ascii="Arial" w:eastAsia="Arial" w:hAnsi="Arial" w:cs="Arial"/>
                <w:b/>
                <w:sz w:val="20"/>
                <w:szCs w:val="20"/>
                <w:lang w:eastAsia="en-GB"/>
              </w:rPr>
            </w:pPr>
            <w:r w:rsidRPr="00B05335">
              <w:rPr>
                <w:rFonts w:ascii="Arial" w:eastAsia="Arial" w:hAnsi="Arial" w:cs="Arial"/>
                <w:b/>
                <w:sz w:val="20"/>
                <w:szCs w:val="20"/>
                <w:lang w:eastAsia="en-GB"/>
              </w:rPr>
              <w:t>Audit Findings</w:t>
            </w:r>
          </w:p>
        </w:tc>
        <w:tc>
          <w:tcPr>
            <w:tcW w:w="2520" w:type="dxa"/>
            <w:gridSpan w:val="2"/>
            <w:tcBorders>
              <w:top w:val="single" w:sz="12" w:space="0" w:color="000000"/>
              <w:left w:val="single" w:sz="4" w:space="0" w:color="auto"/>
              <w:bottom w:val="single" w:sz="12" w:space="0" w:color="000000"/>
              <w:right w:val="single" w:sz="12" w:space="0" w:color="000000"/>
            </w:tcBorders>
            <w:shd w:val="clear" w:color="auto" w:fill="FFF0DC"/>
          </w:tcPr>
          <w:p w14:paraId="5180759A" w14:textId="77777777" w:rsidR="00B05335" w:rsidRPr="00B05335" w:rsidRDefault="00B05335" w:rsidP="00B05335">
            <w:pPr>
              <w:spacing w:after="0" w:line="240" w:lineRule="auto"/>
              <w:jc w:val="both"/>
              <w:rPr>
                <w:rFonts w:ascii="Arial" w:eastAsia="Arial" w:hAnsi="Arial" w:cs="Arial"/>
                <w:b/>
                <w:sz w:val="20"/>
                <w:szCs w:val="20"/>
                <w:lang w:eastAsia="en-GB"/>
              </w:rPr>
            </w:pPr>
            <w:r w:rsidRPr="00B05335">
              <w:rPr>
                <w:rFonts w:ascii="Arial" w:eastAsia="Arial" w:hAnsi="Arial" w:cs="Arial"/>
                <w:b/>
                <w:sz w:val="20"/>
                <w:szCs w:val="20"/>
                <w:lang w:eastAsia="en-GB"/>
              </w:rPr>
              <w:t>Result</w:t>
            </w:r>
          </w:p>
        </w:tc>
      </w:tr>
      <w:tr w:rsidR="00B05335" w:rsidRPr="00B05335" w14:paraId="1A2F3CC4" w14:textId="77777777" w:rsidTr="00621270">
        <w:trPr>
          <w:trHeight w:val="29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E324934" w14:textId="77777777" w:rsidR="00B05335" w:rsidRPr="00B05335" w:rsidRDefault="00B05335" w:rsidP="00B05335">
            <w:pPr>
              <w:spacing w:after="0" w:line="240" w:lineRule="auto"/>
              <w:rPr>
                <w:lang w:eastAsia="en-GB"/>
              </w:rPr>
            </w:pPr>
            <w:r w:rsidRPr="00B05335">
              <w:rPr>
                <w:rFonts w:ascii="Arial" w:eastAsia="Arial" w:hAnsi="Arial" w:cs="Arial"/>
                <w:b/>
                <w:sz w:val="20"/>
                <w:szCs w:val="20"/>
                <w:lang w:eastAsia="en-GB"/>
              </w:rPr>
              <w:t>3. Scope</w:t>
            </w:r>
          </w:p>
        </w:tc>
      </w:tr>
      <w:tr w:rsidR="00B05335" w:rsidRPr="00B05335" w14:paraId="52D1A15E"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3ADBD5" w14:textId="77777777" w:rsidR="00B05335" w:rsidRPr="00B05335" w:rsidRDefault="00B05335" w:rsidP="00B05335">
            <w:pPr>
              <w:spacing w:after="0" w:line="240" w:lineRule="auto"/>
              <w:rPr>
                <w:rFonts w:ascii="Arial" w:hAnsi="Arial" w:cs="Arial"/>
                <w:color w:val="000000"/>
                <w:sz w:val="18"/>
                <w:szCs w:val="18"/>
                <w:lang w:eastAsia="en-GB"/>
              </w:rPr>
            </w:pPr>
            <w:r w:rsidRPr="00B05335">
              <w:rPr>
                <w:rFonts w:ascii="Arial" w:hAnsi="Arial" w:cs="Arial"/>
                <w:color w:val="000000"/>
                <w:sz w:val="18"/>
                <w:szCs w:val="18"/>
                <w:lang w:eastAsia="en-GB"/>
              </w:rPr>
              <w:t>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104FCB" w14:textId="77777777" w:rsidR="00B05335" w:rsidRPr="00B05335" w:rsidRDefault="00B05335" w:rsidP="00B05335">
            <w:pPr>
              <w:spacing w:after="0" w:line="240" w:lineRule="auto"/>
              <w:rPr>
                <w:rFonts w:ascii="Arial" w:hAnsi="Arial" w:cs="Arial"/>
                <w:color w:val="000000"/>
                <w:sz w:val="18"/>
                <w:szCs w:val="18"/>
                <w:lang w:eastAsia="en-GB"/>
              </w:rPr>
            </w:pPr>
            <w:r w:rsidRPr="00B05335">
              <w:rPr>
                <w:rFonts w:ascii="Arial" w:hAnsi="Arial" w:cs="Arial"/>
                <w:color w:val="000000"/>
                <w:sz w:val="18"/>
                <w:szCs w:val="18"/>
                <w:lang w:eastAsia="en-GB"/>
              </w:rPr>
              <w:t>This document sets mandatory requirements for all RSPO members when making any communication about RSPO membership and the use of RSPO certified palm oil products.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D221A6"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619D4B"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835374528"/>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Conform</w:t>
            </w:r>
          </w:p>
          <w:p w14:paraId="71DC24BA"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89110945"/>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Major Nonconformity</w:t>
            </w:r>
          </w:p>
          <w:p w14:paraId="2579F5A6"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684466120"/>
                <w14:checkbox>
                  <w14:checked w14:val="1"/>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Not Applicable (Justification required)</w:t>
            </w:r>
          </w:p>
        </w:tc>
      </w:tr>
      <w:tr w:rsidR="00B05335" w:rsidRPr="00B05335" w14:paraId="005494E6"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28789A" w14:textId="77777777" w:rsidR="00B05335" w:rsidRPr="00B05335" w:rsidRDefault="00B05335" w:rsidP="00B05335">
            <w:pPr>
              <w:spacing w:after="0" w:line="240" w:lineRule="auto"/>
              <w:rPr>
                <w:rFonts w:ascii="Arial" w:hAnsi="Arial" w:cs="Arial"/>
                <w:sz w:val="18"/>
                <w:szCs w:val="18"/>
                <w:lang w:eastAsia="en-GB"/>
              </w:rPr>
            </w:pPr>
            <w:r w:rsidRPr="00B05335">
              <w:rPr>
                <w:rFonts w:ascii="Arial" w:hAnsi="Arial" w:cs="Arial"/>
                <w:color w:val="000000"/>
                <w:sz w:val="18"/>
                <w:szCs w:val="18"/>
                <w:lang w:eastAsia="en-GB"/>
              </w:rPr>
              <w:t>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A78389" w14:textId="77777777" w:rsidR="00B05335" w:rsidRPr="00B05335" w:rsidRDefault="00B05335" w:rsidP="00B05335">
            <w:pPr>
              <w:spacing w:after="0" w:line="240" w:lineRule="auto"/>
              <w:rPr>
                <w:rFonts w:ascii="Arial" w:hAnsi="Arial" w:cs="Arial"/>
                <w:sz w:val="18"/>
                <w:szCs w:val="18"/>
                <w:lang w:eastAsia="en-GB"/>
              </w:rPr>
            </w:pPr>
            <w:r w:rsidRPr="00B05335">
              <w:rPr>
                <w:rFonts w:ascii="Arial" w:hAnsi="Arial" w:cs="Arial"/>
                <w:color w:val="000000"/>
                <w:sz w:val="18"/>
                <w:szCs w:val="18"/>
                <w:lang w:eastAsia="en-GB"/>
              </w:rPr>
              <w:t xml:space="preserve">The RSPO Trademark licence shall be applied under the Parent Entity level whereby the Parent Entity shall represent all entities within its group. Note: This is applicable to all new trademark licence applicants upon endorsement of this document.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6E0592" w14:textId="77777777" w:rsidR="00B05335" w:rsidRPr="00B05335" w:rsidRDefault="00B05335" w:rsidP="00B05335">
            <w:pPr>
              <w:spacing w:after="0" w:line="240" w:lineRule="auto"/>
              <w:rPr>
                <w:rFonts w:ascii="Arial" w:eastAsia="Arial" w:hAnsi="Arial" w:cs="Arial"/>
                <w:sz w:val="18"/>
                <w:szCs w:val="18"/>
                <w:lang w:eastAsia="en-GB"/>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D893F9"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396507180"/>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Conform</w:t>
            </w:r>
          </w:p>
          <w:p w14:paraId="5DB17A71"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729659861"/>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Major Nonconformity</w:t>
            </w:r>
          </w:p>
          <w:p w14:paraId="7CB329B9"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2067408767"/>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Not Applicable (Justification required)</w:t>
            </w:r>
          </w:p>
        </w:tc>
      </w:tr>
      <w:tr w:rsidR="00B05335" w:rsidRPr="00B05335" w14:paraId="3F1E67B6"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E0E43E"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3.3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A0EA35"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For RSPO supply chain or RSPO P&amp;C certified members, this document will form part of the audit requirements. Therefore, failure to comply with any of the requirements within these rules as outlined in this document will be considered a non-conformance. For non-certified members and non-RSPO members, breaches of the rules contained herein will be dealt with by the RSPO Secretariat accordingly.</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45A049"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22F0BB"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909222297"/>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Conform</w:t>
            </w:r>
          </w:p>
          <w:p w14:paraId="6E79F219"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793893828"/>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Major Nonconformity</w:t>
            </w:r>
          </w:p>
          <w:p w14:paraId="5749A3D1"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352380246"/>
                <w14:checkbox>
                  <w14:checked w14:val="1"/>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Not Applicable (Justification required)</w:t>
            </w:r>
          </w:p>
        </w:tc>
      </w:tr>
      <w:tr w:rsidR="00B05335" w:rsidRPr="00B05335" w14:paraId="2F6EDC9F"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7D8258"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lastRenderedPageBreak/>
              <w:t>3.4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FE198C"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The rules contained in this document are designed to safeguard the reputation of RSPO and the credibility of the RSPO Trademark, RSPO Labels and RSPO claims, and to promote the production and use of RSPO certified palm oil products. RSPO members wishing to use the RSPO Trademark must hold a trademark licence from RSPO. This will be granted upon acceptance as a member. Existing members can apply separately. A unique trademark licence number shall be issued to be used in conjunction with the RSPO Trademark or RSPO Label(s). A list of approved trademark licences is available on the RSPO website (www.rspo.org). </w:t>
            </w:r>
          </w:p>
          <w:p w14:paraId="4026F6D0" w14:textId="77777777" w:rsidR="00B05335" w:rsidRPr="00B05335" w:rsidRDefault="00B05335" w:rsidP="00B05335">
            <w:pPr>
              <w:spacing w:after="0" w:line="240" w:lineRule="auto"/>
              <w:rPr>
                <w:rFonts w:ascii="Arial" w:eastAsia="Arial" w:hAnsi="Arial" w:cs="Arial"/>
                <w:sz w:val="18"/>
                <w:szCs w:val="18"/>
                <w:lang w:eastAsia="en-GB"/>
              </w:rPr>
            </w:pPr>
          </w:p>
          <w:p w14:paraId="31D75311"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RSPO retailer members/brand owners who are not certified but want to use the RSPO Label must hold a trademark licence (as per 5.1.6) or use the trademark licence number of the end product manufacturer for product-specific communications. </w:t>
            </w:r>
          </w:p>
          <w:p w14:paraId="2C9A9449" w14:textId="77777777" w:rsidR="00B05335" w:rsidRPr="00B05335" w:rsidRDefault="00B05335" w:rsidP="00B05335">
            <w:pPr>
              <w:spacing w:after="0" w:line="240" w:lineRule="auto"/>
              <w:rPr>
                <w:rFonts w:ascii="Arial" w:eastAsia="Arial" w:hAnsi="Arial" w:cs="Arial"/>
                <w:sz w:val="18"/>
                <w:szCs w:val="18"/>
                <w:lang w:eastAsia="en-GB"/>
              </w:rPr>
            </w:pPr>
          </w:p>
          <w:p w14:paraId="41377795"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Members must not make negative claims which imply that the removal of palm oil from a product is a preferable social or environmental sustainability outcome to the use of RSPO certified sustainable palm oil. Moreover, members shall seek to promote, and not denigrate the objectives of RSPO, namely the production and use of RSPO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F3586A" w14:textId="77777777" w:rsidR="00B05335" w:rsidRPr="00B05335" w:rsidRDefault="00B05335" w:rsidP="00B05335">
            <w:pPr>
              <w:spacing w:after="0" w:line="240" w:lineRule="auto"/>
              <w:rPr>
                <w:rFonts w:ascii="Arial" w:eastAsia="Arial" w:hAnsi="Arial" w:cs="Arial"/>
                <w:sz w:val="18"/>
                <w:szCs w:val="18"/>
                <w:lang w:eastAsia="en-GB"/>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938059"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87024257"/>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Conform</w:t>
            </w:r>
          </w:p>
          <w:p w14:paraId="3EAFA5C2"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698538548"/>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Major Nonconformity</w:t>
            </w:r>
          </w:p>
          <w:p w14:paraId="7376CBA1"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10638114"/>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Not Applicable (Justification required)</w:t>
            </w:r>
          </w:p>
        </w:tc>
      </w:tr>
      <w:tr w:rsidR="00B05335" w:rsidRPr="00B05335" w14:paraId="1FD5A613" w14:textId="77777777" w:rsidTr="00621270">
        <w:trPr>
          <w:trHeight w:val="26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B12806D" w14:textId="77777777" w:rsidR="00B05335" w:rsidRPr="00B05335" w:rsidRDefault="00B05335" w:rsidP="00B05335">
            <w:pPr>
              <w:numPr>
                <w:ilvl w:val="0"/>
                <w:numId w:val="35"/>
              </w:numPr>
              <w:spacing w:after="0" w:line="240" w:lineRule="auto"/>
              <w:ind w:left="-48"/>
              <w:rPr>
                <w:rFonts w:ascii="Arial" w:eastAsia="Arial" w:hAnsi="Arial" w:cs="Arial"/>
                <w:b/>
                <w:bCs/>
                <w:sz w:val="20"/>
                <w:szCs w:val="20"/>
                <w:lang w:eastAsia="en-GB"/>
              </w:rPr>
            </w:pPr>
            <w:r w:rsidRPr="00B05335">
              <w:rPr>
                <w:rFonts w:ascii="Arial" w:eastAsia="Arial" w:hAnsi="Arial" w:cs="Arial"/>
                <w:b/>
                <w:bCs/>
                <w:sz w:val="20"/>
                <w:szCs w:val="20"/>
                <w:lang w:eastAsia="en-GB"/>
              </w:rPr>
              <w:t>4. General Corporate Communications</w:t>
            </w:r>
          </w:p>
        </w:tc>
      </w:tr>
      <w:tr w:rsidR="00B05335" w:rsidRPr="00B05335" w14:paraId="68F3BDB4"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50DD86"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4F477A"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hAnsi="Arial" w:cs="Arial"/>
                <w:sz w:val="18"/>
                <w:szCs w:val="18"/>
                <w:lang w:eastAsia="en-GB"/>
              </w:rPr>
              <w:t>A corporate communication is one made by any RSPO member that highlights its RSPO membership and/or its commitment to the objectives and principles of RSPO. Corporate communication is a “non-product related” claim.</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75FF72"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D57004"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954704420"/>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Conform</w:t>
            </w:r>
          </w:p>
          <w:p w14:paraId="1736F464"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262039813"/>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Major Nonconformity</w:t>
            </w:r>
          </w:p>
          <w:p w14:paraId="324A56E1"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790165954"/>
                <w14:checkbox>
                  <w14:checked w14:val="1"/>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Not Applicable (Justification required)</w:t>
            </w:r>
          </w:p>
        </w:tc>
      </w:tr>
      <w:tr w:rsidR="00B05335" w:rsidRPr="00B05335" w14:paraId="7E4FFFC3"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9C1A148"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lastRenderedPageBreak/>
              <w:t>4.2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55251E" w14:textId="77777777" w:rsidR="00B05335" w:rsidRPr="00B05335" w:rsidRDefault="00B05335" w:rsidP="00B05335">
            <w:pPr>
              <w:spacing w:after="0" w:line="240" w:lineRule="auto"/>
              <w:rPr>
                <w:rFonts w:ascii="Arial" w:hAnsi="Arial" w:cs="Arial"/>
                <w:sz w:val="18"/>
                <w:szCs w:val="18"/>
                <w:lang w:eastAsia="en-GB"/>
              </w:rPr>
            </w:pPr>
            <w:r w:rsidRPr="00B05335">
              <w:rPr>
                <w:rFonts w:ascii="Arial" w:hAnsi="Arial" w:cs="Arial"/>
                <w:sz w:val="18"/>
                <w:szCs w:val="18"/>
                <w:lang w:eastAsia="en-GB"/>
              </w:rPr>
              <w:t xml:space="preserve">In corporate communications, a member is allowed to: </w:t>
            </w:r>
          </w:p>
          <w:p w14:paraId="117DC133" w14:textId="77777777" w:rsidR="00B05335" w:rsidRPr="00B05335" w:rsidRDefault="00B05335" w:rsidP="00B05335">
            <w:pPr>
              <w:spacing w:after="0" w:line="240" w:lineRule="auto"/>
              <w:rPr>
                <w:rFonts w:ascii="Arial" w:hAnsi="Arial" w:cs="Arial"/>
                <w:sz w:val="18"/>
                <w:szCs w:val="18"/>
                <w:lang w:eastAsia="en-GB"/>
              </w:rPr>
            </w:pPr>
            <w:r w:rsidRPr="00B05335">
              <w:rPr>
                <w:rFonts w:ascii="Arial" w:hAnsi="Arial" w:cs="Arial"/>
                <w:sz w:val="18"/>
                <w:szCs w:val="18"/>
                <w:lang w:eastAsia="en-GB"/>
              </w:rPr>
              <w:t xml:space="preserve">A. display its RSPO membership status </w:t>
            </w:r>
          </w:p>
          <w:p w14:paraId="20697814" w14:textId="77777777" w:rsidR="00B05335" w:rsidRPr="00B05335" w:rsidRDefault="00B05335" w:rsidP="00B05335">
            <w:pPr>
              <w:spacing w:after="0" w:line="240" w:lineRule="auto"/>
              <w:rPr>
                <w:rFonts w:ascii="Arial" w:hAnsi="Arial" w:cs="Arial"/>
                <w:sz w:val="18"/>
                <w:szCs w:val="18"/>
                <w:lang w:eastAsia="en-GB"/>
              </w:rPr>
            </w:pPr>
            <w:r w:rsidRPr="00B05335">
              <w:rPr>
                <w:rFonts w:ascii="Arial" w:hAnsi="Arial" w:cs="Arial"/>
                <w:sz w:val="18"/>
                <w:szCs w:val="18"/>
                <w:lang w:eastAsia="en-GB"/>
              </w:rPr>
              <w:t xml:space="preserve">B. display the RSPO web address (www.rspo.org) </w:t>
            </w:r>
          </w:p>
          <w:p w14:paraId="093053BD" w14:textId="77777777" w:rsidR="00B05335" w:rsidRPr="00B05335" w:rsidRDefault="00B05335" w:rsidP="00B05335">
            <w:pPr>
              <w:spacing w:after="0" w:line="240" w:lineRule="auto"/>
              <w:rPr>
                <w:rFonts w:ascii="Arial" w:hAnsi="Arial" w:cs="Arial"/>
                <w:sz w:val="18"/>
                <w:szCs w:val="18"/>
                <w:lang w:eastAsia="en-GB"/>
              </w:rPr>
            </w:pPr>
            <w:r w:rsidRPr="00B05335">
              <w:rPr>
                <w:rFonts w:ascii="Arial" w:hAnsi="Arial" w:cs="Arial"/>
                <w:sz w:val="18"/>
                <w:szCs w:val="18"/>
                <w:lang w:eastAsia="en-GB"/>
              </w:rPr>
              <w:t xml:space="preserve">C. state that the member supports the work of RSPO </w:t>
            </w:r>
          </w:p>
          <w:p w14:paraId="1E091D2E" w14:textId="77777777" w:rsidR="00B05335" w:rsidRPr="00B05335" w:rsidRDefault="00B05335" w:rsidP="00B05335">
            <w:pPr>
              <w:spacing w:after="0" w:line="240" w:lineRule="auto"/>
              <w:rPr>
                <w:rFonts w:ascii="Arial" w:hAnsi="Arial" w:cs="Arial"/>
                <w:sz w:val="18"/>
                <w:szCs w:val="18"/>
                <w:lang w:eastAsia="en-GB"/>
              </w:rPr>
            </w:pPr>
            <w:r w:rsidRPr="00B05335">
              <w:rPr>
                <w:rFonts w:ascii="Arial" w:hAnsi="Arial" w:cs="Arial"/>
                <w:sz w:val="18"/>
                <w:szCs w:val="18"/>
                <w:lang w:eastAsia="en-GB"/>
              </w:rPr>
              <w:t xml:space="preserve">D. state the member’s history with regard to RSPO </w:t>
            </w:r>
          </w:p>
          <w:p w14:paraId="5EB124EE"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hAnsi="Arial" w:cs="Arial"/>
                <w:sz w:val="18"/>
                <w:szCs w:val="18"/>
                <w:lang w:eastAsia="en-GB"/>
              </w:rPr>
              <w:t xml:space="preserve">E. use the RSPO Trademark (as shown below) with a valid trademark licence number to promote its RSPO membership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E2B9A5" w14:textId="77777777" w:rsidR="00B05335" w:rsidRPr="00B05335" w:rsidRDefault="00B05335" w:rsidP="00B05335">
            <w:pPr>
              <w:spacing w:after="0" w:line="240" w:lineRule="auto"/>
              <w:rPr>
                <w:rFonts w:ascii="Arial" w:eastAsia="Arial" w:hAnsi="Arial" w:cs="Arial"/>
                <w:sz w:val="18"/>
                <w:szCs w:val="18"/>
                <w:lang w:eastAsia="en-GB"/>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F8BA19"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2026362917"/>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Conform</w:t>
            </w:r>
          </w:p>
          <w:p w14:paraId="51080BAD"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688249873"/>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Major Nonconformity</w:t>
            </w:r>
          </w:p>
          <w:p w14:paraId="3CB4C756"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885831462"/>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Not Applicable (Justification required)</w:t>
            </w:r>
          </w:p>
        </w:tc>
      </w:tr>
      <w:tr w:rsidR="00B05335" w:rsidRPr="00B05335" w14:paraId="2A4BAE3A" w14:textId="77777777" w:rsidTr="00621270">
        <w:tblPrEx>
          <w:tblCellMar>
            <w:left w:w="108" w:type="dxa"/>
            <w:right w:w="108" w:type="dxa"/>
          </w:tblCellMar>
        </w:tblPrEx>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Pr>
          <w:p w14:paraId="5E13CDA8"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4.3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38C57C93" w14:textId="77777777" w:rsidR="00B05335" w:rsidRPr="00B05335" w:rsidRDefault="00B05335" w:rsidP="00B05335">
            <w:pPr>
              <w:spacing w:after="0" w:line="240" w:lineRule="auto"/>
              <w:rPr>
                <w:rFonts w:ascii="Arial" w:hAnsi="Arial" w:cs="Arial"/>
                <w:sz w:val="18"/>
                <w:szCs w:val="18"/>
                <w:lang w:eastAsia="en-GB"/>
              </w:rPr>
            </w:pPr>
            <w:r w:rsidRPr="00B05335">
              <w:rPr>
                <w:rFonts w:ascii="Arial" w:hAnsi="Arial" w:cs="Arial"/>
                <w:sz w:val="18"/>
                <w:szCs w:val="18"/>
                <w:lang w:eastAsia="en-GB"/>
              </w:rPr>
              <w:t>Members are not allowed to use the RSPO corporate logo as shown below. This is for the sole use of the RSPO Secretariat.</w:t>
            </w:r>
          </w:p>
          <w:p w14:paraId="0B48E561"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hAnsi="Arial" w:cs="Arial"/>
                <w:noProof/>
                <w:sz w:val="18"/>
                <w:szCs w:val="18"/>
                <w:lang w:eastAsia="en-GB"/>
              </w:rPr>
              <w:drawing>
                <wp:inline distT="0" distB="0" distL="0" distR="0" wp14:anchorId="21D39689" wp14:editId="4D42C5D5">
                  <wp:extent cx="1552575" cy="476250"/>
                  <wp:effectExtent l="0" t="0" r="9525" b="0"/>
                  <wp:docPr id="2" name="image2.png" title="Image">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picture">
                      <pic:pic xmlns:pic="http://schemas.openxmlformats.org/drawingml/2006/picture">
                        <pic:nvPicPr>
                          <pic:cNvPr id="2" name="image2.png" title="Image">
                            <a:extLst>
                              <a:ext uri="{FF2B5EF4-FFF2-40B4-BE49-F238E27FC236}">
                                <a16:creationId xmlns:a16="http://schemas.microsoft.com/office/drawing/2014/main" id="{00000000-0008-0000-0200-000002000000}"/>
                              </a:ext>
                            </a:extLst>
                          </pic:cNvPr>
                          <pic:cNvPicPr preferRelativeResize="0"/>
                        </pic:nvPicPr>
                        <pic:blipFill>
                          <a:blip r:embed="rId19" cstate="print"/>
                          <a:stretch>
                            <a:fillRect/>
                          </a:stretch>
                        </pic:blipFill>
                        <pic:spPr>
                          <a:xfrm>
                            <a:off x="0" y="0"/>
                            <a:ext cx="1552575" cy="476250"/>
                          </a:xfrm>
                          <a:prstGeom prst="rect">
                            <a:avLst/>
                          </a:prstGeom>
                          <a:noFill/>
                        </pic:spPr>
                      </pic:pic>
                    </a:graphicData>
                  </a:graphic>
                </wp:inline>
              </w:drawing>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069462C7" w14:textId="77777777" w:rsidR="00B05335" w:rsidRPr="00B05335" w:rsidRDefault="00B05335" w:rsidP="00B05335">
            <w:pPr>
              <w:spacing w:after="0" w:line="240" w:lineRule="auto"/>
              <w:rPr>
                <w:rFonts w:ascii="Arial" w:eastAsia="Arial" w:hAnsi="Arial" w:cs="Arial"/>
                <w:sz w:val="18"/>
                <w:szCs w:val="18"/>
                <w:lang w:eastAsia="en-GB"/>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Pr>
          <w:p w14:paraId="059E2A0A"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3048627"/>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Conform</w:t>
            </w:r>
          </w:p>
          <w:p w14:paraId="1FBF6886"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297058600"/>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Major Nonconformity</w:t>
            </w:r>
          </w:p>
          <w:p w14:paraId="0D199A93"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471825184"/>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Not Applicable (Justification required)</w:t>
            </w:r>
          </w:p>
        </w:tc>
      </w:tr>
      <w:tr w:rsidR="00B05335" w:rsidRPr="00B05335" w14:paraId="6D18F37A"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67C315"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4.4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B3D892"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hAnsi="Arial" w:cs="Arial"/>
                <w:sz w:val="18"/>
                <w:szCs w:val="18"/>
                <w:lang w:eastAsia="en-GB"/>
              </w:rPr>
              <w:t>In corporate communications, RSPO members must not make any statement that may lead consumers to believe that RSPO membership by itself implies the selling of RSPO certified palm oil products.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8807A6" w14:textId="77777777" w:rsidR="00B05335" w:rsidRPr="00B05335" w:rsidRDefault="00B05335" w:rsidP="00B05335">
            <w:pPr>
              <w:spacing w:after="0" w:line="240" w:lineRule="auto"/>
              <w:rPr>
                <w:rFonts w:ascii="Arial" w:eastAsia="Arial" w:hAnsi="Arial" w:cs="Arial"/>
                <w:sz w:val="18"/>
                <w:szCs w:val="18"/>
                <w:lang w:eastAsia="en-GB"/>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9A1E08"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661649660"/>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Conform</w:t>
            </w:r>
          </w:p>
          <w:p w14:paraId="517EF19F"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293825008"/>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Major Nonconformity</w:t>
            </w:r>
          </w:p>
          <w:p w14:paraId="0E083D00"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21853568"/>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Not Applicable (Justification required)</w:t>
            </w:r>
          </w:p>
        </w:tc>
      </w:tr>
      <w:tr w:rsidR="00B05335" w:rsidRPr="00B05335" w14:paraId="6C34AE2E"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417E49"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4.5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96B72B" w14:textId="77777777" w:rsidR="00B05335" w:rsidRPr="00B05335" w:rsidRDefault="00B05335" w:rsidP="00B05335">
            <w:pPr>
              <w:spacing w:after="0" w:line="240" w:lineRule="auto"/>
              <w:rPr>
                <w:rFonts w:ascii="Arial" w:hAnsi="Arial" w:cs="Arial"/>
                <w:sz w:val="18"/>
                <w:szCs w:val="18"/>
                <w:lang w:eastAsia="en-GB"/>
              </w:rPr>
            </w:pPr>
            <w:r w:rsidRPr="00B05335">
              <w:rPr>
                <w:rFonts w:ascii="Arial" w:hAnsi="Arial" w:cs="Arial"/>
                <w:sz w:val="18"/>
                <w:szCs w:val="18"/>
                <w:lang w:eastAsia="en-GB"/>
              </w:rPr>
              <w:t xml:space="preserve">Additionally, RSPO certified members are allowed to make statements that highlight their RSPO certification status and product related claims in their corporate communication tools. Some permitted examples include: </w:t>
            </w:r>
          </w:p>
          <w:p w14:paraId="48FDE82D" w14:textId="77777777" w:rsidR="00B05335" w:rsidRPr="00B05335" w:rsidRDefault="00B05335" w:rsidP="00B05335">
            <w:pPr>
              <w:spacing w:after="0" w:line="240" w:lineRule="auto"/>
              <w:rPr>
                <w:rFonts w:ascii="Arial" w:hAnsi="Arial" w:cs="Arial"/>
                <w:sz w:val="18"/>
                <w:szCs w:val="18"/>
                <w:lang w:eastAsia="en-GB"/>
              </w:rPr>
            </w:pPr>
            <w:r w:rsidRPr="00B05335">
              <w:rPr>
                <w:rFonts w:ascii="Arial" w:hAnsi="Arial" w:cs="Arial"/>
                <w:sz w:val="18"/>
                <w:szCs w:val="18"/>
                <w:lang w:eastAsia="en-GB"/>
              </w:rPr>
              <w:t xml:space="preserve">● “We have been sourcing RSPO certified palm oil since (YEAR).” </w:t>
            </w:r>
          </w:p>
          <w:p w14:paraId="4FC0F46B" w14:textId="77777777" w:rsidR="00B05335" w:rsidRPr="00B05335" w:rsidRDefault="00B05335" w:rsidP="00B05335">
            <w:pPr>
              <w:spacing w:after="0" w:line="240" w:lineRule="auto"/>
              <w:rPr>
                <w:rFonts w:ascii="Arial" w:hAnsi="Arial" w:cs="Arial"/>
                <w:sz w:val="18"/>
                <w:szCs w:val="18"/>
                <w:lang w:eastAsia="en-GB"/>
              </w:rPr>
            </w:pPr>
            <w:r w:rsidRPr="00B05335">
              <w:rPr>
                <w:rFonts w:ascii="Arial" w:hAnsi="Arial" w:cs="Arial"/>
                <w:sz w:val="18"/>
                <w:szCs w:val="18"/>
                <w:lang w:eastAsia="en-GB"/>
              </w:rPr>
              <w:t xml:space="preserve">● “We have used (X) tonnes of RSPO certified palm oil for our products manufactured in the last year.” </w:t>
            </w:r>
          </w:p>
          <w:p w14:paraId="386D8031" w14:textId="77777777" w:rsidR="00B05335" w:rsidRPr="00B05335" w:rsidRDefault="00B05335" w:rsidP="00B05335">
            <w:pPr>
              <w:spacing w:after="0" w:line="240" w:lineRule="auto"/>
              <w:rPr>
                <w:rFonts w:ascii="Arial" w:hAnsi="Arial" w:cs="Arial"/>
                <w:sz w:val="18"/>
                <w:szCs w:val="18"/>
                <w:lang w:eastAsia="en-GB"/>
              </w:rPr>
            </w:pPr>
            <w:r w:rsidRPr="00B05335">
              <w:rPr>
                <w:rFonts w:ascii="Arial" w:hAnsi="Arial" w:cs="Arial"/>
                <w:sz w:val="18"/>
                <w:szCs w:val="18"/>
                <w:lang w:eastAsia="en-GB"/>
              </w:rPr>
              <w:t xml:space="preserve">● “We have been RSPO certified since (YEAR).” </w:t>
            </w:r>
          </w:p>
          <w:p w14:paraId="5BDBB10A" w14:textId="77777777" w:rsidR="00B05335" w:rsidRPr="00B05335" w:rsidRDefault="00B05335" w:rsidP="00B05335">
            <w:pPr>
              <w:spacing w:after="0" w:line="240" w:lineRule="auto"/>
              <w:rPr>
                <w:rFonts w:ascii="Arial" w:hAnsi="Arial" w:cs="Arial"/>
                <w:sz w:val="18"/>
                <w:szCs w:val="18"/>
                <w:lang w:eastAsia="en-GB"/>
              </w:rPr>
            </w:pPr>
            <w:r w:rsidRPr="00B05335">
              <w:rPr>
                <w:rFonts w:ascii="Arial" w:hAnsi="Arial" w:cs="Arial"/>
                <w:sz w:val="18"/>
                <w:szCs w:val="18"/>
                <w:lang w:eastAsia="en-GB"/>
              </w:rPr>
              <w:t xml:space="preserve">● “We have (X NUMBER OF PRODUCTS) produced using RSPO certified MB/SG palm oil.” </w:t>
            </w:r>
          </w:p>
          <w:p w14:paraId="1623B34A" w14:textId="77777777" w:rsidR="00B05335" w:rsidRPr="00B05335" w:rsidRDefault="00B05335" w:rsidP="00B05335">
            <w:pPr>
              <w:spacing w:after="0" w:line="240" w:lineRule="auto"/>
              <w:rPr>
                <w:rFonts w:ascii="Arial" w:hAnsi="Arial" w:cs="Arial"/>
                <w:sz w:val="18"/>
                <w:szCs w:val="18"/>
                <w:lang w:eastAsia="en-GB"/>
              </w:rPr>
            </w:pPr>
            <w:r w:rsidRPr="00B05335">
              <w:rPr>
                <w:rFonts w:ascii="Arial" w:hAnsi="Arial" w:cs="Arial"/>
                <w:sz w:val="18"/>
                <w:szCs w:val="18"/>
                <w:lang w:eastAsia="en-GB"/>
              </w:rPr>
              <w:t xml:space="preserve">● “In (YEAR), our company sourced (X%) of palm oil derivative volumes that was used across our products manufactured as MB certified.” </w:t>
            </w:r>
          </w:p>
          <w:p w14:paraId="72A1CB83" w14:textId="77777777" w:rsidR="00B05335" w:rsidRPr="00B05335" w:rsidRDefault="00B05335" w:rsidP="00B05335">
            <w:pPr>
              <w:spacing w:after="0" w:line="240" w:lineRule="auto"/>
              <w:rPr>
                <w:rFonts w:ascii="Arial" w:hAnsi="Arial" w:cs="Arial"/>
                <w:sz w:val="18"/>
                <w:szCs w:val="18"/>
                <w:lang w:eastAsia="en-GB"/>
              </w:rPr>
            </w:pPr>
            <w:r w:rsidRPr="00B05335">
              <w:rPr>
                <w:rFonts w:ascii="Arial" w:hAnsi="Arial" w:cs="Arial"/>
                <w:sz w:val="18"/>
                <w:szCs w:val="18"/>
                <w:lang w:eastAsia="en-GB"/>
              </w:rPr>
              <w:lastRenderedPageBreak/>
              <w:t xml:space="preserve">● “Our company covered (X%) of palm oil derivative volumes used across all our products manufactured in (YEAR) with smallholder credits.” </w:t>
            </w:r>
          </w:p>
          <w:p w14:paraId="4409522E"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hAnsi="Arial" w:cs="Arial"/>
                <w:sz w:val="18"/>
                <w:szCs w:val="18"/>
                <w:lang w:eastAsia="en-GB"/>
              </w:rPr>
              <w:t xml:space="preserve">● “We are RSPO certified. Ask us for our RSPO certified products.”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A296A3" w14:textId="77777777" w:rsidR="00B05335" w:rsidRPr="00B05335" w:rsidRDefault="00B05335" w:rsidP="00B05335">
            <w:pPr>
              <w:spacing w:after="0" w:line="240" w:lineRule="auto"/>
              <w:rPr>
                <w:rFonts w:ascii="Arial" w:eastAsia="Arial" w:hAnsi="Arial" w:cs="Arial"/>
                <w:sz w:val="18"/>
                <w:szCs w:val="18"/>
                <w:lang w:eastAsia="en-GB"/>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C79C294"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79592812"/>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Conform</w:t>
            </w:r>
          </w:p>
          <w:p w14:paraId="462AA007"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26826029"/>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Major Nonconformity</w:t>
            </w:r>
          </w:p>
          <w:p w14:paraId="6C49F479"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244945688"/>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Not Applicable (Justification required)</w:t>
            </w:r>
          </w:p>
        </w:tc>
      </w:tr>
      <w:tr w:rsidR="00B05335" w:rsidRPr="00B05335" w14:paraId="4BD66E83"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0B0E07"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4.6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25EB00" w14:textId="77777777" w:rsidR="00B05335" w:rsidRPr="00B05335" w:rsidRDefault="00B05335" w:rsidP="00B05335">
            <w:pPr>
              <w:spacing w:after="0" w:line="240" w:lineRule="auto"/>
              <w:rPr>
                <w:rFonts w:ascii="Arial" w:hAnsi="Arial" w:cs="Arial"/>
                <w:sz w:val="18"/>
                <w:szCs w:val="18"/>
                <w:lang w:eastAsia="en-GB"/>
              </w:rPr>
            </w:pPr>
            <w:r w:rsidRPr="00B05335">
              <w:rPr>
                <w:rFonts w:ascii="Arial" w:hAnsi="Arial" w:cs="Arial"/>
                <w:sz w:val="18"/>
                <w:szCs w:val="18"/>
                <w:lang w:eastAsia="en-GB"/>
              </w:rPr>
              <w:t xml:space="preserve">RSPO non-certified members are allowed to make product-related claims in their corporate communication tools by doing the following: </w:t>
            </w:r>
          </w:p>
          <w:p w14:paraId="3CB52B47" w14:textId="77777777" w:rsidR="00B05335" w:rsidRPr="00B05335" w:rsidRDefault="00B05335" w:rsidP="00B05335">
            <w:pPr>
              <w:spacing w:after="0" w:line="240" w:lineRule="auto"/>
              <w:rPr>
                <w:rFonts w:ascii="Arial" w:hAnsi="Arial" w:cs="Arial"/>
                <w:sz w:val="18"/>
                <w:szCs w:val="18"/>
                <w:lang w:eastAsia="en-GB"/>
              </w:rPr>
            </w:pPr>
            <w:r w:rsidRPr="00B05335">
              <w:rPr>
                <w:rFonts w:ascii="Arial" w:hAnsi="Arial" w:cs="Arial"/>
                <w:sz w:val="18"/>
                <w:szCs w:val="18"/>
                <w:lang w:eastAsia="en-GB"/>
              </w:rPr>
              <w:t xml:space="preserve">A. Use the RSPO Trademark with a valid trademark licence number to promote its membership of RSPO. It is sufficient for non-certified members to indicate this only once in their communication. </w:t>
            </w:r>
          </w:p>
          <w:p w14:paraId="0D4A1930" w14:textId="77777777" w:rsidR="00B05335" w:rsidRPr="00B05335" w:rsidRDefault="00B05335" w:rsidP="00B05335">
            <w:pPr>
              <w:spacing w:after="0" w:line="240" w:lineRule="auto"/>
              <w:rPr>
                <w:rFonts w:ascii="Arial" w:hAnsi="Arial" w:cs="Arial"/>
                <w:sz w:val="18"/>
                <w:szCs w:val="18"/>
                <w:lang w:eastAsia="en-GB"/>
              </w:rPr>
            </w:pPr>
            <w:r w:rsidRPr="00B05335">
              <w:rPr>
                <w:rFonts w:ascii="Arial" w:hAnsi="Arial" w:cs="Arial"/>
                <w:sz w:val="18"/>
                <w:szCs w:val="18"/>
                <w:lang w:eastAsia="en-GB"/>
              </w:rPr>
              <w:t>B. Claim statements are limited to the following examples:</w:t>
            </w:r>
          </w:p>
          <w:p w14:paraId="6EB50A78" w14:textId="77777777" w:rsidR="00B05335" w:rsidRPr="00B05335" w:rsidRDefault="00B05335" w:rsidP="00B05335">
            <w:pPr>
              <w:spacing w:after="0" w:line="240" w:lineRule="auto"/>
              <w:rPr>
                <w:rFonts w:ascii="Arial" w:hAnsi="Arial" w:cs="Arial"/>
                <w:sz w:val="18"/>
                <w:szCs w:val="18"/>
                <w:lang w:eastAsia="en-GB"/>
              </w:rPr>
            </w:pPr>
            <w:r w:rsidRPr="00B05335">
              <w:rPr>
                <w:rFonts w:ascii="Arial" w:hAnsi="Arial" w:cs="Arial"/>
                <w:sz w:val="18"/>
                <w:szCs w:val="18"/>
                <w:lang w:eastAsia="en-GB"/>
              </w:rPr>
              <w:t xml:space="preserve"> </w:t>
            </w:r>
            <w:proofErr w:type="spellStart"/>
            <w:r w:rsidRPr="00B05335">
              <w:rPr>
                <w:rFonts w:ascii="Arial" w:hAnsi="Arial" w:cs="Arial"/>
                <w:sz w:val="18"/>
                <w:szCs w:val="18"/>
                <w:lang w:eastAsia="en-GB"/>
              </w:rPr>
              <w:t>i</w:t>
            </w:r>
            <w:proofErr w:type="spellEnd"/>
            <w:r w:rsidRPr="00B05335">
              <w:rPr>
                <w:rFonts w:ascii="Arial" w:hAnsi="Arial" w:cs="Arial"/>
                <w:sz w:val="18"/>
                <w:szCs w:val="18"/>
                <w:lang w:eastAsia="en-GB"/>
              </w:rPr>
              <w:t xml:space="preserve">. “The rate of RSPO-certified palm oil procurement was (X%). We aim to achieve (X%) sustainable procurement by fiscal year (YEAR).” </w:t>
            </w:r>
          </w:p>
          <w:p w14:paraId="325F9B1A" w14:textId="77777777" w:rsidR="00B05335" w:rsidRPr="00B05335" w:rsidRDefault="00B05335" w:rsidP="00B05335">
            <w:pPr>
              <w:spacing w:after="0" w:line="240" w:lineRule="auto"/>
              <w:rPr>
                <w:rFonts w:ascii="Arial" w:hAnsi="Arial" w:cs="Arial"/>
                <w:sz w:val="18"/>
                <w:szCs w:val="18"/>
                <w:lang w:eastAsia="en-GB"/>
              </w:rPr>
            </w:pPr>
            <w:r w:rsidRPr="00B05335">
              <w:rPr>
                <w:rFonts w:ascii="Arial" w:hAnsi="Arial" w:cs="Arial"/>
                <w:sz w:val="18"/>
                <w:szCs w:val="18"/>
                <w:lang w:eastAsia="en-GB"/>
              </w:rPr>
              <w:t xml:space="preserve">ii. X% of palm oil sourced by our organisation are certified through the Roundtable on Sustainable Palm Oil (RSPO) supply chains as (a) Identity Preserved, (b) Segregated, (c) Mass Balance, or (d) Book and Claim. </w:t>
            </w:r>
          </w:p>
          <w:p w14:paraId="18CDF184"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hAnsi="Arial" w:cs="Arial"/>
                <w:sz w:val="18"/>
                <w:szCs w:val="18"/>
                <w:lang w:eastAsia="en-GB"/>
              </w:rPr>
              <w:t>C. In cases wherein an organisation/member would like to indicate their commitment to sourcing RSPO certified volumes, the statement shall be accompanied with a disclaimer: “This reported figure is not audited through RSPO Certification’’.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B709DB"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01D32E"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575269115"/>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Conform</w:t>
            </w:r>
          </w:p>
          <w:p w14:paraId="0D0F3D2B"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323711580"/>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Major Nonconformity</w:t>
            </w:r>
          </w:p>
          <w:p w14:paraId="1CAA499B"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767144391"/>
                <w14:checkbox>
                  <w14:checked w14:val="1"/>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Not Applicable (Justification required)</w:t>
            </w:r>
          </w:p>
        </w:tc>
      </w:tr>
      <w:tr w:rsidR="00B05335" w:rsidRPr="00B05335" w14:paraId="373C7DEC" w14:textId="77777777" w:rsidTr="00621270">
        <w:trPr>
          <w:trHeight w:val="26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C5A820F" w14:textId="77777777" w:rsidR="00B05335" w:rsidRPr="00B05335" w:rsidRDefault="00B05335" w:rsidP="00B05335">
            <w:pPr>
              <w:numPr>
                <w:ilvl w:val="0"/>
                <w:numId w:val="35"/>
              </w:numPr>
              <w:spacing w:after="0" w:line="240" w:lineRule="auto"/>
              <w:ind w:left="-48"/>
              <w:rPr>
                <w:rFonts w:ascii="Arial" w:eastAsia="Arial" w:hAnsi="Arial" w:cs="Arial"/>
                <w:b/>
                <w:bCs/>
                <w:sz w:val="20"/>
                <w:szCs w:val="20"/>
                <w:lang w:eastAsia="en-GB"/>
              </w:rPr>
            </w:pPr>
            <w:r w:rsidRPr="00B05335">
              <w:rPr>
                <w:rFonts w:ascii="Arial" w:eastAsia="Arial" w:hAnsi="Arial" w:cs="Arial"/>
                <w:b/>
                <w:bCs/>
                <w:sz w:val="20"/>
                <w:szCs w:val="20"/>
                <w:lang w:eastAsia="en-GB"/>
              </w:rPr>
              <w:t>5. Product-Specific Communications</w:t>
            </w:r>
          </w:p>
        </w:tc>
      </w:tr>
      <w:tr w:rsidR="00B05335" w:rsidRPr="00B05335" w14:paraId="6E66EFC3" w14:textId="77777777" w:rsidTr="00621270">
        <w:trPr>
          <w:trHeight w:val="26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6B7A5F8" w14:textId="77777777" w:rsidR="00B05335" w:rsidRPr="00B05335" w:rsidRDefault="00B05335" w:rsidP="00B05335">
            <w:pPr>
              <w:numPr>
                <w:ilvl w:val="0"/>
                <w:numId w:val="35"/>
              </w:numPr>
              <w:spacing w:after="0" w:line="240" w:lineRule="auto"/>
              <w:ind w:left="-48"/>
              <w:rPr>
                <w:rFonts w:ascii="Arial" w:eastAsia="Arial" w:hAnsi="Arial" w:cs="Arial"/>
                <w:b/>
                <w:bCs/>
                <w:sz w:val="20"/>
                <w:szCs w:val="20"/>
                <w:lang w:eastAsia="en-GB"/>
              </w:rPr>
            </w:pPr>
            <w:r w:rsidRPr="00B05335">
              <w:rPr>
                <w:rFonts w:ascii="Arial" w:eastAsia="Arial" w:hAnsi="Arial" w:cs="Arial"/>
                <w:b/>
                <w:bCs/>
                <w:sz w:val="20"/>
                <w:szCs w:val="20"/>
                <w:lang w:eastAsia="en-GB"/>
              </w:rPr>
              <w:t>5.1 General</w:t>
            </w:r>
          </w:p>
        </w:tc>
      </w:tr>
      <w:tr w:rsidR="00B05335" w:rsidRPr="00B05335" w14:paraId="00458499"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08EF6B"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lastRenderedPageBreak/>
              <w:t>5.11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D5C525"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hAnsi="Arial" w:cs="Arial"/>
                <w:sz w:val="18"/>
                <w:szCs w:val="18"/>
                <w:lang w:eastAsia="en-GB"/>
              </w:rPr>
              <w:t>Product-specific communications refer to any public statement about an individual product that contains RSPO certified sustainable palm oil. These product-specific communications can be made on pack and/or off pack such as shipping documents, advertisements, flyers, brochures, posters, displays, newsletters, websites, emails, letters, offerings, invoices, (annual) reports, or media interviews.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F8FE3A"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3DAC1E"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589691289"/>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Conform</w:t>
            </w:r>
          </w:p>
          <w:p w14:paraId="4600EBD1"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2119867489"/>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Major Nonconformity</w:t>
            </w:r>
          </w:p>
          <w:p w14:paraId="2C638080"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2024160626"/>
                <w14:checkbox>
                  <w14:checked w14:val="1"/>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Not Applicable (Justification required)</w:t>
            </w:r>
          </w:p>
        </w:tc>
      </w:tr>
      <w:tr w:rsidR="00B05335" w:rsidRPr="00B05335" w14:paraId="06FC3118" w14:textId="77777777" w:rsidTr="00621270">
        <w:trPr>
          <w:trHeight w:val="1027"/>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FC89BF"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5.1.2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3D25A7" w14:textId="77777777" w:rsidR="00B05335" w:rsidRPr="00B05335" w:rsidRDefault="00B05335" w:rsidP="00B05335">
            <w:pPr>
              <w:spacing w:after="0" w:line="240" w:lineRule="auto"/>
              <w:rPr>
                <w:rFonts w:ascii="Arial" w:hAnsi="Arial" w:cs="Arial"/>
                <w:sz w:val="18"/>
                <w:szCs w:val="18"/>
                <w:lang w:eastAsia="en-GB"/>
              </w:rPr>
            </w:pPr>
            <w:r w:rsidRPr="00B05335">
              <w:rPr>
                <w:rFonts w:ascii="Arial" w:hAnsi="Arial" w:cs="Arial"/>
                <w:sz w:val="18"/>
                <w:szCs w:val="18"/>
                <w:lang w:eastAsia="en-GB"/>
              </w:rPr>
              <w:t>Product-specific communications are voluntary.</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DA4188"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10EB80"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599134890"/>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Conform</w:t>
            </w:r>
          </w:p>
          <w:p w14:paraId="6C277952"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775029332"/>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Major Nonconformity</w:t>
            </w:r>
          </w:p>
          <w:p w14:paraId="4166273D"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311232328"/>
                <w14:checkbox>
                  <w14:checked w14:val="1"/>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Not Applicable (Justification required)</w:t>
            </w:r>
          </w:p>
        </w:tc>
      </w:tr>
      <w:tr w:rsidR="00B05335" w:rsidRPr="00B05335" w14:paraId="67E37E2C" w14:textId="77777777" w:rsidTr="00621270">
        <w:trPr>
          <w:trHeight w:val="8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F428B5"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5.1.3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CA6A11"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hAnsi="Arial" w:cs="Arial"/>
                <w:sz w:val="18"/>
                <w:szCs w:val="18"/>
                <w:lang w:eastAsia="en-GB"/>
              </w:rPr>
              <w:t xml:space="preserve">Wherever the RSPO Label is displayed for product-specific communications, the applicable trademark licence number must be shown immediately under or next to the RSPO Label or the statement itself.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53DE80" w14:textId="77777777" w:rsidR="00B05335" w:rsidRPr="00B05335" w:rsidRDefault="00B05335" w:rsidP="00B05335">
            <w:pPr>
              <w:spacing w:after="0" w:line="240" w:lineRule="auto"/>
              <w:rPr>
                <w:rFonts w:ascii="Arial" w:eastAsia="Arial" w:hAnsi="Arial" w:cs="Arial"/>
                <w:sz w:val="18"/>
                <w:szCs w:val="18"/>
                <w:lang w:eastAsia="en-GB"/>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8BA38D"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385792261"/>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Conform</w:t>
            </w:r>
          </w:p>
          <w:p w14:paraId="6C0E23E6"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879973436"/>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Major Nonconformity</w:t>
            </w:r>
          </w:p>
          <w:p w14:paraId="758419ED"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069624817"/>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Not Applicable (Justification required)</w:t>
            </w:r>
          </w:p>
        </w:tc>
      </w:tr>
      <w:tr w:rsidR="00B05335" w:rsidRPr="00B05335" w14:paraId="6E54BDB6" w14:textId="77777777" w:rsidTr="00621270">
        <w:trPr>
          <w:trHeight w:val="9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6C5F8A"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5.1.4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99E6C8"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hAnsi="Arial" w:cs="Arial"/>
                <w:sz w:val="18"/>
                <w:szCs w:val="18"/>
                <w:lang w:eastAsia="en-GB"/>
              </w:rPr>
              <w:t xml:space="preserve">Use of any other trademark or label to highlight the presence of RSPO certified sustainable palm oil products is an unauthorised product-specific communication.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376297" w14:textId="77777777" w:rsidR="00B05335" w:rsidRPr="00B05335" w:rsidRDefault="00B05335" w:rsidP="00B05335">
            <w:pPr>
              <w:spacing w:after="0" w:line="240" w:lineRule="auto"/>
              <w:rPr>
                <w:rFonts w:ascii="Arial" w:eastAsia="Arial" w:hAnsi="Arial" w:cs="Arial"/>
                <w:sz w:val="18"/>
                <w:szCs w:val="18"/>
                <w:lang w:eastAsia="en-GB"/>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CE3630"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134094844"/>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Conform</w:t>
            </w:r>
          </w:p>
          <w:p w14:paraId="1501A888"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713730778"/>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Major Nonconformity</w:t>
            </w:r>
          </w:p>
          <w:p w14:paraId="7BAB1BC1"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359198156"/>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Not Applicable (Justification required)</w:t>
            </w:r>
          </w:p>
        </w:tc>
      </w:tr>
      <w:tr w:rsidR="00B05335" w:rsidRPr="00B05335" w14:paraId="69B3FB5C"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FEE009"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5.1.5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E588EC" w14:textId="77777777" w:rsidR="00B05335" w:rsidRPr="00B05335" w:rsidRDefault="00B05335" w:rsidP="00B05335">
            <w:pPr>
              <w:spacing w:after="0" w:line="240" w:lineRule="auto"/>
              <w:rPr>
                <w:rFonts w:ascii="Arial" w:hAnsi="Arial" w:cs="Arial"/>
                <w:sz w:val="18"/>
                <w:szCs w:val="18"/>
                <w:lang w:eastAsia="en-GB"/>
              </w:rPr>
            </w:pPr>
            <w:r w:rsidRPr="00B05335">
              <w:rPr>
                <w:rFonts w:ascii="Arial" w:hAnsi="Arial" w:cs="Arial"/>
                <w:sz w:val="18"/>
                <w:szCs w:val="18"/>
                <w:lang w:eastAsia="en-GB"/>
              </w:rPr>
              <w:t>If any organisation, which does not further modify end products or does not need to undergo Supply Chain Certification such as retailers, traders or distributors, enters into any agreement whereby the RSPO certified supplier labels products with the retailers/traders/distributors RSPO Trademark licence number, the following conditions shall be met as shown in Figure 1(RSPO Rules on Market Communications &amp; Claims, page11).</w:t>
            </w:r>
          </w:p>
          <w:p w14:paraId="37C27C6F" w14:textId="77777777" w:rsidR="00B05335" w:rsidRPr="00B05335" w:rsidRDefault="00B05335" w:rsidP="00B05335">
            <w:pPr>
              <w:spacing w:after="0" w:line="240" w:lineRule="auto"/>
              <w:rPr>
                <w:rFonts w:ascii="Arial" w:hAnsi="Arial" w:cs="Arial"/>
                <w:sz w:val="18"/>
                <w:szCs w:val="18"/>
                <w:lang w:eastAsia="en-GB"/>
              </w:rPr>
            </w:pPr>
          </w:p>
          <w:p w14:paraId="3B2C78BB" w14:textId="77777777" w:rsidR="00B05335" w:rsidRPr="00B05335" w:rsidRDefault="00B05335" w:rsidP="00B05335">
            <w:pPr>
              <w:spacing w:after="0" w:line="240" w:lineRule="auto"/>
              <w:rPr>
                <w:rFonts w:ascii="Arial" w:hAnsi="Arial" w:cs="Arial"/>
                <w:sz w:val="18"/>
                <w:szCs w:val="18"/>
                <w:lang w:eastAsia="en-GB"/>
              </w:rPr>
            </w:pPr>
            <w:r w:rsidRPr="00B05335">
              <w:rPr>
                <w:rFonts w:ascii="Arial" w:hAnsi="Arial" w:cs="Arial"/>
                <w:sz w:val="18"/>
                <w:szCs w:val="18"/>
                <w:lang w:eastAsia="en-GB"/>
              </w:rPr>
              <w:t>STEP A</w:t>
            </w:r>
          </w:p>
          <w:p w14:paraId="34205F92" w14:textId="77777777" w:rsidR="00B05335" w:rsidRPr="00B05335" w:rsidRDefault="00B05335" w:rsidP="00B05335">
            <w:pPr>
              <w:spacing w:after="0" w:line="240" w:lineRule="auto"/>
              <w:rPr>
                <w:rFonts w:ascii="Arial" w:hAnsi="Arial" w:cs="Arial"/>
                <w:sz w:val="18"/>
                <w:szCs w:val="18"/>
                <w:lang w:eastAsia="en-GB"/>
              </w:rPr>
            </w:pPr>
            <w:r w:rsidRPr="00B05335">
              <w:rPr>
                <w:rFonts w:ascii="Arial" w:hAnsi="Arial" w:cs="Arial"/>
                <w:sz w:val="18"/>
                <w:szCs w:val="18"/>
                <w:lang w:eastAsia="en-GB"/>
              </w:rPr>
              <w:lastRenderedPageBreak/>
              <w:t xml:space="preserve">RSPO members should be registered on the RSPO IT Platform and complete the information under ‘description of products’ field. </w:t>
            </w:r>
          </w:p>
          <w:p w14:paraId="58FF425F" w14:textId="77777777" w:rsidR="00B05335" w:rsidRPr="00B05335" w:rsidRDefault="00B05335" w:rsidP="00B05335">
            <w:pPr>
              <w:spacing w:after="0" w:line="240" w:lineRule="auto"/>
              <w:rPr>
                <w:rFonts w:ascii="Arial" w:hAnsi="Arial" w:cs="Arial"/>
                <w:sz w:val="18"/>
                <w:szCs w:val="18"/>
                <w:lang w:eastAsia="en-GB"/>
              </w:rPr>
            </w:pPr>
          </w:p>
          <w:p w14:paraId="53A22AA6" w14:textId="77777777" w:rsidR="00B05335" w:rsidRPr="00B05335" w:rsidRDefault="00B05335" w:rsidP="00B05335">
            <w:pPr>
              <w:spacing w:after="0" w:line="240" w:lineRule="auto"/>
              <w:rPr>
                <w:rFonts w:ascii="Arial" w:hAnsi="Arial" w:cs="Arial"/>
                <w:sz w:val="18"/>
                <w:szCs w:val="18"/>
                <w:lang w:eastAsia="en-GB"/>
              </w:rPr>
            </w:pPr>
            <w:r w:rsidRPr="00B05335">
              <w:rPr>
                <w:rFonts w:ascii="Arial" w:hAnsi="Arial" w:cs="Arial"/>
                <w:sz w:val="18"/>
                <w:szCs w:val="18"/>
                <w:lang w:eastAsia="en-GB"/>
              </w:rPr>
              <w:t>STEP B</w:t>
            </w:r>
          </w:p>
          <w:p w14:paraId="0F4B10FA" w14:textId="77777777" w:rsidR="00B05335" w:rsidRPr="00B05335" w:rsidRDefault="00B05335" w:rsidP="00B05335">
            <w:pPr>
              <w:spacing w:after="0" w:line="240" w:lineRule="auto"/>
              <w:rPr>
                <w:rFonts w:ascii="Arial" w:hAnsi="Arial" w:cs="Arial"/>
                <w:sz w:val="18"/>
                <w:szCs w:val="18"/>
                <w:lang w:eastAsia="en-GB"/>
              </w:rPr>
            </w:pPr>
            <w:r w:rsidRPr="00B05335">
              <w:rPr>
                <w:rFonts w:ascii="Arial" w:hAnsi="Arial" w:cs="Arial"/>
                <w:sz w:val="18"/>
                <w:szCs w:val="18"/>
                <w:lang w:eastAsia="en-GB"/>
              </w:rPr>
              <w:t>Both parties shall inform their certification body in writing about the agreement.</w:t>
            </w:r>
          </w:p>
          <w:p w14:paraId="4DD70529" w14:textId="77777777" w:rsidR="00B05335" w:rsidRPr="00B05335" w:rsidRDefault="00B05335" w:rsidP="00B05335">
            <w:pPr>
              <w:spacing w:after="0" w:line="240" w:lineRule="auto"/>
              <w:rPr>
                <w:rFonts w:ascii="Arial" w:hAnsi="Arial" w:cs="Arial"/>
                <w:sz w:val="18"/>
                <w:szCs w:val="18"/>
                <w:lang w:eastAsia="en-GB"/>
              </w:rPr>
            </w:pPr>
          </w:p>
          <w:p w14:paraId="4CEDD487" w14:textId="77777777" w:rsidR="00B05335" w:rsidRPr="00B05335" w:rsidRDefault="00B05335" w:rsidP="00B05335">
            <w:pPr>
              <w:spacing w:after="0" w:line="240" w:lineRule="auto"/>
              <w:rPr>
                <w:rFonts w:ascii="Arial" w:hAnsi="Arial" w:cs="Arial"/>
                <w:sz w:val="18"/>
                <w:szCs w:val="18"/>
                <w:lang w:eastAsia="en-GB"/>
              </w:rPr>
            </w:pPr>
            <w:r w:rsidRPr="00B05335">
              <w:rPr>
                <w:rFonts w:ascii="Arial" w:hAnsi="Arial" w:cs="Arial"/>
                <w:sz w:val="18"/>
                <w:szCs w:val="18"/>
                <w:lang w:eastAsia="en-GB"/>
              </w:rPr>
              <w:t>STEP C</w:t>
            </w:r>
          </w:p>
          <w:p w14:paraId="5AFF28B1"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hAnsi="Arial" w:cs="Arial"/>
                <w:sz w:val="18"/>
                <w:szCs w:val="18"/>
                <w:lang w:eastAsia="en-GB"/>
              </w:rPr>
              <w:t>The RSPO certified supplier is responsible for ensuring that the buyer’s RSPO Trademark licence number is used only on products that are supplied to that buyer.</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C8EC7D" w14:textId="77777777" w:rsidR="00B05335" w:rsidRPr="00B05335" w:rsidRDefault="00B05335" w:rsidP="00B05335">
            <w:pPr>
              <w:spacing w:after="0" w:line="240" w:lineRule="auto"/>
              <w:rPr>
                <w:rFonts w:ascii="Arial" w:eastAsia="Arial" w:hAnsi="Arial" w:cs="Arial"/>
                <w:sz w:val="18"/>
                <w:szCs w:val="18"/>
                <w:lang w:eastAsia="en-GB"/>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25373F"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2006395467"/>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Conform</w:t>
            </w:r>
          </w:p>
          <w:p w14:paraId="3AC562CC"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988517095"/>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Major Nonconformity</w:t>
            </w:r>
          </w:p>
          <w:p w14:paraId="416C1024"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375653547"/>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Not Applicable (Justification required)</w:t>
            </w:r>
          </w:p>
        </w:tc>
      </w:tr>
      <w:tr w:rsidR="00B05335" w:rsidRPr="00B05335" w14:paraId="7A388361"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BEE0CC"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5.1.6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C2CCED"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Organisations that do not further modify end products or that do not need to undergo Supply Chain Certification such as retailers, traders, or distributors who intend to use the RSPO Label with their own RSPO Trademark licence number in any of their product-specific communications, can do so by undergoing a remote audit. A remote audit shall be conducted by an RSPO-accredited certification body (CB) prior to the use of the RSPO Label whereby the organisation will need to demonstrate that the use is in compliance with the rules contained within this document and that the claim itself can be supported through a certified supply chain. The remote audit shall be carried out as follows: </w:t>
            </w:r>
          </w:p>
          <w:p w14:paraId="053C5946" w14:textId="77777777" w:rsidR="00B05335" w:rsidRPr="00B05335" w:rsidRDefault="00B05335" w:rsidP="00B05335">
            <w:pPr>
              <w:spacing w:after="0" w:line="240" w:lineRule="auto"/>
              <w:rPr>
                <w:rFonts w:ascii="Arial" w:eastAsia="Arial" w:hAnsi="Arial" w:cs="Arial"/>
                <w:sz w:val="18"/>
                <w:szCs w:val="18"/>
                <w:lang w:eastAsia="en-GB"/>
              </w:rPr>
            </w:pPr>
          </w:p>
          <w:p w14:paraId="7739763E"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STEP A</w:t>
            </w:r>
          </w:p>
          <w:p w14:paraId="727A21FB"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Organisation to prepare the draft artwork and design. The RSPO Labels can be requested from trademark@rspo.org. </w:t>
            </w:r>
          </w:p>
          <w:p w14:paraId="527684F5" w14:textId="77777777" w:rsidR="00B05335" w:rsidRPr="00B05335" w:rsidRDefault="00B05335" w:rsidP="00B05335">
            <w:pPr>
              <w:spacing w:after="0" w:line="240" w:lineRule="auto"/>
              <w:rPr>
                <w:rFonts w:ascii="Arial" w:eastAsia="Arial" w:hAnsi="Arial" w:cs="Arial"/>
                <w:sz w:val="18"/>
                <w:szCs w:val="18"/>
                <w:lang w:eastAsia="en-GB"/>
              </w:rPr>
            </w:pPr>
          </w:p>
          <w:p w14:paraId="27D77EB3"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STEP B</w:t>
            </w:r>
          </w:p>
          <w:p w14:paraId="11246EC0"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Organisation to liaise with an RSPO-accredited certification body (CB) to perform the remote audit.</w:t>
            </w:r>
          </w:p>
          <w:p w14:paraId="3DB9676F" w14:textId="77777777" w:rsidR="00B05335" w:rsidRPr="00B05335" w:rsidRDefault="00B05335" w:rsidP="00B05335">
            <w:pPr>
              <w:spacing w:after="0" w:line="240" w:lineRule="auto"/>
              <w:rPr>
                <w:rFonts w:ascii="Arial" w:eastAsia="Arial" w:hAnsi="Arial" w:cs="Arial"/>
                <w:sz w:val="18"/>
                <w:szCs w:val="18"/>
                <w:lang w:eastAsia="en-GB"/>
              </w:rPr>
            </w:pPr>
          </w:p>
          <w:p w14:paraId="0CC1E332"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STEP C</w:t>
            </w:r>
          </w:p>
          <w:p w14:paraId="0535AECA"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During the remote audit, all artworks and traceability exercises should be conducted. </w:t>
            </w:r>
          </w:p>
          <w:p w14:paraId="777F22A4" w14:textId="77777777" w:rsidR="00B05335" w:rsidRPr="00B05335" w:rsidRDefault="00B05335" w:rsidP="00B05335">
            <w:pPr>
              <w:spacing w:after="0" w:line="240" w:lineRule="auto"/>
              <w:rPr>
                <w:rFonts w:ascii="Arial" w:eastAsia="Arial" w:hAnsi="Arial" w:cs="Arial"/>
                <w:sz w:val="18"/>
                <w:szCs w:val="18"/>
                <w:lang w:eastAsia="en-GB"/>
              </w:rPr>
            </w:pPr>
          </w:p>
          <w:p w14:paraId="6360F4AC"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STEP D</w:t>
            </w:r>
          </w:p>
          <w:p w14:paraId="19975782"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The certification body (CB) is then responsible for submitting the approved remote audit checklist and ‘Trademark Verification Statement’ (which includes the organisation’s name and RSPO membership number, date, outcome of the audit, list of reviewed artworks and status)’ through the RSPO IT Platform.</w:t>
            </w:r>
          </w:p>
          <w:p w14:paraId="5E04D4B7" w14:textId="77777777" w:rsidR="00B05335" w:rsidRPr="00B05335" w:rsidRDefault="00B05335" w:rsidP="00B05335">
            <w:pPr>
              <w:spacing w:after="0" w:line="240" w:lineRule="auto"/>
              <w:rPr>
                <w:rFonts w:ascii="Arial" w:eastAsia="Arial" w:hAnsi="Arial" w:cs="Arial"/>
                <w:sz w:val="18"/>
                <w:szCs w:val="18"/>
                <w:lang w:eastAsia="en-GB"/>
              </w:rPr>
            </w:pPr>
          </w:p>
          <w:p w14:paraId="7A615D0C"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STEP E</w:t>
            </w:r>
          </w:p>
          <w:p w14:paraId="043B9D22"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The RSPO will review/approve the submission of the remote audit checklist and ‘Trademark Verification Statement’ via the RSPO IT Platform.</w:t>
            </w:r>
          </w:p>
          <w:p w14:paraId="7E07D9EB" w14:textId="77777777" w:rsidR="00B05335" w:rsidRPr="00B05335" w:rsidRDefault="00B05335" w:rsidP="00B05335">
            <w:pPr>
              <w:spacing w:after="0" w:line="240" w:lineRule="auto"/>
              <w:rPr>
                <w:rFonts w:ascii="Arial" w:eastAsia="Arial" w:hAnsi="Arial" w:cs="Arial"/>
                <w:sz w:val="18"/>
                <w:szCs w:val="18"/>
                <w:lang w:eastAsia="en-GB"/>
              </w:rPr>
            </w:pPr>
          </w:p>
          <w:p w14:paraId="0E4011E6"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STEP F</w:t>
            </w:r>
          </w:p>
          <w:p w14:paraId="4AFB4C0B"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The ‘Trademark Verification Statement’ is valid for 12 months provided the PalmTrace licence remains valid.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A11146" w14:textId="77777777" w:rsidR="00B05335" w:rsidRPr="00B05335" w:rsidRDefault="00B05335" w:rsidP="00B05335">
            <w:pPr>
              <w:spacing w:after="0" w:line="240" w:lineRule="auto"/>
              <w:rPr>
                <w:rFonts w:ascii="Arial" w:eastAsia="Arial" w:hAnsi="Arial" w:cs="Arial"/>
                <w:sz w:val="18"/>
                <w:szCs w:val="18"/>
                <w:lang w:eastAsia="en-GB"/>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2064A6"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326910159"/>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Conform</w:t>
            </w:r>
          </w:p>
          <w:p w14:paraId="08C21351"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713081208"/>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Major Nonconformity</w:t>
            </w:r>
          </w:p>
          <w:p w14:paraId="186BCA31"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2102831101"/>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Not Applicable (Justification required)</w:t>
            </w:r>
          </w:p>
        </w:tc>
      </w:tr>
      <w:tr w:rsidR="00B05335" w:rsidRPr="00B05335" w14:paraId="72ECCA70" w14:textId="77777777" w:rsidTr="00621270">
        <w:trPr>
          <w:trHeight w:val="21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5150850" w14:textId="77777777" w:rsidR="00B05335" w:rsidRPr="00B05335" w:rsidRDefault="00B05335" w:rsidP="00B05335">
            <w:pPr>
              <w:numPr>
                <w:ilvl w:val="0"/>
                <w:numId w:val="35"/>
              </w:numPr>
              <w:spacing w:after="0" w:line="240" w:lineRule="auto"/>
              <w:ind w:left="-48"/>
              <w:rPr>
                <w:rFonts w:ascii="Arial" w:eastAsia="Arial" w:hAnsi="Arial" w:cs="Arial"/>
                <w:b/>
                <w:bCs/>
                <w:sz w:val="18"/>
                <w:szCs w:val="18"/>
                <w:lang w:eastAsia="en-GB"/>
              </w:rPr>
            </w:pPr>
            <w:r w:rsidRPr="00B05335">
              <w:rPr>
                <w:rFonts w:ascii="Arial" w:hAnsi="Arial" w:cs="Arial"/>
                <w:b/>
                <w:bCs/>
                <w:sz w:val="20"/>
                <w:szCs w:val="20"/>
                <w:lang w:eastAsia="en-GB"/>
              </w:rPr>
              <w:t>5.2 Off Pack Claims</w:t>
            </w:r>
          </w:p>
        </w:tc>
      </w:tr>
      <w:tr w:rsidR="00B05335" w:rsidRPr="00B05335" w14:paraId="2A753CA4"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1F21AE"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5.2.1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5BAE69"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hAnsi="Arial" w:cs="Arial"/>
                <w:sz w:val="18"/>
                <w:szCs w:val="18"/>
                <w:lang w:eastAsia="en-GB"/>
              </w:rPr>
              <w:t xml:space="preserve">Off pack claims are product-specific communications regarding the certified sustainable palm oil contained within the product(s) made on any communication materials such as shipping documents, advertisements, flyers, brochures, posters, displays, newsletters, websites, emails, letters, offerings, invoices, (annual) reports, or media interviews. The RSPO Label should be used together with the valid trademark licence number wherever an </w:t>
            </w:r>
            <w:proofErr w:type="gramStart"/>
            <w:r w:rsidRPr="00B05335">
              <w:rPr>
                <w:rFonts w:ascii="Arial" w:hAnsi="Arial" w:cs="Arial"/>
                <w:sz w:val="18"/>
                <w:szCs w:val="18"/>
                <w:lang w:eastAsia="en-GB"/>
              </w:rPr>
              <w:t>off pack</w:t>
            </w:r>
            <w:proofErr w:type="gramEnd"/>
            <w:r w:rsidRPr="00B05335">
              <w:rPr>
                <w:rFonts w:ascii="Arial" w:hAnsi="Arial" w:cs="Arial"/>
                <w:sz w:val="18"/>
                <w:szCs w:val="18"/>
                <w:lang w:eastAsia="en-GB"/>
              </w:rPr>
              <w:t xml:space="preserve"> claim is made.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3EAD57" w14:textId="77777777" w:rsidR="00B05335" w:rsidRPr="00B05335" w:rsidRDefault="00B05335" w:rsidP="00B05335">
            <w:pPr>
              <w:spacing w:after="0" w:line="240" w:lineRule="auto"/>
              <w:rPr>
                <w:rFonts w:ascii="Arial" w:eastAsia="Arial" w:hAnsi="Arial" w:cs="Arial"/>
                <w:sz w:val="18"/>
                <w:szCs w:val="18"/>
                <w:lang w:eastAsia="en-GB"/>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8CB49E"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551611434"/>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Conform</w:t>
            </w:r>
          </w:p>
          <w:p w14:paraId="15F9D09A"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999385471"/>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Major Nonconformity</w:t>
            </w:r>
          </w:p>
          <w:p w14:paraId="2BC472CF"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843844855"/>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Not Applicable (Justification required)</w:t>
            </w:r>
          </w:p>
        </w:tc>
      </w:tr>
      <w:tr w:rsidR="00B05335" w:rsidRPr="00B05335" w14:paraId="62C76223"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A41BB5"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5.2.2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C7D2D3"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hAnsi="Arial" w:cs="Arial"/>
                <w:sz w:val="18"/>
                <w:szCs w:val="18"/>
                <w:lang w:eastAsia="en-GB"/>
              </w:rPr>
              <w:t xml:space="preserve">When confirming the sale of certified palm oil products, members must adhere to the requirements of the RSPO SCCS. This includes stating the supply chain model and certificate number under which the claim is being made.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EF9F47"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BE2A3A"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385603036"/>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Conform</w:t>
            </w:r>
          </w:p>
          <w:p w14:paraId="6566DF31"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626524743"/>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Major Nonconformity</w:t>
            </w:r>
          </w:p>
          <w:p w14:paraId="368D38C3"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298595365"/>
                <w14:checkbox>
                  <w14:checked w14:val="1"/>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Not Applicable (Justification required)</w:t>
            </w:r>
          </w:p>
        </w:tc>
      </w:tr>
      <w:tr w:rsidR="00B05335" w:rsidRPr="00B05335" w14:paraId="1D0D93C7"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0CB5A1"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lastRenderedPageBreak/>
              <w:t>5.2.3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A09DF6"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Where a distributor or wholesaler takes title to products containing certified sustainable palm oil products, the requirements of the RSPO SCCS can follow either one of these two options:</w:t>
            </w:r>
          </w:p>
          <w:p w14:paraId="2CD889E2" w14:textId="77777777" w:rsidR="00B05335" w:rsidRPr="00B05335" w:rsidRDefault="00B05335" w:rsidP="00B05335">
            <w:pPr>
              <w:spacing w:after="0" w:line="240" w:lineRule="auto"/>
              <w:rPr>
                <w:rFonts w:ascii="Arial" w:eastAsia="Arial" w:hAnsi="Arial" w:cs="Arial"/>
                <w:sz w:val="18"/>
                <w:szCs w:val="18"/>
                <w:lang w:eastAsia="en-GB"/>
              </w:rPr>
            </w:pPr>
          </w:p>
          <w:p w14:paraId="0A2E80B1"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OPTION A</w:t>
            </w:r>
          </w:p>
          <w:p w14:paraId="350BC042"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If the distributor or wholesaler holds only a distributor licence, it may only communicate RSPO certified palm oil products by linking the product to the manufacturer using the manufacturer’s SCCS certificate number. This covers both brand and own brand products. However, in the case of own brand products, it is essential that customers are aware that the products have been made on behalf of the distributor or wholesaler, with specific evidence either through on pack claims or documentation.</w:t>
            </w:r>
          </w:p>
          <w:p w14:paraId="1EDB7DC8" w14:textId="77777777" w:rsidR="00B05335" w:rsidRPr="00B05335" w:rsidRDefault="00B05335" w:rsidP="00B05335">
            <w:pPr>
              <w:spacing w:after="0" w:line="240" w:lineRule="auto"/>
              <w:rPr>
                <w:rFonts w:ascii="Arial" w:eastAsia="Arial" w:hAnsi="Arial" w:cs="Arial"/>
                <w:sz w:val="18"/>
                <w:szCs w:val="18"/>
                <w:lang w:eastAsia="en-GB"/>
              </w:rPr>
            </w:pPr>
          </w:p>
          <w:p w14:paraId="65751CA9"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OPTION B</w:t>
            </w:r>
          </w:p>
          <w:p w14:paraId="58D96E06"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If the distributor or wholesaler is </w:t>
            </w:r>
            <w:proofErr w:type="gramStart"/>
            <w:r w:rsidRPr="00B05335">
              <w:rPr>
                <w:rFonts w:ascii="Arial" w:eastAsia="Arial" w:hAnsi="Arial" w:cs="Arial"/>
                <w:sz w:val="18"/>
                <w:szCs w:val="18"/>
                <w:lang w:eastAsia="en-GB"/>
              </w:rPr>
              <w:t>supply</w:t>
            </w:r>
            <w:proofErr w:type="gramEnd"/>
            <w:r w:rsidRPr="00B05335">
              <w:rPr>
                <w:rFonts w:ascii="Arial" w:eastAsia="Arial" w:hAnsi="Arial" w:cs="Arial"/>
                <w:sz w:val="18"/>
                <w:szCs w:val="18"/>
                <w:lang w:eastAsia="en-GB"/>
              </w:rPr>
              <w:t xml:space="preserve"> chain certified, they should follow the requirements outlined in section 5.2.2.</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5ED09F"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762194"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815372931"/>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Conform</w:t>
            </w:r>
          </w:p>
          <w:p w14:paraId="46F2FEFC"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472167392"/>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Major Nonconformity</w:t>
            </w:r>
          </w:p>
          <w:p w14:paraId="732CE9AD"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520049265"/>
                <w14:checkbox>
                  <w14:checked w14:val="1"/>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Not Applicable (Justification required)</w:t>
            </w:r>
          </w:p>
        </w:tc>
      </w:tr>
      <w:tr w:rsidR="00B05335" w:rsidRPr="00B05335" w14:paraId="4B5C154F" w14:textId="77777777" w:rsidTr="00621270">
        <w:trPr>
          <w:trHeight w:val="23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CEAEB92" w14:textId="77777777" w:rsidR="00B05335" w:rsidRPr="00B05335" w:rsidRDefault="00B05335" w:rsidP="00B05335">
            <w:pPr>
              <w:numPr>
                <w:ilvl w:val="0"/>
                <w:numId w:val="35"/>
              </w:numPr>
              <w:spacing w:after="0" w:line="240" w:lineRule="auto"/>
              <w:ind w:left="-48"/>
              <w:rPr>
                <w:rFonts w:ascii="Arial" w:eastAsia="Arial" w:hAnsi="Arial" w:cs="Arial"/>
                <w:b/>
                <w:bCs/>
                <w:sz w:val="18"/>
                <w:szCs w:val="18"/>
                <w:lang w:eastAsia="en-GB"/>
              </w:rPr>
            </w:pPr>
            <w:r w:rsidRPr="00B05335">
              <w:rPr>
                <w:rFonts w:ascii="Arial" w:eastAsia="Arial" w:hAnsi="Arial" w:cs="Arial"/>
                <w:b/>
                <w:bCs/>
                <w:sz w:val="20"/>
                <w:szCs w:val="20"/>
                <w:lang w:eastAsia="en-GB"/>
              </w:rPr>
              <w:t>5.3 On Pack Claims</w:t>
            </w:r>
          </w:p>
        </w:tc>
      </w:tr>
      <w:tr w:rsidR="00B05335" w:rsidRPr="00B05335" w14:paraId="0E8AD7C2"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AA464D"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5.3.1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57C033"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Only RSPO members who have supply chain certification and members who have undergone remote audit as per 5.1.6 are allowed to make on pack claims about the certified sustainable palm oil contained within the product(s) as per Module A, B, C and E. RSPO members who have purchased RSPO Credits are entitled to claim their support for the production of certified sustainable palm oil as per Module D.</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7568A0" w14:textId="77777777" w:rsidR="00B05335" w:rsidRPr="00B05335" w:rsidRDefault="00B05335" w:rsidP="00B05335">
            <w:pPr>
              <w:spacing w:after="0" w:line="240" w:lineRule="auto"/>
              <w:rPr>
                <w:rFonts w:ascii="Arial" w:eastAsia="Arial" w:hAnsi="Arial" w:cs="Arial"/>
                <w:sz w:val="18"/>
                <w:szCs w:val="18"/>
                <w:lang w:eastAsia="en-GB"/>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3BA4F4"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239835275"/>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Conform</w:t>
            </w:r>
          </w:p>
          <w:p w14:paraId="3C3414E2"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043437317"/>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Major Nonconformity</w:t>
            </w:r>
          </w:p>
          <w:p w14:paraId="3511FFB0"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896670852"/>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Not Applicable (Justification required)</w:t>
            </w:r>
          </w:p>
        </w:tc>
      </w:tr>
      <w:tr w:rsidR="00B05335" w:rsidRPr="00B05335" w14:paraId="46D96D21"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83F8A0"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5.3.2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E61973"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In case of limited space, RSPO allows flexibility to use a one-line arrangement claim together with a valid trademark licence number for on pack communications as below without having to use any RSPO Label. The licence number has to measure at least 4pt (1.4mm) in </w:t>
            </w:r>
            <w:r w:rsidRPr="00B05335">
              <w:rPr>
                <w:rFonts w:ascii="Arial" w:eastAsia="Arial" w:hAnsi="Arial" w:cs="Arial"/>
                <w:sz w:val="18"/>
                <w:szCs w:val="18"/>
                <w:lang w:eastAsia="en-GB"/>
              </w:rPr>
              <w:lastRenderedPageBreak/>
              <w:t>size and the font must be Calibri. The following options shall be considered:</w:t>
            </w:r>
          </w:p>
          <w:p w14:paraId="0A6B060E" w14:textId="77777777" w:rsidR="00B05335" w:rsidRPr="00B05335" w:rsidRDefault="00B05335" w:rsidP="00B05335">
            <w:pPr>
              <w:spacing w:after="0" w:line="240" w:lineRule="auto"/>
              <w:rPr>
                <w:rFonts w:ascii="Arial" w:eastAsia="Arial" w:hAnsi="Arial" w:cs="Arial"/>
                <w:sz w:val="18"/>
                <w:szCs w:val="18"/>
                <w:lang w:eastAsia="en-GB"/>
              </w:rPr>
            </w:pPr>
          </w:p>
          <w:p w14:paraId="46D4002E"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A. For Identity Preserved (IP)/ Segregated (SG) Certified Products: </w:t>
            </w:r>
          </w:p>
          <w:p w14:paraId="4E17CE49"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 RSPO IP/SG CERTIFIED* </w:t>
            </w:r>
          </w:p>
          <w:p w14:paraId="02519DBD"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 Contains RSPO IP/SG palm oil* </w:t>
            </w:r>
          </w:p>
          <w:p w14:paraId="101D1FA0"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Contains RSPO certified palm oil (IP/</w:t>
            </w:r>
            <w:proofErr w:type="gramStart"/>
            <w:r w:rsidRPr="00B05335">
              <w:rPr>
                <w:rFonts w:ascii="Arial" w:eastAsia="Arial" w:hAnsi="Arial" w:cs="Arial"/>
                <w:sz w:val="18"/>
                <w:szCs w:val="18"/>
                <w:lang w:eastAsia="en-GB"/>
              </w:rPr>
              <w:t>SG)*</w:t>
            </w:r>
            <w:proofErr w:type="gramEnd"/>
            <w:r w:rsidRPr="00B05335">
              <w:rPr>
                <w:rFonts w:ascii="Arial" w:eastAsia="Arial" w:hAnsi="Arial" w:cs="Arial"/>
                <w:sz w:val="18"/>
                <w:szCs w:val="18"/>
                <w:lang w:eastAsia="en-GB"/>
              </w:rPr>
              <w:t xml:space="preserve"> *Add RSPO TM Licence Number below or next to the claim. </w:t>
            </w:r>
          </w:p>
          <w:p w14:paraId="4852E6F0" w14:textId="77777777" w:rsidR="00B05335" w:rsidRPr="00B05335" w:rsidRDefault="00B05335" w:rsidP="00B05335">
            <w:pPr>
              <w:spacing w:after="0" w:line="240" w:lineRule="auto"/>
              <w:rPr>
                <w:rFonts w:ascii="Arial" w:eastAsia="Arial" w:hAnsi="Arial" w:cs="Arial"/>
                <w:sz w:val="18"/>
                <w:szCs w:val="18"/>
                <w:lang w:eastAsia="en-GB"/>
              </w:rPr>
            </w:pPr>
          </w:p>
          <w:p w14:paraId="2F725D4E"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B. For Mass Balance (MB) Certified Products: </w:t>
            </w:r>
          </w:p>
          <w:p w14:paraId="51724430"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 RSPO MIXED* </w:t>
            </w:r>
          </w:p>
          <w:p w14:paraId="27AED0E3"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 Contributes to the production of RSPO certified palm oil* </w:t>
            </w:r>
          </w:p>
          <w:p w14:paraId="78905A12"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 Contains RSPO certified palm oil (MB)* *Add RSPO TM Licence Number below or next to the claim. </w:t>
            </w:r>
          </w:p>
          <w:p w14:paraId="54DC5AED" w14:textId="77777777" w:rsidR="00B05335" w:rsidRPr="00B05335" w:rsidRDefault="00B05335" w:rsidP="00B05335">
            <w:pPr>
              <w:spacing w:after="0" w:line="240" w:lineRule="auto"/>
              <w:rPr>
                <w:rFonts w:ascii="Arial" w:eastAsia="Arial" w:hAnsi="Arial" w:cs="Arial"/>
                <w:sz w:val="18"/>
                <w:szCs w:val="18"/>
                <w:lang w:eastAsia="en-GB"/>
              </w:rPr>
            </w:pPr>
          </w:p>
          <w:p w14:paraId="24990FA4"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C. For Partially Certified Products: </w:t>
            </w:r>
          </w:p>
          <w:p w14:paraId="1EF9BC61"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 RSPO 50% MIXED* </w:t>
            </w:r>
          </w:p>
          <w:p w14:paraId="6DBC98BF"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 Contains at least 50% RSPO certified palm oil* </w:t>
            </w:r>
          </w:p>
          <w:p w14:paraId="773CCA79"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*Add RSPO TM Licence Number below or next to the claim. </w:t>
            </w:r>
          </w:p>
          <w:p w14:paraId="72308428" w14:textId="77777777" w:rsidR="00B05335" w:rsidRPr="00B05335" w:rsidRDefault="00B05335" w:rsidP="00B05335">
            <w:pPr>
              <w:spacing w:after="0" w:line="240" w:lineRule="auto"/>
              <w:rPr>
                <w:rFonts w:ascii="Arial" w:eastAsia="Arial" w:hAnsi="Arial" w:cs="Arial"/>
                <w:sz w:val="18"/>
                <w:szCs w:val="18"/>
                <w:lang w:eastAsia="en-GB"/>
              </w:rPr>
            </w:pPr>
          </w:p>
          <w:p w14:paraId="4A4AEAA4"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D. For Products covered with Book and Claim (B&amp;C): </w:t>
            </w:r>
          </w:p>
          <w:p w14:paraId="37187603"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 RSPO CREDITS* </w:t>
            </w:r>
          </w:p>
          <w:p w14:paraId="4074222A"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 Supports the production of RSPO certified palm oil* </w:t>
            </w:r>
          </w:p>
          <w:p w14:paraId="424F6D44"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 Contains palm oil covered by the purchase of RSPO Credits* </w:t>
            </w:r>
          </w:p>
          <w:p w14:paraId="7C1F9288"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*Add RSPO TM Licence Number below or next to the claim.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455A86" w14:textId="77777777" w:rsidR="00B05335" w:rsidRPr="00B05335" w:rsidRDefault="00B05335" w:rsidP="00B05335">
            <w:pPr>
              <w:spacing w:after="0" w:line="240" w:lineRule="auto"/>
              <w:rPr>
                <w:rFonts w:ascii="Arial" w:eastAsia="Arial" w:hAnsi="Arial" w:cs="Arial"/>
                <w:sz w:val="18"/>
                <w:szCs w:val="18"/>
                <w:lang w:eastAsia="en-GB"/>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AEAEE8"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205098900"/>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Conform</w:t>
            </w:r>
          </w:p>
          <w:p w14:paraId="5D78C728"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639420401"/>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Major Nonconformity</w:t>
            </w:r>
          </w:p>
          <w:p w14:paraId="7D7D314E"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327668309"/>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Not Applicable (Justification required)</w:t>
            </w:r>
          </w:p>
        </w:tc>
      </w:tr>
      <w:tr w:rsidR="00B05335" w:rsidRPr="00B05335" w14:paraId="701C2190"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3C6521"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5.3.3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006A2C"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On pack claims shall not include information about the claimant’s RSPO membership status.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F5E2E4" w14:textId="77777777" w:rsidR="00B05335" w:rsidRPr="00B05335" w:rsidRDefault="00B05335" w:rsidP="00B05335">
            <w:pPr>
              <w:spacing w:after="0" w:line="240" w:lineRule="auto"/>
              <w:rPr>
                <w:rFonts w:ascii="Arial" w:eastAsia="Arial" w:hAnsi="Arial" w:cs="Arial"/>
                <w:sz w:val="18"/>
                <w:szCs w:val="18"/>
                <w:lang w:eastAsia="en-GB"/>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0E148E"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59135222"/>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Conform</w:t>
            </w:r>
          </w:p>
          <w:p w14:paraId="1B374941"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755085067"/>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Major Nonconformity</w:t>
            </w:r>
          </w:p>
          <w:p w14:paraId="330208E6"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03502716"/>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Not Applicable (Justification required)</w:t>
            </w:r>
          </w:p>
        </w:tc>
      </w:tr>
      <w:tr w:rsidR="00B05335" w:rsidRPr="00B05335" w14:paraId="704DD75F"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40927E"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lastRenderedPageBreak/>
              <w:t>5.3.4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40A4F3"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Members shall not communicate to consumers information about their suppliers’ RSPO membership status.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04A219"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CB5CD1"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432585687"/>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Conform</w:t>
            </w:r>
          </w:p>
          <w:p w14:paraId="1DB47191"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614979773"/>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Major Nonconformity</w:t>
            </w:r>
          </w:p>
          <w:p w14:paraId="2E7597D0"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2145689698"/>
                <w14:checkbox>
                  <w14:checked w14:val="1"/>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Not Applicable (Justification required)</w:t>
            </w:r>
          </w:p>
        </w:tc>
      </w:tr>
      <w:tr w:rsidR="00B05335" w:rsidRPr="00B05335" w14:paraId="61067271"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4C40AC"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5.3.5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59F0F6"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Use of the RSPO Label is restricted to claims about RSPO certified sustainable palm oil contained in products and is not authorised for use in relation to any other ingredient.</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7DC530" w14:textId="77777777" w:rsidR="00B05335" w:rsidRPr="00B05335" w:rsidRDefault="00B05335" w:rsidP="00B05335">
            <w:pPr>
              <w:spacing w:after="0" w:line="240" w:lineRule="auto"/>
              <w:rPr>
                <w:rFonts w:ascii="Arial" w:eastAsia="Arial" w:hAnsi="Arial" w:cs="Arial"/>
                <w:sz w:val="18"/>
                <w:szCs w:val="18"/>
                <w:lang w:eastAsia="en-GB"/>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02A8A4"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841206853"/>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Conform</w:t>
            </w:r>
          </w:p>
          <w:p w14:paraId="4F0C6C20"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531575009"/>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Major Nonconformity</w:t>
            </w:r>
          </w:p>
          <w:p w14:paraId="2A9CEB95"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143461275"/>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Not Applicable (Justification required)</w:t>
            </w:r>
          </w:p>
        </w:tc>
      </w:tr>
      <w:tr w:rsidR="00B05335" w:rsidRPr="00B05335" w14:paraId="3D4D26F9"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61458C"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5.3.6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B5E64C"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All members making on pack claims are encouraged to submit the information and images of their end products that carry the RSPO Label via the </w:t>
            </w:r>
            <w:proofErr w:type="spellStart"/>
            <w:r w:rsidRPr="00B05335">
              <w:rPr>
                <w:rFonts w:ascii="Arial" w:eastAsia="Arial" w:hAnsi="Arial" w:cs="Arial"/>
                <w:sz w:val="18"/>
                <w:szCs w:val="18"/>
                <w:lang w:eastAsia="en-GB"/>
              </w:rPr>
              <w:t>MyRSPO</w:t>
            </w:r>
            <w:proofErr w:type="spellEnd"/>
            <w:r w:rsidRPr="00B05335">
              <w:rPr>
                <w:rFonts w:ascii="Arial" w:eastAsia="Arial" w:hAnsi="Arial" w:cs="Arial"/>
                <w:sz w:val="18"/>
                <w:szCs w:val="18"/>
                <w:lang w:eastAsia="en-GB"/>
              </w:rPr>
              <w:t xml:space="preserve"> portal.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50D4AB"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FB5C8B"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20475249"/>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Conform</w:t>
            </w:r>
          </w:p>
          <w:p w14:paraId="2B1A11B8"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478765730"/>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Major Nonconformity</w:t>
            </w:r>
          </w:p>
          <w:p w14:paraId="222695CA"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2060694183"/>
                <w14:checkbox>
                  <w14:checked w14:val="1"/>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Not Applicable (Justification required)</w:t>
            </w:r>
          </w:p>
        </w:tc>
      </w:tr>
      <w:tr w:rsidR="00B05335" w:rsidRPr="00B05335" w14:paraId="5CBBA979" w14:textId="77777777" w:rsidTr="00621270">
        <w:trPr>
          <w:trHeight w:val="203"/>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3DCE7F6" w14:textId="77777777" w:rsidR="00B05335" w:rsidRPr="00B05335" w:rsidRDefault="00B05335" w:rsidP="00B05335">
            <w:pPr>
              <w:numPr>
                <w:ilvl w:val="0"/>
                <w:numId w:val="35"/>
              </w:numPr>
              <w:spacing w:after="0" w:line="240" w:lineRule="auto"/>
              <w:ind w:left="-48"/>
              <w:rPr>
                <w:rFonts w:ascii="Arial" w:eastAsia="Arial" w:hAnsi="Arial" w:cs="Arial"/>
                <w:b/>
                <w:bCs/>
                <w:sz w:val="18"/>
                <w:szCs w:val="18"/>
                <w:lang w:eastAsia="en-GB"/>
              </w:rPr>
            </w:pPr>
            <w:r w:rsidRPr="00B05335">
              <w:rPr>
                <w:rFonts w:ascii="Arial" w:eastAsia="Arial" w:hAnsi="Arial" w:cs="Arial"/>
                <w:b/>
                <w:bCs/>
                <w:sz w:val="20"/>
                <w:szCs w:val="20"/>
                <w:lang w:eastAsia="en-GB"/>
              </w:rPr>
              <w:t>5.4 Module</w:t>
            </w:r>
          </w:p>
        </w:tc>
      </w:tr>
      <w:tr w:rsidR="00B05335" w:rsidRPr="00B05335" w14:paraId="234458BB" w14:textId="77777777" w:rsidTr="00621270">
        <w:trPr>
          <w:trHeight w:val="892"/>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617062"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5.4.1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2128E3"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Module A-E applies for product-specific communications.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2A324E"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D8A9C3"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674868892"/>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Conform</w:t>
            </w:r>
          </w:p>
          <w:p w14:paraId="25F57D00"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770658933"/>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Major Nonconformity</w:t>
            </w:r>
          </w:p>
          <w:p w14:paraId="55C936B3"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73337550"/>
                <w14:checkbox>
                  <w14:checked w14:val="1"/>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Not Applicable (Justification required)</w:t>
            </w:r>
          </w:p>
        </w:tc>
      </w:tr>
      <w:tr w:rsidR="00B05335" w:rsidRPr="00B05335" w14:paraId="543DC0F3" w14:textId="77777777" w:rsidTr="00621270">
        <w:trPr>
          <w:trHeight w:val="185"/>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00CC066" w14:textId="77777777" w:rsidR="00B05335" w:rsidRPr="00B05335" w:rsidRDefault="00B05335" w:rsidP="00B05335">
            <w:pPr>
              <w:numPr>
                <w:ilvl w:val="0"/>
                <w:numId w:val="35"/>
              </w:numPr>
              <w:spacing w:after="0" w:line="240" w:lineRule="auto"/>
              <w:ind w:left="-48"/>
              <w:rPr>
                <w:rFonts w:ascii="Arial" w:eastAsia="Arial" w:hAnsi="Arial" w:cs="Arial"/>
                <w:b/>
                <w:bCs/>
                <w:sz w:val="18"/>
                <w:szCs w:val="18"/>
                <w:lang w:eastAsia="en-GB"/>
              </w:rPr>
            </w:pPr>
            <w:r w:rsidRPr="00B05335">
              <w:rPr>
                <w:rFonts w:ascii="Arial" w:eastAsia="Arial" w:hAnsi="Arial" w:cs="Arial"/>
                <w:b/>
                <w:bCs/>
                <w:sz w:val="20"/>
                <w:szCs w:val="20"/>
                <w:lang w:eastAsia="en-GB"/>
              </w:rPr>
              <w:t>Module A – Identity Preserved and Segregated Specific Rules</w:t>
            </w:r>
          </w:p>
        </w:tc>
      </w:tr>
      <w:tr w:rsidR="00B05335" w:rsidRPr="00B05335" w14:paraId="4AD5E8D6"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201772" w14:textId="77777777" w:rsidR="00B05335" w:rsidRPr="00B05335" w:rsidRDefault="00B05335" w:rsidP="00B05335">
            <w:pPr>
              <w:spacing w:after="0" w:line="240" w:lineRule="auto"/>
              <w:rPr>
                <w:rFonts w:ascii="Arial" w:eastAsia="Arial" w:hAnsi="Arial" w:cs="Arial"/>
                <w:sz w:val="18"/>
                <w:szCs w:val="18"/>
                <w:lang w:eastAsia="en-GB"/>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306334"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When an RSPO member makes a product-specific communication that a product is either Identity Preserved (IP) or Segregated (SG) certified, the following conditions must be met:</w:t>
            </w:r>
          </w:p>
          <w:p w14:paraId="3D5AA638" w14:textId="77777777" w:rsidR="00B05335" w:rsidRPr="00B05335" w:rsidRDefault="00B05335" w:rsidP="00B05335">
            <w:pPr>
              <w:spacing w:after="0" w:line="240" w:lineRule="auto"/>
              <w:rPr>
                <w:rFonts w:ascii="Arial" w:eastAsia="Arial" w:hAnsi="Arial" w:cs="Arial"/>
                <w:sz w:val="18"/>
                <w:szCs w:val="18"/>
                <w:lang w:eastAsia="en-GB"/>
              </w:rPr>
            </w:pPr>
          </w:p>
          <w:p w14:paraId="59A79480" w14:textId="77777777" w:rsidR="00B05335" w:rsidRPr="00B05335" w:rsidRDefault="00B05335" w:rsidP="00B05335">
            <w:pPr>
              <w:spacing w:after="0" w:line="240" w:lineRule="auto"/>
              <w:rPr>
                <w:rFonts w:ascii="Arial" w:eastAsia="Arial" w:hAnsi="Arial" w:cs="Arial"/>
                <w:b/>
                <w:bCs/>
                <w:sz w:val="18"/>
                <w:szCs w:val="18"/>
                <w:u w:val="single"/>
                <w:lang w:eastAsia="en-GB"/>
              </w:rPr>
            </w:pPr>
            <w:r w:rsidRPr="00B05335">
              <w:rPr>
                <w:rFonts w:ascii="Arial" w:eastAsia="Arial" w:hAnsi="Arial" w:cs="Arial"/>
                <w:b/>
                <w:bCs/>
                <w:sz w:val="18"/>
                <w:szCs w:val="18"/>
                <w:u w:val="single"/>
                <w:lang w:eastAsia="en-GB"/>
              </w:rPr>
              <w:t>Certified Palm Oil Content:</w:t>
            </w:r>
          </w:p>
          <w:p w14:paraId="0CF8CA65"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 95%* of the palm oil content must be RSPO IP/SG certified. </w:t>
            </w:r>
          </w:p>
          <w:p w14:paraId="3F793AA4"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lastRenderedPageBreak/>
              <w:t xml:space="preserve">• If 100% of RSPO IP/SG certified palm oil content cannot be sourced, a maximum of 5% volume from other noncertified sources is allowed and the reason for this must be fully justified. The volume of the non-certified palm oil content shall be covered by the purchase of RSPO Credits of equivalent volume. </w:t>
            </w:r>
          </w:p>
          <w:p w14:paraId="28CB7707" w14:textId="77777777" w:rsidR="00B05335" w:rsidRPr="00B05335" w:rsidRDefault="00B05335" w:rsidP="00B05335">
            <w:pPr>
              <w:spacing w:after="0" w:line="240" w:lineRule="auto"/>
              <w:rPr>
                <w:rFonts w:ascii="Arial" w:eastAsia="Arial" w:hAnsi="Arial" w:cs="Arial"/>
                <w:sz w:val="18"/>
                <w:szCs w:val="18"/>
                <w:lang w:eastAsia="en-GB"/>
              </w:rPr>
            </w:pPr>
          </w:p>
          <w:p w14:paraId="20A20C08" w14:textId="77777777" w:rsidR="00B05335" w:rsidRPr="00B05335" w:rsidRDefault="00B05335" w:rsidP="00B05335">
            <w:pPr>
              <w:spacing w:after="0" w:line="240" w:lineRule="auto"/>
              <w:rPr>
                <w:rFonts w:ascii="Arial" w:eastAsia="Arial" w:hAnsi="Arial" w:cs="Arial"/>
                <w:b/>
                <w:bCs/>
                <w:sz w:val="18"/>
                <w:szCs w:val="18"/>
                <w:u w:val="single"/>
                <w:lang w:eastAsia="en-GB"/>
              </w:rPr>
            </w:pPr>
            <w:r w:rsidRPr="00B05335">
              <w:rPr>
                <w:rFonts w:ascii="Arial" w:eastAsia="Arial" w:hAnsi="Arial" w:cs="Arial"/>
                <w:b/>
                <w:bCs/>
                <w:sz w:val="18"/>
                <w:szCs w:val="18"/>
                <w:u w:val="single"/>
                <w:lang w:eastAsia="en-GB"/>
              </w:rPr>
              <w:t>Messaging:</w:t>
            </w:r>
          </w:p>
          <w:p w14:paraId="03B44323"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Messaging ALLOWED for storytelling in product-specific communications may include any of the following elements: </w:t>
            </w:r>
          </w:p>
          <w:p w14:paraId="358039FB"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 The palm oil products contained in this product have been certified to come from RSPO sources. www.rspo.org </w:t>
            </w:r>
          </w:p>
          <w:p w14:paraId="133D28BB"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 By choosing this product, you are sure that it contains RSPO certified palm oil. For more information: www.rspo.org </w:t>
            </w:r>
          </w:p>
          <w:p w14:paraId="2C50398B"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 RSPO certified sustainable palm oil products were kept apart from other palm oil products throughout the supply chain.www.rspo.org </w:t>
            </w:r>
          </w:p>
          <w:p w14:paraId="1CBC5866"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 Certified sustainable palm oil products can be traced back to RSPO certified mills and plantations. www.rspo.org </w:t>
            </w:r>
          </w:p>
          <w:p w14:paraId="0097FECD"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 The entire supply chain is monitored by independent, RSPO-accredited auditors. www.rspo.org </w:t>
            </w:r>
          </w:p>
          <w:p w14:paraId="6216A55C"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 RSPO certified sustainable palm oil has been produced according to stringent environmental and social criteria. </w:t>
            </w:r>
            <w:hyperlink r:id="rId20" w:history="1">
              <w:r w:rsidRPr="00B05335">
                <w:rPr>
                  <w:rFonts w:ascii="Arial" w:eastAsia="Arial" w:hAnsi="Arial" w:cs="Arial"/>
                  <w:color w:val="467886" w:themeColor="hyperlink"/>
                  <w:sz w:val="18"/>
                  <w:szCs w:val="18"/>
                  <w:u w:val="single"/>
                  <w:lang w:eastAsia="en-GB"/>
                </w:rPr>
                <w:t>www.rspo.org</w:t>
              </w:r>
            </w:hyperlink>
          </w:p>
          <w:p w14:paraId="19D29EAE" w14:textId="77777777" w:rsidR="00B05335" w:rsidRPr="00B05335" w:rsidRDefault="00B05335" w:rsidP="00B05335">
            <w:pPr>
              <w:spacing w:after="0" w:line="240" w:lineRule="auto"/>
              <w:rPr>
                <w:rFonts w:ascii="Arial" w:eastAsia="Arial" w:hAnsi="Arial" w:cs="Arial"/>
                <w:sz w:val="18"/>
                <w:szCs w:val="18"/>
                <w:lang w:eastAsia="en-GB"/>
              </w:rPr>
            </w:pPr>
          </w:p>
          <w:p w14:paraId="401E3980" w14:textId="77777777" w:rsidR="00B05335" w:rsidRPr="00B05335" w:rsidRDefault="00B05335" w:rsidP="00B05335">
            <w:pPr>
              <w:spacing w:after="0" w:line="240" w:lineRule="auto"/>
              <w:rPr>
                <w:rFonts w:ascii="Arial" w:eastAsia="Arial" w:hAnsi="Arial" w:cs="Arial"/>
                <w:b/>
                <w:bCs/>
                <w:sz w:val="18"/>
                <w:szCs w:val="18"/>
                <w:u w:val="single"/>
                <w:lang w:eastAsia="en-GB"/>
              </w:rPr>
            </w:pPr>
            <w:r w:rsidRPr="00B05335">
              <w:rPr>
                <w:rFonts w:ascii="Arial" w:eastAsia="Arial" w:hAnsi="Arial" w:cs="Arial"/>
                <w:b/>
                <w:bCs/>
                <w:sz w:val="18"/>
                <w:szCs w:val="18"/>
                <w:u w:val="single"/>
                <w:lang w:eastAsia="en-GB"/>
              </w:rPr>
              <w:t>Product-Specific Communications Labelling:</w:t>
            </w:r>
          </w:p>
          <w:p w14:paraId="6290B77E"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Members are allowed to use the RSPO Label in one of the following ways: </w:t>
            </w:r>
          </w:p>
          <w:p w14:paraId="64DC4E5D"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 RSPO Trademark that includes the tag “CERTIFIED”; or </w:t>
            </w:r>
          </w:p>
          <w:p w14:paraId="72B72DB5"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RSPO Trademark that includes the tag “This product contains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61767B" w14:textId="77777777" w:rsidR="00B05335" w:rsidRPr="00B05335" w:rsidRDefault="00B05335" w:rsidP="00B05335">
            <w:pPr>
              <w:spacing w:after="0" w:line="240" w:lineRule="auto"/>
              <w:rPr>
                <w:rFonts w:ascii="Arial" w:eastAsia="Arial" w:hAnsi="Arial" w:cs="Arial"/>
                <w:sz w:val="18"/>
                <w:szCs w:val="18"/>
                <w:lang w:eastAsia="en-GB"/>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0B4518"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515146476"/>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Conform</w:t>
            </w:r>
          </w:p>
          <w:p w14:paraId="21667FAA"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2023048339"/>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Major Nonconformity</w:t>
            </w:r>
          </w:p>
          <w:p w14:paraId="743C5D58"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376431709"/>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Not Applicable (Justification required)</w:t>
            </w:r>
          </w:p>
        </w:tc>
      </w:tr>
      <w:tr w:rsidR="00B05335" w:rsidRPr="00B05335" w14:paraId="6CAB6020" w14:textId="77777777" w:rsidTr="00621270">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B523AED" w14:textId="77777777" w:rsidR="00B05335" w:rsidRPr="00B05335" w:rsidRDefault="00B05335" w:rsidP="00B05335">
            <w:pPr>
              <w:numPr>
                <w:ilvl w:val="0"/>
                <w:numId w:val="35"/>
              </w:numPr>
              <w:spacing w:after="0" w:line="240" w:lineRule="auto"/>
              <w:ind w:left="-48"/>
              <w:rPr>
                <w:rFonts w:ascii="Arial" w:eastAsia="Arial" w:hAnsi="Arial" w:cs="Arial"/>
                <w:b/>
                <w:bCs/>
                <w:sz w:val="18"/>
                <w:szCs w:val="18"/>
                <w:lang w:eastAsia="en-GB"/>
              </w:rPr>
            </w:pPr>
            <w:r w:rsidRPr="00B05335">
              <w:rPr>
                <w:rFonts w:ascii="Arial" w:eastAsia="Arial" w:hAnsi="Arial" w:cs="Arial"/>
                <w:b/>
                <w:bCs/>
                <w:sz w:val="20"/>
                <w:szCs w:val="20"/>
                <w:lang w:eastAsia="en-GB"/>
              </w:rPr>
              <w:t>Module B – Mass Balance Specific Rules</w:t>
            </w:r>
          </w:p>
        </w:tc>
      </w:tr>
      <w:tr w:rsidR="00B05335" w:rsidRPr="00B05335" w14:paraId="60F2ACED"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939727" w14:textId="77777777" w:rsidR="00B05335" w:rsidRPr="00B05335" w:rsidRDefault="00B05335" w:rsidP="00B05335">
            <w:pPr>
              <w:spacing w:after="0" w:line="240" w:lineRule="auto"/>
              <w:rPr>
                <w:rFonts w:ascii="Arial" w:eastAsia="Arial" w:hAnsi="Arial" w:cs="Arial"/>
                <w:sz w:val="18"/>
                <w:szCs w:val="18"/>
                <w:lang w:eastAsia="en-GB"/>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1A5976"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When an RSPO member makes a product-specific communication that a product is Mass Balance (MB) certified, the following conditions must be met:</w:t>
            </w:r>
          </w:p>
          <w:p w14:paraId="2FE6B060" w14:textId="77777777" w:rsidR="00B05335" w:rsidRPr="00B05335" w:rsidRDefault="00B05335" w:rsidP="00B05335">
            <w:pPr>
              <w:spacing w:after="0" w:line="240" w:lineRule="auto"/>
              <w:rPr>
                <w:rFonts w:ascii="Arial" w:eastAsia="Arial" w:hAnsi="Arial" w:cs="Arial"/>
                <w:sz w:val="18"/>
                <w:szCs w:val="18"/>
                <w:lang w:eastAsia="en-GB"/>
              </w:rPr>
            </w:pPr>
          </w:p>
          <w:p w14:paraId="400928AB" w14:textId="77777777" w:rsidR="00B05335" w:rsidRPr="00B05335" w:rsidRDefault="00B05335" w:rsidP="00B05335">
            <w:pPr>
              <w:spacing w:after="0" w:line="240" w:lineRule="auto"/>
              <w:rPr>
                <w:rFonts w:ascii="Arial" w:eastAsia="Arial" w:hAnsi="Arial" w:cs="Arial"/>
                <w:b/>
                <w:bCs/>
                <w:sz w:val="18"/>
                <w:szCs w:val="18"/>
                <w:u w:val="single"/>
                <w:lang w:eastAsia="en-GB"/>
              </w:rPr>
            </w:pPr>
            <w:r w:rsidRPr="00B05335">
              <w:rPr>
                <w:rFonts w:ascii="Arial" w:eastAsia="Arial" w:hAnsi="Arial" w:cs="Arial"/>
                <w:b/>
                <w:bCs/>
                <w:sz w:val="18"/>
                <w:szCs w:val="18"/>
                <w:u w:val="single"/>
                <w:lang w:eastAsia="en-GB"/>
              </w:rPr>
              <w:t>Mass Balance Palm Oil Content:</w:t>
            </w:r>
          </w:p>
          <w:p w14:paraId="3A6A0123"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 95%* of the palm oil content must be RSPO MB-certified. </w:t>
            </w:r>
          </w:p>
          <w:p w14:paraId="0FBA6D77"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 If 100% of RSPO MB certified palm oil content cannot be sourced, a maximum of 5% volume from other </w:t>
            </w:r>
            <w:proofErr w:type="spellStart"/>
            <w:r w:rsidRPr="00B05335">
              <w:rPr>
                <w:rFonts w:ascii="Arial" w:eastAsia="Arial" w:hAnsi="Arial" w:cs="Arial"/>
                <w:sz w:val="18"/>
                <w:szCs w:val="18"/>
                <w:lang w:eastAsia="en-GB"/>
              </w:rPr>
              <w:t>non certified</w:t>
            </w:r>
            <w:proofErr w:type="spellEnd"/>
            <w:r w:rsidRPr="00B05335">
              <w:rPr>
                <w:rFonts w:ascii="Arial" w:eastAsia="Arial" w:hAnsi="Arial" w:cs="Arial"/>
                <w:sz w:val="18"/>
                <w:szCs w:val="18"/>
                <w:lang w:eastAsia="en-GB"/>
              </w:rPr>
              <w:t xml:space="preserve"> sources is allowed and the reason for this must be fully justified. The volume of the non-certified palm oil content shall be covered by the purchase of RSPO Credits of equivalent volume. </w:t>
            </w:r>
          </w:p>
          <w:p w14:paraId="7E062839" w14:textId="77777777" w:rsidR="00B05335" w:rsidRPr="00B05335" w:rsidRDefault="00B05335" w:rsidP="00B05335">
            <w:pPr>
              <w:spacing w:after="0" w:line="240" w:lineRule="auto"/>
              <w:rPr>
                <w:rFonts w:ascii="Arial" w:eastAsia="Arial" w:hAnsi="Arial" w:cs="Arial"/>
                <w:sz w:val="18"/>
                <w:szCs w:val="18"/>
                <w:lang w:eastAsia="en-GB"/>
              </w:rPr>
            </w:pPr>
          </w:p>
          <w:p w14:paraId="4D42032D" w14:textId="77777777" w:rsidR="00B05335" w:rsidRPr="00B05335" w:rsidRDefault="00B05335" w:rsidP="00B05335">
            <w:pPr>
              <w:spacing w:after="0" w:line="240" w:lineRule="auto"/>
              <w:rPr>
                <w:rFonts w:ascii="Arial" w:eastAsia="Arial" w:hAnsi="Arial" w:cs="Arial"/>
                <w:b/>
                <w:bCs/>
                <w:sz w:val="18"/>
                <w:szCs w:val="18"/>
                <w:u w:val="single"/>
                <w:lang w:eastAsia="en-GB"/>
              </w:rPr>
            </w:pPr>
            <w:r w:rsidRPr="00B05335">
              <w:rPr>
                <w:rFonts w:ascii="Arial" w:eastAsia="Arial" w:hAnsi="Arial" w:cs="Arial"/>
                <w:b/>
                <w:bCs/>
                <w:sz w:val="18"/>
                <w:szCs w:val="18"/>
                <w:u w:val="single"/>
                <w:lang w:eastAsia="en-GB"/>
              </w:rPr>
              <w:t>Messaging:</w:t>
            </w:r>
          </w:p>
          <w:p w14:paraId="7880A18C"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Messaging ALLOWED in storytelling in product-specific communications includes: </w:t>
            </w:r>
          </w:p>
          <w:p w14:paraId="79C26DA5"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[Palm oil products]</w:t>
            </w:r>
            <w:proofErr w:type="gramStart"/>
            <w:r w:rsidRPr="00B05335">
              <w:rPr>
                <w:rFonts w:ascii="Arial" w:eastAsia="Arial" w:hAnsi="Arial" w:cs="Arial"/>
                <w:sz w:val="18"/>
                <w:szCs w:val="18"/>
                <w:lang w:eastAsia="en-GB"/>
              </w:rPr>
              <w:t>/[</w:t>
            </w:r>
            <w:proofErr w:type="gramEnd"/>
            <w:r w:rsidRPr="00B05335">
              <w:rPr>
                <w:rFonts w:ascii="Arial" w:eastAsia="Arial" w:hAnsi="Arial" w:cs="Arial"/>
                <w:sz w:val="18"/>
                <w:szCs w:val="18"/>
                <w:lang w:eastAsia="en-GB"/>
              </w:rPr>
              <w:t>palm oil]</w:t>
            </w:r>
            <w:proofErr w:type="gramStart"/>
            <w:r w:rsidRPr="00B05335">
              <w:rPr>
                <w:rFonts w:ascii="Arial" w:eastAsia="Arial" w:hAnsi="Arial" w:cs="Arial"/>
                <w:sz w:val="18"/>
                <w:szCs w:val="18"/>
                <w:lang w:eastAsia="en-GB"/>
              </w:rPr>
              <w:t>/[</w:t>
            </w:r>
            <w:proofErr w:type="gramEnd"/>
            <w:r w:rsidRPr="00B05335">
              <w:rPr>
                <w:rFonts w:ascii="Arial" w:eastAsia="Arial" w:hAnsi="Arial" w:cs="Arial"/>
                <w:sz w:val="18"/>
                <w:szCs w:val="18"/>
                <w:lang w:eastAsia="en-GB"/>
              </w:rPr>
              <w:t xml:space="preserve">palm kernel oil] from RSPO certified mills and plantations were mixed with noncertified palm oil products in the supply chain. </w:t>
            </w:r>
          </w:p>
          <w:p w14:paraId="32F54176"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The volume of [palm oil products]</w:t>
            </w:r>
            <w:proofErr w:type="gramStart"/>
            <w:r w:rsidRPr="00B05335">
              <w:rPr>
                <w:rFonts w:ascii="Arial" w:eastAsia="Arial" w:hAnsi="Arial" w:cs="Arial"/>
                <w:sz w:val="18"/>
                <w:szCs w:val="18"/>
                <w:lang w:eastAsia="en-GB"/>
              </w:rPr>
              <w:t>/[</w:t>
            </w:r>
            <w:proofErr w:type="gramEnd"/>
            <w:r w:rsidRPr="00B05335">
              <w:rPr>
                <w:rFonts w:ascii="Arial" w:eastAsia="Arial" w:hAnsi="Arial" w:cs="Arial"/>
                <w:sz w:val="18"/>
                <w:szCs w:val="18"/>
                <w:lang w:eastAsia="en-GB"/>
              </w:rPr>
              <w:t>palm oil]</w:t>
            </w:r>
            <w:proofErr w:type="gramStart"/>
            <w:r w:rsidRPr="00B05335">
              <w:rPr>
                <w:rFonts w:ascii="Arial" w:eastAsia="Arial" w:hAnsi="Arial" w:cs="Arial"/>
                <w:sz w:val="18"/>
                <w:szCs w:val="18"/>
                <w:lang w:eastAsia="en-GB"/>
              </w:rPr>
              <w:t>/[</w:t>
            </w:r>
            <w:proofErr w:type="gramEnd"/>
            <w:r w:rsidRPr="00B05335">
              <w:rPr>
                <w:rFonts w:ascii="Arial" w:eastAsia="Arial" w:hAnsi="Arial" w:cs="Arial"/>
                <w:sz w:val="18"/>
                <w:szCs w:val="18"/>
                <w:lang w:eastAsia="en-GB"/>
              </w:rPr>
              <w:t>palm kernel oil] in this product reflects an equivalent volume of palm oil or palm kernel oil produced by RSPO certified mills and plantations.</w:t>
            </w:r>
          </w:p>
          <w:p w14:paraId="05DD22B7" w14:textId="77777777" w:rsidR="00B05335" w:rsidRPr="00B05335" w:rsidRDefault="00B05335" w:rsidP="00B05335">
            <w:pPr>
              <w:spacing w:after="0" w:line="240" w:lineRule="auto"/>
              <w:rPr>
                <w:rFonts w:ascii="Arial" w:eastAsia="Arial" w:hAnsi="Arial" w:cs="Arial"/>
                <w:sz w:val="18"/>
                <w:szCs w:val="18"/>
                <w:lang w:eastAsia="en-GB"/>
              </w:rPr>
            </w:pPr>
          </w:p>
          <w:p w14:paraId="0F89679A" w14:textId="77777777" w:rsidR="00B05335" w:rsidRPr="00B05335" w:rsidRDefault="00B05335" w:rsidP="00B05335">
            <w:pPr>
              <w:spacing w:after="0" w:line="240" w:lineRule="auto"/>
              <w:rPr>
                <w:rFonts w:ascii="Arial" w:eastAsia="Arial" w:hAnsi="Arial" w:cs="Arial"/>
                <w:b/>
                <w:bCs/>
                <w:sz w:val="18"/>
                <w:szCs w:val="18"/>
                <w:u w:val="single"/>
                <w:lang w:eastAsia="en-GB"/>
              </w:rPr>
            </w:pPr>
            <w:r w:rsidRPr="00B05335">
              <w:rPr>
                <w:rFonts w:ascii="Arial" w:eastAsia="Arial" w:hAnsi="Arial" w:cs="Arial"/>
                <w:b/>
                <w:bCs/>
                <w:sz w:val="18"/>
                <w:szCs w:val="18"/>
                <w:u w:val="single"/>
                <w:lang w:eastAsia="en-GB"/>
              </w:rPr>
              <w:t>Product-Specific Communications Labelling:</w:t>
            </w:r>
          </w:p>
          <w:p w14:paraId="25583D5D"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Members are allowed to use the RSPO Label in one of the following ways: </w:t>
            </w:r>
          </w:p>
          <w:p w14:paraId="4536D806"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 The RSPO Label MUST contain the tag “MIXED”. The tag “MIXED” designates palm oil products sourced under the Mass Balance (MB) supply chain system, which administratively balances inputs and outputs of certain palm oil volumes. The tag “MIXED” on a product does not guarantee that the product itself contains the certified material; some or all of it may reside in a product that does not carry a claim. </w:t>
            </w:r>
          </w:p>
          <w:p w14:paraId="640A43B5"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The RSPO Label can also include the statement: “[The palm oil contained in this product] contributes to the production of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D4554F" w14:textId="77777777" w:rsidR="00B05335" w:rsidRPr="00B05335" w:rsidRDefault="00B05335" w:rsidP="00B05335">
            <w:pPr>
              <w:spacing w:after="0" w:line="240" w:lineRule="auto"/>
              <w:rPr>
                <w:rFonts w:ascii="Arial" w:eastAsia="Arial" w:hAnsi="Arial" w:cs="Arial"/>
                <w:sz w:val="18"/>
                <w:szCs w:val="18"/>
                <w:lang w:eastAsia="en-GB"/>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D9C0BF"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135907014"/>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Conform</w:t>
            </w:r>
          </w:p>
          <w:p w14:paraId="30C41B68"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309754415"/>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Major Nonconformity</w:t>
            </w:r>
          </w:p>
          <w:p w14:paraId="6E5C2B36"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482513314"/>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Not Applicable (Justification required)</w:t>
            </w:r>
          </w:p>
        </w:tc>
      </w:tr>
      <w:tr w:rsidR="00B05335" w:rsidRPr="00B05335" w14:paraId="49C1680F" w14:textId="77777777" w:rsidTr="00621270">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8E0F91B" w14:textId="77777777" w:rsidR="00B05335" w:rsidRPr="00B05335" w:rsidRDefault="00B05335" w:rsidP="00B05335">
            <w:pPr>
              <w:numPr>
                <w:ilvl w:val="0"/>
                <w:numId w:val="35"/>
              </w:numPr>
              <w:spacing w:after="0" w:line="240" w:lineRule="auto"/>
              <w:ind w:left="-48"/>
              <w:rPr>
                <w:rFonts w:ascii="Arial" w:eastAsia="Arial" w:hAnsi="Arial" w:cs="Arial"/>
                <w:b/>
                <w:bCs/>
                <w:sz w:val="18"/>
                <w:szCs w:val="18"/>
                <w:lang w:eastAsia="en-GB"/>
              </w:rPr>
            </w:pPr>
            <w:r w:rsidRPr="00B05335">
              <w:rPr>
                <w:rFonts w:ascii="Arial" w:eastAsia="Arial" w:hAnsi="Arial" w:cs="Arial"/>
                <w:b/>
                <w:bCs/>
                <w:sz w:val="20"/>
                <w:szCs w:val="20"/>
                <w:lang w:eastAsia="en-GB"/>
              </w:rPr>
              <w:lastRenderedPageBreak/>
              <w:t>Module C – Partial Product Claims Specific Rules</w:t>
            </w:r>
          </w:p>
        </w:tc>
      </w:tr>
      <w:tr w:rsidR="00B05335" w:rsidRPr="00B05335" w14:paraId="4B1351EB"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C1ECD4" w14:textId="77777777" w:rsidR="00B05335" w:rsidRPr="00B05335" w:rsidRDefault="00B05335" w:rsidP="00B05335">
            <w:pPr>
              <w:spacing w:after="0" w:line="240" w:lineRule="auto"/>
              <w:rPr>
                <w:rFonts w:ascii="Arial" w:eastAsia="Arial" w:hAnsi="Arial" w:cs="Arial"/>
                <w:sz w:val="18"/>
                <w:szCs w:val="18"/>
                <w:lang w:eastAsia="en-GB"/>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A751A3"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To increase awareness among consumers of the availability of sustainable palm oil products and to help accelerate uptake, it is permissible to make a product-specific communication when the percentage of the palm oil content is less than 95%* certified, but only when the following conditions have been met:</w:t>
            </w:r>
          </w:p>
          <w:p w14:paraId="22F3C524" w14:textId="77777777" w:rsidR="00B05335" w:rsidRPr="00B05335" w:rsidRDefault="00B05335" w:rsidP="00B05335">
            <w:pPr>
              <w:spacing w:after="0" w:line="240" w:lineRule="auto"/>
              <w:rPr>
                <w:rFonts w:ascii="Arial" w:eastAsia="Arial" w:hAnsi="Arial" w:cs="Arial"/>
                <w:sz w:val="18"/>
                <w:szCs w:val="18"/>
                <w:lang w:eastAsia="en-GB"/>
              </w:rPr>
            </w:pPr>
          </w:p>
          <w:p w14:paraId="7CDEB158"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The member making the claim is the end product manufacturer, is an RSPO member, and is certified against the RSPO SCCS, or is an RSPO retailer member authorised to use the RSPO Label.</w:t>
            </w:r>
          </w:p>
          <w:p w14:paraId="064670D0"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At least 50% of the palm oil content has been supplied through an RSPO certified supply chain as IP, SG, and/or MB.</w:t>
            </w:r>
          </w:p>
          <w:p w14:paraId="57628825"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The remaining volume of the non-certified palm oil content shall be covered by the purchase of RSPO Credits of equivalent volume.</w:t>
            </w:r>
          </w:p>
          <w:p w14:paraId="7A0DD033" w14:textId="77777777" w:rsidR="00B05335" w:rsidRPr="00B05335" w:rsidRDefault="00B05335" w:rsidP="00B05335">
            <w:pPr>
              <w:spacing w:after="0" w:line="240" w:lineRule="auto"/>
              <w:rPr>
                <w:rFonts w:ascii="Arial" w:eastAsia="Arial" w:hAnsi="Arial" w:cs="Arial"/>
                <w:sz w:val="18"/>
                <w:szCs w:val="18"/>
                <w:lang w:eastAsia="en-GB"/>
              </w:rPr>
            </w:pPr>
          </w:p>
          <w:p w14:paraId="7EF92FC8" w14:textId="77777777" w:rsidR="00B05335" w:rsidRPr="00B05335" w:rsidRDefault="00B05335" w:rsidP="00B05335">
            <w:pPr>
              <w:spacing w:after="0" w:line="240" w:lineRule="auto"/>
              <w:rPr>
                <w:rFonts w:ascii="Arial" w:eastAsia="Arial" w:hAnsi="Arial" w:cs="Arial"/>
                <w:b/>
                <w:bCs/>
                <w:sz w:val="18"/>
                <w:szCs w:val="18"/>
                <w:u w:val="single"/>
                <w:lang w:eastAsia="en-GB"/>
              </w:rPr>
            </w:pPr>
            <w:r w:rsidRPr="00B05335">
              <w:rPr>
                <w:rFonts w:ascii="Arial" w:eastAsia="Arial" w:hAnsi="Arial" w:cs="Arial"/>
                <w:b/>
                <w:bCs/>
                <w:sz w:val="18"/>
                <w:szCs w:val="18"/>
                <w:u w:val="single"/>
                <w:lang w:eastAsia="en-GB"/>
              </w:rPr>
              <w:t>Messaging:</w:t>
            </w:r>
          </w:p>
          <w:p w14:paraId="38AB0437"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Messaging ALLOWED for storytelling in product-specific communications limited to:</w:t>
            </w:r>
          </w:p>
          <w:p w14:paraId="13CD95DD"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This product contributes to the production of certified sustainable palm oil.</w:t>
            </w:r>
          </w:p>
          <w:p w14:paraId="50FAF7A1" w14:textId="77777777" w:rsidR="00B05335" w:rsidRPr="00B05335" w:rsidRDefault="00B05335" w:rsidP="00B05335">
            <w:pPr>
              <w:spacing w:after="0" w:line="240" w:lineRule="auto"/>
              <w:rPr>
                <w:rFonts w:ascii="Arial" w:eastAsia="Arial" w:hAnsi="Arial" w:cs="Arial"/>
                <w:sz w:val="18"/>
                <w:szCs w:val="18"/>
                <w:lang w:eastAsia="en-GB"/>
              </w:rPr>
            </w:pPr>
          </w:p>
          <w:p w14:paraId="46FACC1B" w14:textId="77777777" w:rsidR="00B05335" w:rsidRPr="00B05335" w:rsidRDefault="00B05335" w:rsidP="00B05335">
            <w:pPr>
              <w:spacing w:after="0" w:line="240" w:lineRule="auto"/>
              <w:rPr>
                <w:rFonts w:ascii="Arial" w:eastAsia="Arial" w:hAnsi="Arial" w:cs="Arial"/>
                <w:b/>
                <w:bCs/>
                <w:sz w:val="18"/>
                <w:szCs w:val="18"/>
                <w:u w:val="single"/>
                <w:lang w:eastAsia="en-GB"/>
              </w:rPr>
            </w:pPr>
            <w:r w:rsidRPr="00B05335">
              <w:rPr>
                <w:rFonts w:ascii="Arial" w:eastAsia="Arial" w:hAnsi="Arial" w:cs="Arial"/>
                <w:b/>
                <w:bCs/>
                <w:sz w:val="18"/>
                <w:szCs w:val="18"/>
                <w:u w:val="single"/>
                <w:lang w:eastAsia="en-GB"/>
              </w:rPr>
              <w:t>Product-Specific Communications Labelling:</w:t>
            </w:r>
          </w:p>
          <w:p w14:paraId="1E7501E0"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The use of the RSPO Label must include the tag “50% MIXED”. No other percentage is allowed within this claim.</w:t>
            </w:r>
          </w:p>
          <w:p w14:paraId="09D5AE98" w14:textId="77777777" w:rsidR="00B05335" w:rsidRPr="00B05335" w:rsidRDefault="00B05335" w:rsidP="00B05335">
            <w:pPr>
              <w:spacing w:after="0" w:line="240" w:lineRule="auto"/>
              <w:rPr>
                <w:rFonts w:ascii="Arial" w:eastAsia="Arial" w:hAnsi="Arial" w:cs="Arial"/>
                <w:sz w:val="18"/>
                <w:szCs w:val="18"/>
                <w:lang w:eastAsia="en-GB"/>
              </w:rPr>
            </w:pP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97A3E1" w14:textId="77777777" w:rsidR="00B05335" w:rsidRPr="00B05335" w:rsidRDefault="00B05335" w:rsidP="00B05335">
            <w:pPr>
              <w:spacing w:after="0" w:line="240" w:lineRule="auto"/>
              <w:rPr>
                <w:rFonts w:ascii="Arial" w:eastAsia="Arial" w:hAnsi="Arial" w:cs="Arial"/>
                <w:sz w:val="18"/>
                <w:szCs w:val="18"/>
                <w:lang w:eastAsia="en-GB"/>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76E474"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732573043"/>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Conform</w:t>
            </w:r>
          </w:p>
          <w:p w14:paraId="3D26F754"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503777713"/>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Major Nonconformity</w:t>
            </w:r>
          </w:p>
          <w:p w14:paraId="1AEB2C68"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2035408799"/>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Not Applicable (Justification required)</w:t>
            </w:r>
          </w:p>
        </w:tc>
      </w:tr>
      <w:tr w:rsidR="00B05335" w:rsidRPr="00B05335" w14:paraId="44D18F37" w14:textId="77777777" w:rsidTr="00621270">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F3A90CB" w14:textId="77777777" w:rsidR="00B05335" w:rsidRPr="00B05335" w:rsidRDefault="00B05335" w:rsidP="00B05335">
            <w:pPr>
              <w:numPr>
                <w:ilvl w:val="0"/>
                <w:numId w:val="35"/>
              </w:numPr>
              <w:spacing w:after="0" w:line="240" w:lineRule="auto"/>
              <w:ind w:left="-48"/>
              <w:rPr>
                <w:rFonts w:ascii="Arial" w:eastAsia="Arial" w:hAnsi="Arial" w:cs="Arial"/>
                <w:b/>
                <w:bCs/>
                <w:sz w:val="18"/>
                <w:szCs w:val="18"/>
                <w:lang w:eastAsia="en-GB"/>
              </w:rPr>
            </w:pPr>
            <w:r w:rsidRPr="00B05335">
              <w:rPr>
                <w:rFonts w:ascii="Arial" w:eastAsia="Arial" w:hAnsi="Arial" w:cs="Arial"/>
                <w:b/>
                <w:bCs/>
                <w:sz w:val="20"/>
                <w:szCs w:val="20"/>
                <w:lang w:eastAsia="en-GB"/>
              </w:rPr>
              <w:t>Module D – Book and Claim Specific Rules</w:t>
            </w:r>
          </w:p>
        </w:tc>
      </w:tr>
      <w:tr w:rsidR="00B05335" w:rsidRPr="00B05335" w14:paraId="1F87658C"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701828" w14:textId="77777777" w:rsidR="00B05335" w:rsidRPr="00B05335" w:rsidRDefault="00B05335" w:rsidP="00B05335">
            <w:pPr>
              <w:spacing w:after="0" w:line="240" w:lineRule="auto"/>
              <w:rPr>
                <w:rFonts w:ascii="Arial" w:eastAsia="Arial" w:hAnsi="Arial" w:cs="Arial"/>
                <w:sz w:val="18"/>
                <w:szCs w:val="18"/>
                <w:lang w:eastAsia="en-GB"/>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5B94F2"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Claims made under the Book and Claim model need to apply the RSPO Label with the tag “CREDITS”.</w:t>
            </w:r>
          </w:p>
          <w:p w14:paraId="256DB64C" w14:textId="77777777" w:rsidR="00B05335" w:rsidRPr="00B05335" w:rsidRDefault="00B05335" w:rsidP="00B05335">
            <w:pPr>
              <w:spacing w:after="0" w:line="240" w:lineRule="auto"/>
              <w:rPr>
                <w:rFonts w:ascii="Arial" w:eastAsia="Arial" w:hAnsi="Arial" w:cs="Arial"/>
                <w:sz w:val="18"/>
                <w:szCs w:val="18"/>
                <w:lang w:eastAsia="en-GB"/>
              </w:rPr>
            </w:pPr>
          </w:p>
          <w:p w14:paraId="7CF745CA"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RSPO members who have purchased RSPO Credits are entitled to claim their support for the production of certified sustainable palm oil. These claims can be made anywhere – in store, on-pack, in marketing materials – provided that they abide by the rules below:</w:t>
            </w:r>
          </w:p>
          <w:p w14:paraId="353D61D3" w14:textId="77777777" w:rsidR="00B05335" w:rsidRPr="00B05335" w:rsidRDefault="00B05335" w:rsidP="00B05335">
            <w:pPr>
              <w:spacing w:after="0" w:line="240" w:lineRule="auto"/>
              <w:rPr>
                <w:rFonts w:ascii="Arial" w:eastAsia="Arial" w:hAnsi="Arial" w:cs="Arial"/>
                <w:sz w:val="18"/>
                <w:szCs w:val="18"/>
                <w:lang w:eastAsia="en-GB"/>
              </w:rPr>
            </w:pPr>
          </w:p>
          <w:p w14:paraId="0EDEB6D8" w14:textId="77777777" w:rsidR="00B05335" w:rsidRPr="00B05335" w:rsidRDefault="00B05335" w:rsidP="00B05335">
            <w:pPr>
              <w:spacing w:after="0" w:line="240" w:lineRule="auto"/>
              <w:rPr>
                <w:rFonts w:ascii="Arial" w:eastAsia="Arial" w:hAnsi="Arial" w:cs="Arial"/>
                <w:b/>
                <w:bCs/>
                <w:sz w:val="18"/>
                <w:szCs w:val="18"/>
                <w:u w:val="single"/>
                <w:lang w:eastAsia="en-GB"/>
              </w:rPr>
            </w:pPr>
            <w:r w:rsidRPr="00B05335">
              <w:rPr>
                <w:rFonts w:ascii="Arial" w:eastAsia="Arial" w:hAnsi="Arial" w:cs="Arial"/>
                <w:b/>
                <w:bCs/>
                <w:sz w:val="18"/>
                <w:szCs w:val="18"/>
                <w:u w:val="single"/>
                <w:lang w:eastAsia="en-GB"/>
              </w:rPr>
              <w:t>Messaging:</w:t>
            </w:r>
          </w:p>
          <w:p w14:paraId="1119321F"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Messaging ALLOWED for storytelling in product-specific communications includes:</w:t>
            </w:r>
          </w:p>
          <w:p w14:paraId="0EA484D7"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Supports the production of certified sustainable palm (kernel) oil.</w:t>
            </w:r>
          </w:p>
          <w:p w14:paraId="5888DAB6"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Supporting certified sustainable palm (kernel) oil.</w:t>
            </w:r>
          </w:p>
          <w:p w14:paraId="153B5136" w14:textId="77777777" w:rsidR="00B05335" w:rsidRPr="00B05335" w:rsidRDefault="00B05335" w:rsidP="00B05335">
            <w:pPr>
              <w:spacing w:after="0" w:line="240" w:lineRule="auto"/>
              <w:rPr>
                <w:rFonts w:ascii="Arial" w:eastAsia="Arial" w:hAnsi="Arial" w:cs="Arial"/>
                <w:sz w:val="18"/>
                <w:szCs w:val="18"/>
                <w:lang w:eastAsia="en-GB"/>
              </w:rPr>
            </w:pPr>
          </w:p>
          <w:p w14:paraId="1FA736F9" w14:textId="77777777" w:rsidR="00B05335" w:rsidRPr="00B05335" w:rsidRDefault="00B05335" w:rsidP="00B05335">
            <w:pPr>
              <w:spacing w:after="0" w:line="240" w:lineRule="auto"/>
              <w:rPr>
                <w:rFonts w:ascii="Arial" w:eastAsia="Arial" w:hAnsi="Arial" w:cs="Arial"/>
                <w:b/>
                <w:bCs/>
                <w:sz w:val="18"/>
                <w:szCs w:val="18"/>
                <w:u w:val="single"/>
                <w:lang w:eastAsia="en-GB"/>
              </w:rPr>
            </w:pPr>
            <w:r w:rsidRPr="00B05335">
              <w:rPr>
                <w:rFonts w:ascii="Arial" w:eastAsia="Arial" w:hAnsi="Arial" w:cs="Arial"/>
                <w:b/>
                <w:bCs/>
                <w:sz w:val="18"/>
                <w:szCs w:val="18"/>
                <w:u w:val="single"/>
                <w:lang w:eastAsia="en-GB"/>
              </w:rPr>
              <w:t>Messaging NOT ALLOWED for storytelling in product-specific communications:</w:t>
            </w:r>
          </w:p>
          <w:p w14:paraId="6CF4A454"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Anything that can lead consumers to believe that the product contains sustainable palm oil products.</w:t>
            </w:r>
          </w:p>
          <w:p w14:paraId="00511B5D" w14:textId="77777777" w:rsidR="00B05335" w:rsidRPr="00B05335" w:rsidRDefault="00B05335" w:rsidP="00B05335">
            <w:pPr>
              <w:spacing w:after="0" w:line="240" w:lineRule="auto"/>
              <w:rPr>
                <w:rFonts w:ascii="Arial" w:eastAsia="Arial" w:hAnsi="Arial" w:cs="Arial"/>
                <w:sz w:val="18"/>
                <w:szCs w:val="18"/>
                <w:lang w:eastAsia="en-GB"/>
              </w:rPr>
            </w:pPr>
          </w:p>
          <w:p w14:paraId="4293612D" w14:textId="77777777" w:rsidR="00B05335" w:rsidRPr="00B05335" w:rsidRDefault="00B05335" w:rsidP="00B05335">
            <w:pPr>
              <w:spacing w:after="0" w:line="240" w:lineRule="auto"/>
              <w:rPr>
                <w:rFonts w:ascii="Arial" w:eastAsia="Arial" w:hAnsi="Arial" w:cs="Arial"/>
                <w:b/>
                <w:bCs/>
                <w:sz w:val="18"/>
                <w:szCs w:val="18"/>
                <w:u w:val="single"/>
                <w:lang w:eastAsia="en-GB"/>
              </w:rPr>
            </w:pPr>
            <w:r w:rsidRPr="00B05335">
              <w:rPr>
                <w:rFonts w:ascii="Arial" w:eastAsia="Arial" w:hAnsi="Arial" w:cs="Arial"/>
                <w:b/>
                <w:bCs/>
                <w:sz w:val="18"/>
                <w:szCs w:val="18"/>
                <w:u w:val="single"/>
                <w:lang w:eastAsia="en-GB"/>
              </w:rPr>
              <w:t>Product-Specific Communications Labelling:</w:t>
            </w:r>
          </w:p>
          <w:p w14:paraId="2B03E380"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Must use the RSPO Label with the tag “CREDITS”.</w:t>
            </w:r>
          </w:p>
          <w:p w14:paraId="4F3B79CB"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100% of the palm oil-based ingredients must be covered by RSPO Credits or physical certified material.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BC47D9" w14:textId="77777777" w:rsidR="00B05335" w:rsidRPr="00B05335" w:rsidRDefault="00B05335" w:rsidP="00B05335">
            <w:pPr>
              <w:spacing w:after="0" w:line="240" w:lineRule="auto"/>
              <w:rPr>
                <w:rFonts w:ascii="Arial" w:eastAsia="Arial" w:hAnsi="Arial" w:cs="Arial"/>
                <w:sz w:val="18"/>
                <w:szCs w:val="18"/>
                <w:lang w:eastAsia="en-GB"/>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1D2746"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507827607"/>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Conform</w:t>
            </w:r>
          </w:p>
          <w:p w14:paraId="7278814B"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017971398"/>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Major Nonconformity</w:t>
            </w:r>
          </w:p>
          <w:p w14:paraId="1405046C"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267929637"/>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Not Applicable (Justification required)</w:t>
            </w:r>
          </w:p>
        </w:tc>
      </w:tr>
      <w:tr w:rsidR="00B05335" w:rsidRPr="00B05335" w14:paraId="0C5BE621" w14:textId="77777777" w:rsidTr="00621270">
        <w:trPr>
          <w:trHeight w:val="12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84F7C2F" w14:textId="77777777" w:rsidR="00B05335" w:rsidRPr="00B05335" w:rsidRDefault="00B05335" w:rsidP="00B05335">
            <w:pPr>
              <w:numPr>
                <w:ilvl w:val="0"/>
                <w:numId w:val="35"/>
              </w:numPr>
              <w:spacing w:after="0" w:line="240" w:lineRule="auto"/>
              <w:ind w:left="-48"/>
              <w:rPr>
                <w:rFonts w:ascii="Arial" w:eastAsia="Arial" w:hAnsi="Arial" w:cs="Arial"/>
                <w:b/>
                <w:bCs/>
                <w:sz w:val="18"/>
                <w:szCs w:val="18"/>
                <w:lang w:eastAsia="en-GB"/>
              </w:rPr>
            </w:pPr>
            <w:r w:rsidRPr="00B05335">
              <w:rPr>
                <w:rFonts w:ascii="Arial" w:eastAsia="Arial" w:hAnsi="Arial" w:cs="Arial"/>
                <w:b/>
                <w:bCs/>
                <w:sz w:val="20"/>
                <w:szCs w:val="20"/>
                <w:lang w:eastAsia="en-GB"/>
              </w:rPr>
              <w:t>Module E – Combined Supply Chain Models Specific Rules</w:t>
            </w:r>
          </w:p>
        </w:tc>
      </w:tr>
      <w:tr w:rsidR="00B05335" w:rsidRPr="00B05335" w14:paraId="4C9742B2"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98254E" w14:textId="77777777" w:rsidR="00B05335" w:rsidRPr="00B05335" w:rsidRDefault="00B05335" w:rsidP="00B05335">
            <w:pPr>
              <w:spacing w:after="0" w:line="240" w:lineRule="auto"/>
              <w:rPr>
                <w:rFonts w:ascii="Arial" w:eastAsia="Arial" w:hAnsi="Arial" w:cs="Arial"/>
                <w:sz w:val="18"/>
                <w:szCs w:val="18"/>
                <w:lang w:eastAsia="en-GB"/>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DBE659"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Where a mixture of inputs supplied through different RSPO supply chain models are present in a product, the following guidelines are applicable (refer Module E):</w:t>
            </w:r>
          </w:p>
          <w:p w14:paraId="1620A2FA" w14:textId="77777777" w:rsidR="00B05335" w:rsidRPr="00B05335" w:rsidRDefault="00B05335" w:rsidP="00B05335">
            <w:pPr>
              <w:spacing w:after="0" w:line="240" w:lineRule="auto"/>
              <w:rPr>
                <w:rFonts w:ascii="Arial" w:eastAsia="Arial" w:hAnsi="Arial" w:cs="Arial"/>
                <w:sz w:val="18"/>
                <w:szCs w:val="18"/>
                <w:lang w:eastAsia="en-GB"/>
              </w:rPr>
            </w:pPr>
          </w:p>
          <w:p w14:paraId="7D18FE99"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Where one supply chain model accounts for 95%* of the palm oil content, the claim for this specific model may be made (refer Module 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EC331C" w14:textId="77777777" w:rsidR="00B05335" w:rsidRPr="00B05335" w:rsidRDefault="00B05335" w:rsidP="00B05335">
            <w:pPr>
              <w:spacing w:after="0" w:line="240" w:lineRule="auto"/>
              <w:rPr>
                <w:rFonts w:ascii="Arial" w:eastAsia="Arial" w:hAnsi="Arial" w:cs="Arial"/>
                <w:sz w:val="18"/>
                <w:szCs w:val="18"/>
                <w:lang w:eastAsia="en-GB"/>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719900"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771354154"/>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Conform</w:t>
            </w:r>
          </w:p>
          <w:p w14:paraId="7307A16A"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937055807"/>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Major Nonconformity</w:t>
            </w:r>
          </w:p>
          <w:p w14:paraId="06C848A3"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471934423"/>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Not Applicable (Justification required)</w:t>
            </w:r>
          </w:p>
        </w:tc>
      </w:tr>
      <w:tr w:rsidR="00B05335" w:rsidRPr="00B05335" w14:paraId="64553597" w14:textId="77777777" w:rsidTr="00621270">
        <w:trPr>
          <w:trHeight w:val="34"/>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1E68A51" w14:textId="77777777" w:rsidR="00B05335" w:rsidRPr="00B05335" w:rsidRDefault="00B05335" w:rsidP="00B05335">
            <w:pPr>
              <w:numPr>
                <w:ilvl w:val="0"/>
                <w:numId w:val="35"/>
              </w:numPr>
              <w:spacing w:after="0" w:line="240" w:lineRule="auto"/>
              <w:ind w:left="-48"/>
              <w:rPr>
                <w:rFonts w:ascii="Arial" w:eastAsia="Arial" w:hAnsi="Arial" w:cs="Arial"/>
                <w:b/>
                <w:bCs/>
                <w:sz w:val="20"/>
                <w:szCs w:val="20"/>
                <w:lang w:eastAsia="en-GB"/>
              </w:rPr>
            </w:pPr>
            <w:r w:rsidRPr="00B05335">
              <w:rPr>
                <w:rFonts w:ascii="Arial" w:eastAsia="Arial" w:hAnsi="Arial" w:cs="Arial"/>
                <w:b/>
                <w:bCs/>
                <w:sz w:val="20"/>
                <w:szCs w:val="20"/>
                <w:lang w:eastAsia="en-GB"/>
              </w:rPr>
              <w:t>6. Annex (RSPO Trademark &amp; RSPO Label Usage and Guidance)</w:t>
            </w:r>
          </w:p>
        </w:tc>
      </w:tr>
      <w:tr w:rsidR="00B05335" w:rsidRPr="00B05335" w14:paraId="7A7290AE" w14:textId="77777777" w:rsidTr="00621270">
        <w:trPr>
          <w:trHeight w:val="34"/>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3F5DED6" w14:textId="77777777" w:rsidR="00B05335" w:rsidRPr="00B05335" w:rsidRDefault="00B05335" w:rsidP="00B05335">
            <w:pPr>
              <w:numPr>
                <w:ilvl w:val="0"/>
                <w:numId w:val="35"/>
              </w:numPr>
              <w:spacing w:after="0" w:line="240" w:lineRule="auto"/>
              <w:ind w:left="-48"/>
              <w:rPr>
                <w:rFonts w:ascii="Arial" w:eastAsia="Arial" w:hAnsi="Arial" w:cs="Arial"/>
                <w:b/>
                <w:bCs/>
                <w:sz w:val="20"/>
                <w:szCs w:val="20"/>
                <w:lang w:eastAsia="en-GB"/>
              </w:rPr>
            </w:pPr>
            <w:r w:rsidRPr="00B05335">
              <w:rPr>
                <w:rFonts w:ascii="Arial" w:eastAsia="Arial" w:hAnsi="Arial" w:cs="Arial"/>
                <w:b/>
                <w:bCs/>
                <w:sz w:val="20"/>
                <w:szCs w:val="20"/>
                <w:lang w:eastAsia="en-GB"/>
              </w:rPr>
              <w:lastRenderedPageBreak/>
              <w:t>6.1 General</w:t>
            </w:r>
          </w:p>
        </w:tc>
      </w:tr>
      <w:tr w:rsidR="00B05335" w:rsidRPr="00B05335" w14:paraId="15452C76"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25545B"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6.1.1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21E552"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RSPO has created three different versions of its RSPO Trademark and RSPO Labels to maximise usability across varieties of applications. Illustrated in Figure 4 are examples in which the RSPO Label (IP/SG model) can be used: FULL COLOUR, Black or White versions. </w:t>
            </w:r>
          </w:p>
          <w:p w14:paraId="0E6778D2" w14:textId="77777777" w:rsidR="00B05335" w:rsidRPr="00B05335" w:rsidRDefault="00B05335" w:rsidP="00B05335">
            <w:pPr>
              <w:spacing w:after="0" w:line="240" w:lineRule="auto"/>
              <w:rPr>
                <w:rFonts w:ascii="Arial" w:eastAsia="Arial" w:hAnsi="Arial" w:cs="Arial"/>
                <w:sz w:val="18"/>
                <w:szCs w:val="18"/>
                <w:lang w:eastAsia="en-GB"/>
              </w:rPr>
            </w:pPr>
          </w:p>
          <w:p w14:paraId="3292D7D9"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Please ensure that the RSPO Trademark and RSPO Label(s) legibility is in no way compromised and that the different colours are all equally visible against the background. RSPO recommends that when placing the RSPO Trademark or RSPO Label over a coloured background, the black or white version is used.</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6F6537" w14:textId="77777777" w:rsidR="00B05335" w:rsidRPr="00B05335" w:rsidRDefault="00B05335" w:rsidP="00B05335">
            <w:pPr>
              <w:spacing w:after="0" w:line="240" w:lineRule="auto"/>
              <w:rPr>
                <w:rFonts w:ascii="Arial" w:eastAsia="Arial" w:hAnsi="Arial" w:cs="Arial"/>
                <w:sz w:val="18"/>
                <w:szCs w:val="18"/>
                <w:lang w:eastAsia="en-GB"/>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8AD076"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105859472"/>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Conform</w:t>
            </w:r>
          </w:p>
          <w:p w14:paraId="7A6C24C4"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850875314"/>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Major Nonconformity</w:t>
            </w:r>
          </w:p>
          <w:p w14:paraId="21CB749B"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2088113985"/>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Not Applicable (Justification required)</w:t>
            </w:r>
          </w:p>
        </w:tc>
      </w:tr>
      <w:tr w:rsidR="00B05335" w:rsidRPr="00B05335" w14:paraId="6069E242"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C76FA7"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6.1.2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1329C5"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Certified members and approved retailers can use the RSPO Label(s) in product-specific communications, including in packaging, labels, advertisements, flyers, brochures, posters, displays, newsletters, websites, emails, letters, offerings, invoices, (annual) reports, or media interviews. Wherever the RSPO Label is displayed, the applicable trademark licence number must be shown immediately under or next to the RSPO Label or the statement.</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3624B6" w14:textId="77777777" w:rsidR="00B05335" w:rsidRPr="00B05335" w:rsidRDefault="00B05335" w:rsidP="00B05335">
            <w:pPr>
              <w:spacing w:after="0" w:line="240" w:lineRule="auto"/>
              <w:rPr>
                <w:rFonts w:ascii="Arial" w:eastAsia="Arial" w:hAnsi="Arial" w:cs="Arial"/>
                <w:sz w:val="18"/>
                <w:szCs w:val="18"/>
                <w:lang w:eastAsia="en-GB"/>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2B3228"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227967473"/>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Conform</w:t>
            </w:r>
          </w:p>
          <w:p w14:paraId="153012C8"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554577915"/>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Major Nonconformity</w:t>
            </w:r>
          </w:p>
          <w:p w14:paraId="704D4C02"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991899929"/>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Not Applicable (Justification required)</w:t>
            </w:r>
          </w:p>
        </w:tc>
      </w:tr>
      <w:tr w:rsidR="00B05335" w:rsidRPr="00B05335" w14:paraId="64381D15"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919EFCB"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6.1.3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111536"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For non-commercial use of the RSPO Trademark by organisations that do not sell palm products, e.g., Non-Governmental Organisations (NGOs) or industry organisations promoting certified sustainable palm oil products, news media, and anyone who intends to use the RSPO Trademark for </w:t>
            </w:r>
            <w:proofErr w:type="spellStart"/>
            <w:r w:rsidRPr="00B05335">
              <w:rPr>
                <w:rFonts w:ascii="Arial" w:eastAsia="Arial" w:hAnsi="Arial" w:cs="Arial"/>
                <w:sz w:val="18"/>
                <w:szCs w:val="18"/>
                <w:lang w:eastAsia="en-GB"/>
              </w:rPr>
              <w:t>noncommercial</w:t>
            </w:r>
            <w:proofErr w:type="spellEnd"/>
            <w:r w:rsidRPr="00B05335">
              <w:rPr>
                <w:rFonts w:ascii="Arial" w:eastAsia="Arial" w:hAnsi="Arial" w:cs="Arial"/>
                <w:sz w:val="18"/>
                <w:szCs w:val="18"/>
                <w:lang w:eastAsia="en-GB"/>
              </w:rPr>
              <w:t xml:space="preserve"> educational purposes promoting RSPO and sustainable palm oil, the request form for written approval must be filled out, specifying the context surrounding the use of the RSPO Trademark.</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67A9FC"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F0FB92"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242990335"/>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Conform</w:t>
            </w:r>
          </w:p>
          <w:p w14:paraId="07EFCD69"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899792348"/>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Major Nonconformity</w:t>
            </w:r>
          </w:p>
          <w:p w14:paraId="15A7DF8F"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203479667"/>
                <w14:checkbox>
                  <w14:checked w14:val="1"/>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Not Applicable (Justification required)</w:t>
            </w:r>
          </w:p>
        </w:tc>
      </w:tr>
      <w:tr w:rsidR="00B05335" w:rsidRPr="00B05335" w14:paraId="102C162D" w14:textId="77777777" w:rsidTr="00621270">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7C087F1" w14:textId="77777777" w:rsidR="00B05335" w:rsidRPr="00B05335" w:rsidRDefault="00B05335" w:rsidP="00B05335">
            <w:pPr>
              <w:numPr>
                <w:ilvl w:val="0"/>
                <w:numId w:val="35"/>
              </w:numPr>
              <w:spacing w:after="0" w:line="240" w:lineRule="auto"/>
              <w:ind w:left="-48"/>
              <w:rPr>
                <w:rFonts w:ascii="Arial" w:eastAsia="Arial" w:hAnsi="Arial" w:cs="Arial"/>
                <w:b/>
                <w:bCs/>
                <w:sz w:val="18"/>
                <w:szCs w:val="18"/>
                <w:lang w:eastAsia="en-GB"/>
              </w:rPr>
            </w:pPr>
            <w:r w:rsidRPr="00B05335">
              <w:rPr>
                <w:rFonts w:ascii="Arial" w:eastAsia="Arial" w:hAnsi="Arial" w:cs="Arial"/>
                <w:b/>
                <w:bCs/>
                <w:sz w:val="20"/>
                <w:szCs w:val="20"/>
                <w:lang w:eastAsia="en-GB"/>
              </w:rPr>
              <w:t>6.2 Clearance Area</w:t>
            </w:r>
          </w:p>
        </w:tc>
      </w:tr>
      <w:tr w:rsidR="00B05335" w:rsidRPr="00B05335" w14:paraId="60738F4E"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5B65DD"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lastRenderedPageBreak/>
              <w:t>6.2.1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5F7485"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In order to promote ultimate visibility and impact, RSPO has designated minimum clear space around the RSPO Trademark and RSPO Label(s) to prevent the logo from being too “cluttered’” with other objects or graphics. It’s quite simple – just make sure there is an area the same width as the “SP” of the logo, all the way around as illustrated below. The size of the clear space increases or decreases in proportion to the size of the RSPO Trademark or RSPO Label used. Please allow more space whenever possible.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061D16" w14:textId="77777777" w:rsidR="00B05335" w:rsidRPr="00B05335" w:rsidRDefault="00B05335" w:rsidP="00B05335">
            <w:pPr>
              <w:spacing w:after="0" w:line="240" w:lineRule="auto"/>
              <w:rPr>
                <w:rFonts w:ascii="Arial" w:eastAsia="Arial" w:hAnsi="Arial" w:cs="Arial"/>
                <w:sz w:val="18"/>
                <w:szCs w:val="18"/>
                <w:lang w:eastAsia="en-GB"/>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9697C1"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2041882527"/>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Conform</w:t>
            </w:r>
          </w:p>
          <w:p w14:paraId="55489AE2"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523636697"/>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Major Nonconformity</w:t>
            </w:r>
          </w:p>
          <w:p w14:paraId="5D6AACC9"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694414558"/>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Not Applicable (Justification required)</w:t>
            </w:r>
          </w:p>
        </w:tc>
      </w:tr>
      <w:tr w:rsidR="00B05335" w:rsidRPr="00B05335" w14:paraId="58FDBD03" w14:textId="77777777" w:rsidTr="00621270">
        <w:trPr>
          <w:trHeight w:val="20"/>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C4D9FF1" w14:textId="77777777" w:rsidR="00B05335" w:rsidRPr="00B05335" w:rsidRDefault="00B05335" w:rsidP="00B05335">
            <w:pPr>
              <w:numPr>
                <w:ilvl w:val="0"/>
                <w:numId w:val="35"/>
              </w:numPr>
              <w:spacing w:after="0" w:line="240" w:lineRule="auto"/>
              <w:ind w:left="-48"/>
              <w:rPr>
                <w:rFonts w:ascii="Arial" w:eastAsia="Arial" w:hAnsi="Arial" w:cs="Arial"/>
                <w:b/>
                <w:bCs/>
                <w:sz w:val="18"/>
                <w:szCs w:val="18"/>
                <w:lang w:eastAsia="en-GB"/>
              </w:rPr>
            </w:pPr>
            <w:r w:rsidRPr="00B05335">
              <w:rPr>
                <w:rFonts w:ascii="Arial" w:eastAsia="Arial" w:hAnsi="Arial" w:cs="Arial"/>
                <w:b/>
                <w:bCs/>
                <w:sz w:val="20"/>
                <w:szCs w:val="20"/>
                <w:lang w:eastAsia="en-GB"/>
              </w:rPr>
              <w:t>6.3 Minimum Size</w:t>
            </w:r>
          </w:p>
        </w:tc>
      </w:tr>
      <w:tr w:rsidR="00B05335" w:rsidRPr="00B05335" w14:paraId="6C69F7EA"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48FB7A"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6.3.1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E43391"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RSPO specifies a minimum size for the RSPO Trademark and RSPO Label to ensure that they are used within its optimum dimensions and that the reproduction remains consistent.</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9AF6A7" w14:textId="77777777" w:rsidR="00B05335" w:rsidRPr="00B05335" w:rsidRDefault="00B05335" w:rsidP="00B05335">
            <w:pPr>
              <w:spacing w:after="0" w:line="240" w:lineRule="auto"/>
              <w:rPr>
                <w:rFonts w:ascii="Arial" w:eastAsia="Arial" w:hAnsi="Arial" w:cs="Arial"/>
                <w:sz w:val="18"/>
                <w:szCs w:val="18"/>
                <w:lang w:eastAsia="en-GB"/>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F52841"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100716024"/>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Conform</w:t>
            </w:r>
          </w:p>
          <w:p w14:paraId="0F161950"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491984450"/>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Major Nonconformity</w:t>
            </w:r>
          </w:p>
          <w:p w14:paraId="5DD5C16A"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469890206"/>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Not Applicable (Justification required)</w:t>
            </w:r>
          </w:p>
        </w:tc>
      </w:tr>
      <w:tr w:rsidR="00B05335" w:rsidRPr="00B05335" w14:paraId="07F99726"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58C83D"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6.3.2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06AC4B"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On printed materials, RSPO Trademark and RSPO Label should measure as shown in Figure 5; while the licence number has to measure at least 4pt (1.4 mm) in size and the font must be Calibri.</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0C94CF" w14:textId="77777777" w:rsidR="00B05335" w:rsidRPr="00B05335" w:rsidRDefault="00B05335" w:rsidP="00B05335">
            <w:pPr>
              <w:spacing w:after="0" w:line="240" w:lineRule="auto"/>
              <w:rPr>
                <w:rFonts w:ascii="Arial" w:eastAsia="Arial" w:hAnsi="Arial" w:cs="Arial"/>
                <w:sz w:val="18"/>
                <w:szCs w:val="18"/>
                <w:lang w:eastAsia="en-GB"/>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B5A1B0"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672213236"/>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Conform</w:t>
            </w:r>
          </w:p>
          <w:p w14:paraId="3408CAA2"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388500951"/>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Major Nonconformity</w:t>
            </w:r>
          </w:p>
          <w:p w14:paraId="50527FB1"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807664151"/>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Not Applicable (Justification required)</w:t>
            </w:r>
          </w:p>
        </w:tc>
      </w:tr>
      <w:tr w:rsidR="00B05335" w:rsidRPr="00B05335" w14:paraId="5DDA88F2" w14:textId="77777777" w:rsidTr="00621270">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D284B39" w14:textId="77777777" w:rsidR="00B05335" w:rsidRPr="00B05335" w:rsidRDefault="00B05335" w:rsidP="00B05335">
            <w:pPr>
              <w:numPr>
                <w:ilvl w:val="0"/>
                <w:numId w:val="35"/>
              </w:numPr>
              <w:spacing w:after="0" w:line="240" w:lineRule="auto"/>
              <w:ind w:left="-48"/>
              <w:rPr>
                <w:rFonts w:ascii="Arial" w:eastAsia="Arial" w:hAnsi="Arial" w:cs="Arial"/>
                <w:b/>
                <w:bCs/>
                <w:sz w:val="18"/>
                <w:szCs w:val="18"/>
                <w:lang w:eastAsia="en-GB"/>
              </w:rPr>
            </w:pPr>
            <w:r w:rsidRPr="00B05335">
              <w:rPr>
                <w:rFonts w:ascii="Arial" w:eastAsia="Arial" w:hAnsi="Arial" w:cs="Arial"/>
                <w:b/>
                <w:bCs/>
                <w:sz w:val="20"/>
                <w:szCs w:val="20"/>
                <w:lang w:eastAsia="en-GB"/>
              </w:rPr>
              <w:t>6.4 Colours</w:t>
            </w:r>
          </w:p>
        </w:tc>
      </w:tr>
      <w:tr w:rsidR="00B05335" w:rsidRPr="00B05335" w14:paraId="209B0031"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C49172"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6.4.1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0C7A9C"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RSPO members are advised to use the colour version whenever possible. However, black, white, or any monochrome version may be recommended depending on printing capacity and background colours of printing materials. Members are not allowed to create or modify the RSPO Trademark, RSPO Label(s), tag, statement, and colours in any way other than resizing the artworks provided by RSPO.</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C8955A" w14:textId="77777777" w:rsidR="00B05335" w:rsidRPr="00B05335" w:rsidRDefault="00B05335" w:rsidP="00B05335">
            <w:pPr>
              <w:spacing w:after="0" w:line="240" w:lineRule="auto"/>
              <w:rPr>
                <w:rFonts w:ascii="Arial" w:eastAsia="Arial" w:hAnsi="Arial" w:cs="Arial"/>
                <w:sz w:val="18"/>
                <w:szCs w:val="18"/>
                <w:lang w:eastAsia="en-GB"/>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168000"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863209836"/>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Conform</w:t>
            </w:r>
          </w:p>
          <w:p w14:paraId="203965D4"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555889877"/>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Major Nonconformity</w:t>
            </w:r>
          </w:p>
          <w:p w14:paraId="55044A16"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335606721"/>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Not Applicable (Justification required)</w:t>
            </w:r>
          </w:p>
        </w:tc>
      </w:tr>
      <w:tr w:rsidR="00B05335" w:rsidRPr="00B05335" w14:paraId="7532C343" w14:textId="77777777" w:rsidTr="00621270">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563153D" w14:textId="77777777" w:rsidR="00B05335" w:rsidRPr="00B05335" w:rsidRDefault="00B05335" w:rsidP="00B05335">
            <w:pPr>
              <w:numPr>
                <w:ilvl w:val="0"/>
                <w:numId w:val="35"/>
              </w:numPr>
              <w:spacing w:after="0" w:line="240" w:lineRule="auto"/>
              <w:ind w:left="-48"/>
              <w:rPr>
                <w:rFonts w:ascii="Arial" w:eastAsia="Arial" w:hAnsi="Arial" w:cs="Arial"/>
                <w:b/>
                <w:bCs/>
                <w:sz w:val="18"/>
                <w:szCs w:val="18"/>
                <w:lang w:eastAsia="en-GB"/>
              </w:rPr>
            </w:pPr>
            <w:r w:rsidRPr="00B05335">
              <w:rPr>
                <w:rFonts w:ascii="Arial" w:eastAsia="Arial" w:hAnsi="Arial" w:cs="Arial"/>
                <w:b/>
                <w:bCs/>
                <w:sz w:val="20"/>
                <w:szCs w:val="20"/>
                <w:lang w:eastAsia="en-GB"/>
              </w:rPr>
              <w:lastRenderedPageBreak/>
              <w:t>6.5 Background Colour Variation</w:t>
            </w:r>
          </w:p>
        </w:tc>
      </w:tr>
      <w:tr w:rsidR="00B05335" w:rsidRPr="00B05335" w14:paraId="739EB163"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79D627"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6.5.1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1976E6"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The graphics below illustrate some of the good examples of RSPO Label. </w:t>
            </w:r>
          </w:p>
          <w:p w14:paraId="63F34280" w14:textId="77777777" w:rsidR="00B05335" w:rsidRPr="00B05335" w:rsidRDefault="00B05335" w:rsidP="00B05335">
            <w:pPr>
              <w:spacing w:after="0" w:line="240" w:lineRule="auto"/>
              <w:rPr>
                <w:rFonts w:ascii="Arial" w:eastAsia="Arial" w:hAnsi="Arial" w:cs="Arial"/>
                <w:sz w:val="18"/>
                <w:szCs w:val="18"/>
                <w:lang w:eastAsia="en-GB"/>
              </w:rPr>
            </w:pPr>
          </w:p>
          <w:p w14:paraId="064B0664"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RSPO Label used on black/dark-coloured background. </w:t>
            </w:r>
          </w:p>
          <w:p w14:paraId="0740CE4C" w14:textId="77777777" w:rsidR="00B05335" w:rsidRPr="00B05335" w:rsidRDefault="00B05335" w:rsidP="00B05335">
            <w:pPr>
              <w:spacing w:after="0" w:line="240" w:lineRule="auto"/>
              <w:rPr>
                <w:rFonts w:ascii="Arial" w:eastAsia="Arial" w:hAnsi="Arial" w:cs="Arial"/>
                <w:sz w:val="18"/>
                <w:szCs w:val="18"/>
                <w:lang w:eastAsia="en-GB"/>
              </w:rPr>
            </w:pPr>
          </w:p>
          <w:p w14:paraId="5C36F447"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RSPO Label used on white/light-coloured background.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462A40" w14:textId="77777777" w:rsidR="00B05335" w:rsidRPr="00B05335" w:rsidRDefault="00B05335" w:rsidP="00B05335">
            <w:pPr>
              <w:spacing w:after="0" w:line="240" w:lineRule="auto"/>
              <w:rPr>
                <w:rFonts w:ascii="Arial" w:eastAsia="Arial" w:hAnsi="Arial" w:cs="Arial"/>
                <w:sz w:val="18"/>
                <w:szCs w:val="18"/>
                <w:lang w:eastAsia="en-GB"/>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CFA6A6"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870755841"/>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Conform</w:t>
            </w:r>
          </w:p>
          <w:p w14:paraId="3A39207F"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02802494"/>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Major Nonconformity</w:t>
            </w:r>
          </w:p>
          <w:p w14:paraId="3CA07B15"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2146805832"/>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Not Applicable (Justification required)</w:t>
            </w:r>
          </w:p>
        </w:tc>
      </w:tr>
      <w:tr w:rsidR="00B05335" w:rsidRPr="00B05335" w14:paraId="147C42E8" w14:textId="77777777" w:rsidTr="00621270">
        <w:trPr>
          <w:trHeight w:val="253"/>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A081E39" w14:textId="77777777" w:rsidR="00B05335" w:rsidRPr="00B05335" w:rsidRDefault="00B05335" w:rsidP="00B05335">
            <w:pPr>
              <w:numPr>
                <w:ilvl w:val="0"/>
                <w:numId w:val="35"/>
              </w:numPr>
              <w:spacing w:after="0" w:line="240" w:lineRule="auto"/>
              <w:ind w:left="-48"/>
              <w:rPr>
                <w:rFonts w:ascii="Arial" w:eastAsia="Arial" w:hAnsi="Arial" w:cs="Arial"/>
                <w:b/>
                <w:bCs/>
                <w:sz w:val="18"/>
                <w:szCs w:val="18"/>
                <w:lang w:eastAsia="en-GB"/>
              </w:rPr>
            </w:pPr>
            <w:r w:rsidRPr="00B05335">
              <w:rPr>
                <w:rFonts w:ascii="Arial" w:eastAsia="Arial" w:hAnsi="Arial" w:cs="Arial"/>
                <w:b/>
                <w:bCs/>
                <w:sz w:val="20"/>
                <w:szCs w:val="20"/>
                <w:lang w:eastAsia="en-GB"/>
              </w:rPr>
              <w:t>6.6 Supply Chain Models</w:t>
            </w:r>
          </w:p>
        </w:tc>
      </w:tr>
      <w:tr w:rsidR="00B05335" w:rsidRPr="00B05335" w14:paraId="5B4F7616"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1F7BB8"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6.6.1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DA3FF3"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The RSPO has defined four supply chain models to guide the trading of RSPO certified sustainable palm oil products:</w:t>
            </w:r>
          </w:p>
          <w:p w14:paraId="07D41BBB" w14:textId="77777777" w:rsidR="00B05335" w:rsidRPr="00B05335" w:rsidRDefault="00B05335" w:rsidP="00B05335">
            <w:pPr>
              <w:spacing w:after="0" w:line="240" w:lineRule="auto"/>
              <w:rPr>
                <w:rFonts w:ascii="Arial" w:eastAsia="Arial" w:hAnsi="Arial" w:cs="Arial"/>
                <w:sz w:val="18"/>
                <w:szCs w:val="18"/>
                <w:lang w:eastAsia="en-GB"/>
              </w:rPr>
            </w:pPr>
          </w:p>
          <w:p w14:paraId="6F388F3A"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1. Identity Preserved (IP) </w:t>
            </w:r>
          </w:p>
          <w:p w14:paraId="67DB8A0C"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2. Segregated (SG) </w:t>
            </w:r>
          </w:p>
          <w:p w14:paraId="6C4BD070"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3. Mass Balance (MB) </w:t>
            </w:r>
          </w:p>
          <w:p w14:paraId="33884FF9"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4. Book and Claim (B&amp;C)</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70E3E5"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E372E6"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717080550"/>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Conform</w:t>
            </w:r>
          </w:p>
          <w:p w14:paraId="48BBCFED"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904325795"/>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Major Nonconformity</w:t>
            </w:r>
          </w:p>
          <w:p w14:paraId="68248000"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823699190"/>
                <w14:checkbox>
                  <w14:checked w14:val="1"/>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Not Applicable (Justification required)</w:t>
            </w:r>
          </w:p>
        </w:tc>
      </w:tr>
      <w:tr w:rsidR="00B05335" w:rsidRPr="00B05335" w14:paraId="110DE3A6"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720E06"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6.6.2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90C277"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There are different sets of RSPO Label packages specifically designed for certified members in accordance with the supply chain models, and one package for the Book and Claim supply chain. </w:t>
            </w:r>
          </w:p>
          <w:p w14:paraId="1881113F"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1. Identity Preserved (IP) and Segregated (SG) – “CERTIFIED” RSPO Label package </w:t>
            </w:r>
          </w:p>
          <w:p w14:paraId="2A7F5257"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2. Mass Balance (MB) – “MIXED” RSPO Label package </w:t>
            </w:r>
          </w:p>
          <w:p w14:paraId="71868CC6"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3. Partial Product Claim – “50% Mixed” RSPO Label package </w:t>
            </w:r>
          </w:p>
          <w:p w14:paraId="51D37879"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4. Credits - “CREDITS” RSPO Label package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C18D34"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52D629"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662276563"/>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Conform</w:t>
            </w:r>
          </w:p>
          <w:p w14:paraId="28EECDAB"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241241535"/>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Major Nonconformity</w:t>
            </w:r>
          </w:p>
          <w:p w14:paraId="6C54ECD0"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2052910849"/>
                <w14:checkbox>
                  <w14:checked w14:val="1"/>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Not Applicable (Justification required)</w:t>
            </w:r>
          </w:p>
        </w:tc>
      </w:tr>
      <w:tr w:rsidR="00B05335" w:rsidRPr="00B05335" w14:paraId="0BF679C8" w14:textId="77777777" w:rsidTr="00621270">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CE302FD" w14:textId="77777777" w:rsidR="00B05335" w:rsidRPr="00B05335" w:rsidRDefault="00B05335" w:rsidP="00B05335">
            <w:pPr>
              <w:numPr>
                <w:ilvl w:val="0"/>
                <w:numId w:val="35"/>
              </w:numPr>
              <w:spacing w:after="0" w:line="240" w:lineRule="auto"/>
              <w:ind w:left="-48"/>
              <w:rPr>
                <w:rFonts w:ascii="Arial" w:eastAsia="Arial" w:hAnsi="Arial" w:cs="Arial"/>
                <w:b/>
                <w:bCs/>
                <w:sz w:val="18"/>
                <w:szCs w:val="18"/>
                <w:lang w:eastAsia="en-GB"/>
              </w:rPr>
            </w:pPr>
            <w:r w:rsidRPr="00B05335">
              <w:rPr>
                <w:rFonts w:ascii="Arial" w:eastAsia="Arial" w:hAnsi="Arial" w:cs="Arial"/>
                <w:b/>
                <w:bCs/>
                <w:sz w:val="20"/>
                <w:szCs w:val="20"/>
                <w:lang w:eastAsia="en-GB"/>
              </w:rPr>
              <w:t>6.7 RSPO Label Packages</w:t>
            </w:r>
          </w:p>
        </w:tc>
      </w:tr>
      <w:tr w:rsidR="00B05335" w:rsidRPr="00B05335" w14:paraId="3348A936"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AAA748"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lastRenderedPageBreak/>
              <w:t>6.7.1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E01C6A"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Supply Chain Certification model: Identity Preserved/Segregated </w:t>
            </w:r>
          </w:p>
          <w:p w14:paraId="1AAF159B"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Tag: “CERTIFIED” </w:t>
            </w:r>
          </w:p>
          <w:p w14:paraId="49DCA1F7"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Statement: “This product contains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3E6596" w14:textId="77777777" w:rsidR="00B05335" w:rsidRPr="00B05335" w:rsidRDefault="00B05335" w:rsidP="00B05335">
            <w:pPr>
              <w:spacing w:after="0" w:line="240" w:lineRule="auto"/>
              <w:rPr>
                <w:rFonts w:ascii="Arial" w:eastAsia="Arial" w:hAnsi="Arial" w:cs="Arial"/>
                <w:sz w:val="18"/>
                <w:szCs w:val="18"/>
                <w:lang w:eastAsia="en-GB"/>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CBF1B3"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517119624"/>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Conform</w:t>
            </w:r>
          </w:p>
          <w:p w14:paraId="7F04416E"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813554471"/>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Major Nonconformity</w:t>
            </w:r>
          </w:p>
          <w:p w14:paraId="614F1E42"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972810397"/>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Not Applicable (Justification required)</w:t>
            </w:r>
          </w:p>
        </w:tc>
      </w:tr>
      <w:tr w:rsidR="00B05335" w:rsidRPr="00B05335" w14:paraId="7C0C80F6"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90514A"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6.7.2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8B411A"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Supply Chain Certification model: Mass Balance </w:t>
            </w:r>
          </w:p>
          <w:p w14:paraId="554D4548"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Tag: “MIXED” </w:t>
            </w:r>
          </w:p>
          <w:p w14:paraId="1067B5E6"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Statement: “Contributes to the production of certified sustainable palm oil”.</w:t>
            </w:r>
          </w:p>
          <w:p w14:paraId="75B9EAC1" w14:textId="77777777" w:rsidR="00B05335" w:rsidRPr="00B05335" w:rsidRDefault="00B05335" w:rsidP="00B05335">
            <w:pPr>
              <w:spacing w:after="0" w:line="240" w:lineRule="auto"/>
              <w:rPr>
                <w:rFonts w:ascii="Arial" w:eastAsia="Arial" w:hAnsi="Arial" w:cs="Arial"/>
                <w:sz w:val="18"/>
                <w:szCs w:val="18"/>
                <w:lang w:eastAsia="en-GB"/>
              </w:rPr>
            </w:pP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6FE2C6" w14:textId="77777777" w:rsidR="00B05335" w:rsidRPr="00B05335" w:rsidRDefault="00B05335" w:rsidP="00B05335">
            <w:pPr>
              <w:spacing w:after="0" w:line="240" w:lineRule="auto"/>
              <w:rPr>
                <w:rFonts w:ascii="Arial" w:eastAsia="Arial" w:hAnsi="Arial" w:cs="Arial"/>
                <w:sz w:val="18"/>
                <w:szCs w:val="18"/>
                <w:lang w:eastAsia="en-GB"/>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5BBF16"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657686049"/>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Conform</w:t>
            </w:r>
          </w:p>
          <w:p w14:paraId="15BEA442"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317152338"/>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Major Nonconformity</w:t>
            </w:r>
          </w:p>
          <w:p w14:paraId="4DB035CB"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686205628"/>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Not Applicable (Justification required)</w:t>
            </w:r>
          </w:p>
        </w:tc>
      </w:tr>
      <w:tr w:rsidR="00B05335" w:rsidRPr="00B05335" w14:paraId="60E8C115"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BC63DE"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6.7.3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4FF0ED"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Partial Product Claim </w:t>
            </w:r>
          </w:p>
          <w:p w14:paraId="09DA6D32"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Tag: “50% MIXED” </w:t>
            </w:r>
          </w:p>
          <w:p w14:paraId="1B9BDA61"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Statement: “This product contributes to the production of certified sustainable palm oil”. </w:t>
            </w:r>
          </w:p>
          <w:p w14:paraId="45156C17" w14:textId="77777777" w:rsidR="00B05335" w:rsidRPr="00B05335" w:rsidRDefault="00B05335" w:rsidP="00B05335">
            <w:pPr>
              <w:spacing w:after="0" w:line="240" w:lineRule="auto"/>
              <w:rPr>
                <w:rFonts w:ascii="Arial" w:eastAsia="Arial" w:hAnsi="Arial" w:cs="Arial"/>
                <w:sz w:val="18"/>
                <w:szCs w:val="18"/>
                <w:lang w:eastAsia="en-GB"/>
              </w:rPr>
            </w:pP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E098AD" w14:textId="77777777" w:rsidR="00B05335" w:rsidRPr="00B05335" w:rsidRDefault="00B05335" w:rsidP="00B05335">
            <w:pPr>
              <w:spacing w:after="0" w:line="240" w:lineRule="auto"/>
              <w:rPr>
                <w:rFonts w:ascii="Arial" w:eastAsia="Arial" w:hAnsi="Arial" w:cs="Arial"/>
                <w:sz w:val="18"/>
                <w:szCs w:val="18"/>
                <w:lang w:eastAsia="en-GB"/>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4E1B63"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238143293"/>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Conform</w:t>
            </w:r>
          </w:p>
          <w:p w14:paraId="4F7D6614"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506905038"/>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Major Nonconformity</w:t>
            </w:r>
          </w:p>
          <w:p w14:paraId="18C1E131"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570461045"/>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Not Applicable (Justification required)</w:t>
            </w:r>
          </w:p>
        </w:tc>
      </w:tr>
      <w:tr w:rsidR="00B05335" w:rsidRPr="00B05335" w14:paraId="639299C7"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C4429E1"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6.7.4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07821E"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RSPO Credits Claim </w:t>
            </w:r>
          </w:p>
          <w:p w14:paraId="41178986"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Tag: “CREDITS” </w:t>
            </w:r>
          </w:p>
          <w:p w14:paraId="3F039E3D"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Statement: “Supports the production of sustainable palm oil”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DA6BB8" w14:textId="77777777" w:rsidR="00B05335" w:rsidRPr="00B05335" w:rsidRDefault="00B05335" w:rsidP="00B05335">
            <w:pPr>
              <w:spacing w:after="0" w:line="240" w:lineRule="auto"/>
              <w:rPr>
                <w:rFonts w:ascii="Arial" w:eastAsia="Arial" w:hAnsi="Arial" w:cs="Arial"/>
                <w:sz w:val="18"/>
                <w:szCs w:val="18"/>
                <w:lang w:eastAsia="en-GB"/>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63385A"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2093622123"/>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Conform</w:t>
            </w:r>
          </w:p>
          <w:p w14:paraId="7F75AB9C"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291134709"/>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Major Nonconformity</w:t>
            </w:r>
          </w:p>
          <w:p w14:paraId="6045747C"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272169404"/>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Not Applicable (Justification required)</w:t>
            </w:r>
          </w:p>
        </w:tc>
      </w:tr>
      <w:tr w:rsidR="00B05335" w:rsidRPr="00B05335" w14:paraId="6206860B" w14:textId="77777777" w:rsidTr="00621270">
        <w:trPr>
          <w:trHeight w:val="28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A22543E" w14:textId="77777777" w:rsidR="00B05335" w:rsidRPr="00B05335" w:rsidRDefault="00B05335" w:rsidP="00B05335">
            <w:pPr>
              <w:numPr>
                <w:ilvl w:val="0"/>
                <w:numId w:val="35"/>
              </w:numPr>
              <w:spacing w:after="0" w:line="240" w:lineRule="auto"/>
              <w:ind w:left="-48"/>
              <w:rPr>
                <w:rFonts w:ascii="Arial" w:eastAsia="Arial" w:hAnsi="Arial" w:cs="Arial"/>
                <w:b/>
                <w:bCs/>
                <w:sz w:val="18"/>
                <w:szCs w:val="18"/>
                <w:lang w:eastAsia="en-GB"/>
              </w:rPr>
            </w:pPr>
            <w:r w:rsidRPr="00B05335">
              <w:rPr>
                <w:rFonts w:ascii="Arial" w:eastAsia="Arial" w:hAnsi="Arial" w:cs="Arial"/>
                <w:b/>
                <w:bCs/>
                <w:sz w:val="20"/>
                <w:szCs w:val="20"/>
                <w:lang w:eastAsia="en-GB"/>
              </w:rPr>
              <w:t>6.8 Language Options</w:t>
            </w:r>
          </w:p>
        </w:tc>
      </w:tr>
      <w:tr w:rsidR="00B05335" w:rsidRPr="00B05335" w14:paraId="17E0D1BE"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5144B1"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6.8.1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C4F4F8"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RSPO has translated the RSPO Labels into 23 different languages and 1 bilingual label for use by licenced members covering different markets.</w:t>
            </w:r>
          </w:p>
          <w:p w14:paraId="2DF6B08D"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1. Bulgarian</w:t>
            </w:r>
          </w:p>
          <w:p w14:paraId="6BDFDE9F"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2. Catalan</w:t>
            </w:r>
          </w:p>
          <w:p w14:paraId="066C6BF5"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3. Croatian</w:t>
            </w:r>
          </w:p>
          <w:p w14:paraId="08764297"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4. Chinese</w:t>
            </w:r>
          </w:p>
          <w:p w14:paraId="3BE55141"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5. Czech</w:t>
            </w:r>
          </w:p>
          <w:p w14:paraId="676AFF81"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lastRenderedPageBreak/>
              <w:t>6. Danish</w:t>
            </w:r>
          </w:p>
          <w:p w14:paraId="0ED8F05A"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7. Dutch</w:t>
            </w:r>
          </w:p>
          <w:p w14:paraId="3389632B"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8. English</w:t>
            </w:r>
          </w:p>
          <w:p w14:paraId="38AE447C"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9. Finnish</w:t>
            </w:r>
          </w:p>
          <w:p w14:paraId="1086170D"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10. French</w:t>
            </w:r>
          </w:p>
          <w:p w14:paraId="032F0493"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11. German</w:t>
            </w:r>
          </w:p>
          <w:p w14:paraId="3DCF2D61"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12. Hungarian</w:t>
            </w:r>
          </w:p>
          <w:p w14:paraId="500CC200"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13. Italian</w:t>
            </w:r>
          </w:p>
          <w:p w14:paraId="147B49BA"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14. Japanese</w:t>
            </w:r>
          </w:p>
          <w:p w14:paraId="58C8223C"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15. Kazakh</w:t>
            </w:r>
          </w:p>
          <w:p w14:paraId="10D64472"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16. Polish</w:t>
            </w:r>
          </w:p>
          <w:p w14:paraId="070C8B6E"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17. Portuguese</w:t>
            </w:r>
          </w:p>
          <w:p w14:paraId="074DAF6A"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18. Romanian</w:t>
            </w:r>
          </w:p>
          <w:p w14:paraId="4A4F2EAE"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19. Russian</w:t>
            </w:r>
          </w:p>
          <w:p w14:paraId="5ABE9363"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20. Serbian</w:t>
            </w:r>
          </w:p>
          <w:p w14:paraId="5C29366C"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21. Slovak</w:t>
            </w:r>
          </w:p>
          <w:p w14:paraId="3419B7EF"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22. Spanish</w:t>
            </w:r>
          </w:p>
          <w:p w14:paraId="59B2187A"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23. Swedish</w:t>
            </w:r>
          </w:p>
          <w:p w14:paraId="2061D331"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24. English &amp; French</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EFD498" w14:textId="77777777" w:rsidR="00B05335" w:rsidRPr="00B05335" w:rsidRDefault="00B05335" w:rsidP="00B05335">
            <w:pPr>
              <w:spacing w:after="0" w:line="240" w:lineRule="auto"/>
              <w:rPr>
                <w:rFonts w:ascii="Arial" w:eastAsia="Arial" w:hAnsi="Arial" w:cs="Arial"/>
                <w:sz w:val="18"/>
                <w:szCs w:val="18"/>
                <w:lang w:eastAsia="en-GB"/>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BBA43D"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2007587367"/>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Conform</w:t>
            </w:r>
          </w:p>
          <w:p w14:paraId="7398638A"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451784099"/>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Major Nonconformity</w:t>
            </w:r>
          </w:p>
          <w:p w14:paraId="382FABDB"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399103636"/>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Not Applicable (Justification required)</w:t>
            </w:r>
          </w:p>
        </w:tc>
      </w:tr>
      <w:tr w:rsidR="00B05335" w:rsidRPr="00B05335" w14:paraId="41CF4E3F" w14:textId="77777777" w:rsidTr="00621270">
        <w:trPr>
          <w:trHeight w:val="29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6DB300E" w14:textId="77777777" w:rsidR="00B05335" w:rsidRPr="00B05335" w:rsidRDefault="00B05335" w:rsidP="00B05335">
            <w:pPr>
              <w:numPr>
                <w:ilvl w:val="0"/>
                <w:numId w:val="35"/>
              </w:numPr>
              <w:spacing w:after="0" w:line="240" w:lineRule="auto"/>
              <w:ind w:left="-48"/>
              <w:rPr>
                <w:rFonts w:ascii="Arial" w:eastAsia="Arial" w:hAnsi="Arial" w:cs="Arial"/>
                <w:b/>
                <w:bCs/>
                <w:sz w:val="18"/>
                <w:szCs w:val="18"/>
                <w:lang w:eastAsia="en-GB"/>
              </w:rPr>
            </w:pPr>
            <w:r w:rsidRPr="00B05335">
              <w:rPr>
                <w:rFonts w:ascii="Arial" w:eastAsia="Arial" w:hAnsi="Arial" w:cs="Arial"/>
                <w:b/>
                <w:bCs/>
                <w:sz w:val="20"/>
                <w:szCs w:val="20"/>
                <w:lang w:eastAsia="en-GB"/>
              </w:rPr>
              <w:t>6.9 DOs and DON’Ts of Using the RSPO Trademark and RSPO Label</w:t>
            </w:r>
          </w:p>
        </w:tc>
      </w:tr>
      <w:tr w:rsidR="00B05335" w:rsidRPr="00B05335" w14:paraId="55BAAD0A"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F99377" w14:textId="77777777" w:rsidR="00B05335" w:rsidRPr="00B05335" w:rsidRDefault="00B05335" w:rsidP="00B05335">
            <w:pPr>
              <w:spacing w:after="0" w:line="240" w:lineRule="auto"/>
              <w:rPr>
                <w:rFonts w:ascii="Arial" w:eastAsia="Arial" w:hAnsi="Arial" w:cs="Arial"/>
                <w:sz w:val="18"/>
                <w:szCs w:val="18"/>
                <w:lang w:eastAsia="en-GB"/>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9B0822"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DO</w:t>
            </w:r>
          </w:p>
          <w:p w14:paraId="3B93DA44"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 Use the original graphics of the RSPO Trademark and/or RSPO Label(s) provided by RSPO. </w:t>
            </w:r>
          </w:p>
          <w:p w14:paraId="32293B58"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 Always maintain the clearance area for the RSPO Trademark and RSPO Label(s). </w:t>
            </w:r>
          </w:p>
          <w:p w14:paraId="72D6743C"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 Always use the most appropriate RSPO Trademark and/or RSPO Label(s) colour version to maximise the impact of the logo and ensure it stands out from the background and other graphics next to it. </w:t>
            </w:r>
          </w:p>
          <w:p w14:paraId="283616C3"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 Use the RSPO Trademark and/or RSPO Label(s) no smaller than the approved minimum size. </w:t>
            </w:r>
          </w:p>
          <w:p w14:paraId="3E13FF25"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Place your RSPO Trademark licence number immediately below or next to the RSPO Trademark and/or RSPO Label(s).</w:t>
            </w:r>
          </w:p>
          <w:p w14:paraId="20301326" w14:textId="77777777" w:rsidR="00B05335" w:rsidRPr="00B05335" w:rsidRDefault="00B05335" w:rsidP="00B05335">
            <w:pPr>
              <w:spacing w:after="0" w:line="240" w:lineRule="auto"/>
              <w:rPr>
                <w:rFonts w:ascii="Arial" w:eastAsia="Arial" w:hAnsi="Arial" w:cs="Arial"/>
                <w:sz w:val="18"/>
                <w:szCs w:val="18"/>
                <w:lang w:eastAsia="en-GB"/>
              </w:rPr>
            </w:pPr>
          </w:p>
          <w:p w14:paraId="6F5B5113"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DON’T</w:t>
            </w:r>
          </w:p>
          <w:p w14:paraId="1D422F8E"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lastRenderedPageBreak/>
              <w:t xml:space="preserve">• Remove any element from, or add any object to the RSPO Trademark and/or RSPO Label(s). </w:t>
            </w:r>
          </w:p>
          <w:p w14:paraId="0F271290"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 Alter the colours of the RSPO Trademark and/or RSPO Label(s). </w:t>
            </w:r>
          </w:p>
          <w:p w14:paraId="68FFC5B9"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 Distort the proportions of the RSPO Trademark and/or RSPO Label(s). </w:t>
            </w:r>
          </w:p>
          <w:p w14:paraId="375138E1"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 Redesign or re-create the RSPO Trademark and/or RSPO Label(s) artwork. </w:t>
            </w:r>
          </w:p>
          <w:p w14:paraId="41FFCE14"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 Use the RSPO Trademark, RSPO Label(s) or parts of the RSPO Trademark and RSPO Label(s) to create a different design. </w:t>
            </w:r>
          </w:p>
          <w:p w14:paraId="0D91B3E7"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 Use the RSPO Trademark and/or RSPO Label(s) as a read-through in text. </w:t>
            </w:r>
          </w:p>
          <w:p w14:paraId="29AF6835"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Use special effects or patterns with the RSPO Trademark and/or RSPO Label(s).</w:t>
            </w:r>
          </w:p>
          <w:p w14:paraId="493D7113"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 Enclose the RSPO Trademark and/or RSPO Label(s) within a shape. </w:t>
            </w:r>
          </w:p>
          <w:p w14:paraId="5527CC1B"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 Apply shadow behind the RSPO Trademark and/or RSPO Label(s). </w:t>
            </w:r>
          </w:p>
          <w:p w14:paraId="72CDF85B"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 Create background patterns with the RSPO Trademark and/or RSPO Label(s). </w:t>
            </w:r>
          </w:p>
          <w:p w14:paraId="62BD9F03"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Link the RSPO Trademark and/or RSPO Label(s) to other URL sites other than the RSPO home page or the respective RSPO member’s profile page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8A1BEB" w14:textId="77777777" w:rsidR="00B05335" w:rsidRPr="00B05335" w:rsidRDefault="00B05335" w:rsidP="00B05335">
            <w:pPr>
              <w:spacing w:after="0" w:line="240" w:lineRule="auto"/>
              <w:rPr>
                <w:rFonts w:ascii="Arial" w:eastAsia="Arial" w:hAnsi="Arial" w:cs="Arial"/>
                <w:sz w:val="18"/>
                <w:szCs w:val="18"/>
                <w:lang w:eastAsia="en-GB"/>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5DDA72"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201448577"/>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Conform</w:t>
            </w:r>
          </w:p>
          <w:p w14:paraId="7B91F33E"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364211998"/>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Major Nonconformity</w:t>
            </w:r>
          </w:p>
          <w:p w14:paraId="292D9BB1"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626583720"/>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Not Applicable (Justification required)</w:t>
            </w:r>
          </w:p>
        </w:tc>
      </w:tr>
      <w:tr w:rsidR="00B05335" w:rsidRPr="00B05335" w14:paraId="48DE0F33" w14:textId="77777777" w:rsidTr="00621270">
        <w:trPr>
          <w:trHeight w:val="31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58D4D5E" w14:textId="77777777" w:rsidR="00B05335" w:rsidRPr="00B05335" w:rsidRDefault="00B05335" w:rsidP="00B05335">
            <w:pPr>
              <w:numPr>
                <w:ilvl w:val="0"/>
                <w:numId w:val="35"/>
              </w:numPr>
              <w:spacing w:after="0" w:line="240" w:lineRule="auto"/>
              <w:ind w:left="-48"/>
              <w:rPr>
                <w:rFonts w:ascii="Arial" w:eastAsia="Arial" w:hAnsi="Arial" w:cs="Arial"/>
                <w:b/>
                <w:bCs/>
                <w:sz w:val="18"/>
                <w:szCs w:val="18"/>
                <w:lang w:eastAsia="en-GB"/>
              </w:rPr>
            </w:pPr>
            <w:r w:rsidRPr="00B05335">
              <w:rPr>
                <w:rFonts w:ascii="Arial" w:eastAsia="Arial" w:hAnsi="Arial" w:cs="Arial"/>
                <w:b/>
                <w:bCs/>
                <w:sz w:val="20"/>
                <w:szCs w:val="20"/>
                <w:lang w:eastAsia="en-GB"/>
              </w:rPr>
              <w:t>6.10 Correct Usage of the RSPO Label</w:t>
            </w:r>
          </w:p>
        </w:tc>
      </w:tr>
      <w:tr w:rsidR="00B05335" w:rsidRPr="00B05335" w14:paraId="72D22EC6"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FA01B4"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6.10.1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2018A0"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Licenced members must take note of the following when using the RSPO Label for on pack claims:</w:t>
            </w:r>
          </w:p>
          <w:p w14:paraId="055DA1D9" w14:textId="77777777" w:rsidR="00B05335" w:rsidRPr="00B05335" w:rsidRDefault="00B05335" w:rsidP="00B05335">
            <w:pPr>
              <w:spacing w:after="0" w:line="240" w:lineRule="auto"/>
              <w:rPr>
                <w:rFonts w:ascii="Arial" w:eastAsia="Arial" w:hAnsi="Arial" w:cs="Arial"/>
                <w:sz w:val="18"/>
                <w:szCs w:val="18"/>
                <w:lang w:eastAsia="en-GB"/>
              </w:rPr>
            </w:pPr>
          </w:p>
          <w:p w14:paraId="7416AEA3"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For Identity Preserved/ Segregated Supply Chains: </w:t>
            </w:r>
          </w:p>
          <w:p w14:paraId="253694E2"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 xml:space="preserve">Members must include the tag “CERTIFIED”. </w:t>
            </w:r>
          </w:p>
          <w:p w14:paraId="39FA6AB5" w14:textId="77777777" w:rsidR="00B05335" w:rsidRPr="00B05335" w:rsidRDefault="00B05335" w:rsidP="00B05335">
            <w:pPr>
              <w:spacing w:after="0" w:line="240" w:lineRule="auto"/>
              <w:rPr>
                <w:rFonts w:ascii="Arial" w:eastAsia="Arial" w:hAnsi="Arial" w:cs="Arial"/>
                <w:sz w:val="18"/>
                <w:szCs w:val="18"/>
                <w:lang w:eastAsia="en-GB"/>
              </w:rPr>
            </w:pPr>
          </w:p>
          <w:p w14:paraId="56DC7BF7"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For Mass Balance Supply Chain:</w:t>
            </w:r>
          </w:p>
          <w:p w14:paraId="638CA73E"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Members must include the tag “MIXED”.</w:t>
            </w:r>
          </w:p>
          <w:p w14:paraId="25F8E0AC" w14:textId="77777777" w:rsidR="00B05335" w:rsidRPr="00B05335" w:rsidRDefault="00B05335" w:rsidP="00B05335">
            <w:pPr>
              <w:spacing w:after="0" w:line="240" w:lineRule="auto"/>
              <w:rPr>
                <w:rFonts w:ascii="Arial" w:eastAsia="Arial" w:hAnsi="Arial" w:cs="Arial"/>
                <w:sz w:val="18"/>
                <w:szCs w:val="18"/>
                <w:lang w:eastAsia="en-GB"/>
              </w:rPr>
            </w:pPr>
          </w:p>
          <w:p w14:paraId="57CFF695"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lastRenderedPageBreak/>
              <w:t>Members must show their trademark licence number (not the membership number or supply chain certificate number) immediately under or next to the RSPO Label.</w:t>
            </w:r>
          </w:p>
          <w:p w14:paraId="603392A3" w14:textId="77777777" w:rsidR="00B05335" w:rsidRPr="00B05335" w:rsidRDefault="00B05335" w:rsidP="00B05335">
            <w:pPr>
              <w:spacing w:after="0" w:line="240" w:lineRule="auto"/>
              <w:rPr>
                <w:rFonts w:ascii="Arial" w:eastAsia="Arial" w:hAnsi="Arial" w:cs="Arial"/>
                <w:sz w:val="18"/>
                <w:szCs w:val="18"/>
                <w:lang w:eastAsia="en-GB"/>
              </w:rPr>
            </w:pPr>
          </w:p>
          <w:p w14:paraId="358D4F42"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*Note: The product manufacturer must use its own trademark licence number on pack, or that of the retailer when producing retailer-branded products (where the retailer has undergone Remote Audit as per requirement 5.1.6).</w:t>
            </w:r>
          </w:p>
          <w:p w14:paraId="09265ADE" w14:textId="77777777" w:rsidR="00B05335" w:rsidRPr="00B05335" w:rsidRDefault="00B05335" w:rsidP="00B05335">
            <w:pPr>
              <w:spacing w:after="0" w:line="240" w:lineRule="auto"/>
              <w:rPr>
                <w:rFonts w:ascii="Arial" w:eastAsia="Arial" w:hAnsi="Arial" w:cs="Arial"/>
                <w:sz w:val="18"/>
                <w:szCs w:val="18"/>
                <w:lang w:eastAsia="en-GB"/>
              </w:rPr>
            </w:pP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78997E" w14:textId="77777777" w:rsidR="00B05335" w:rsidRPr="00B05335" w:rsidRDefault="00B05335" w:rsidP="00B05335">
            <w:pPr>
              <w:spacing w:after="0" w:line="240" w:lineRule="auto"/>
              <w:rPr>
                <w:rFonts w:ascii="Arial" w:eastAsia="Arial" w:hAnsi="Arial" w:cs="Arial"/>
                <w:sz w:val="18"/>
                <w:szCs w:val="18"/>
                <w:lang w:eastAsia="en-GB"/>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A53C01"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586691373"/>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Conform</w:t>
            </w:r>
          </w:p>
          <w:p w14:paraId="0DFBEC46"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487527096"/>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Major Nonconformity</w:t>
            </w:r>
          </w:p>
          <w:p w14:paraId="14A4014A"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442729647"/>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Not Applicable (Justification required)</w:t>
            </w:r>
          </w:p>
        </w:tc>
      </w:tr>
      <w:tr w:rsidR="00B05335" w:rsidRPr="00B05335" w14:paraId="72C3535B" w14:textId="77777777" w:rsidTr="00621270">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459594B" w14:textId="77777777" w:rsidR="00B05335" w:rsidRPr="00B05335" w:rsidRDefault="00B05335" w:rsidP="00B05335">
            <w:pPr>
              <w:numPr>
                <w:ilvl w:val="0"/>
                <w:numId w:val="35"/>
              </w:numPr>
              <w:spacing w:after="0" w:line="240" w:lineRule="auto"/>
              <w:ind w:left="-48"/>
              <w:rPr>
                <w:rFonts w:ascii="Arial" w:eastAsia="Arial" w:hAnsi="Arial" w:cs="Arial"/>
                <w:b/>
                <w:bCs/>
                <w:sz w:val="18"/>
                <w:szCs w:val="18"/>
                <w:lang w:eastAsia="en-GB"/>
              </w:rPr>
            </w:pPr>
            <w:r w:rsidRPr="00B05335">
              <w:rPr>
                <w:rFonts w:ascii="Arial" w:eastAsia="Arial" w:hAnsi="Arial" w:cs="Arial"/>
                <w:b/>
                <w:bCs/>
                <w:sz w:val="20"/>
                <w:szCs w:val="20"/>
                <w:lang w:eastAsia="en-GB"/>
              </w:rPr>
              <w:t>6.11 Incorrect Usage of the RSPO Trademark</w:t>
            </w:r>
          </w:p>
        </w:tc>
      </w:tr>
      <w:tr w:rsidR="00B05335" w:rsidRPr="00B05335" w14:paraId="611DEC96"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61C457" w14:textId="77777777" w:rsidR="00B05335" w:rsidRPr="00B05335" w:rsidRDefault="00B05335" w:rsidP="00B05335">
            <w:pPr>
              <w:spacing w:after="0" w:line="240" w:lineRule="auto"/>
              <w:rPr>
                <w:rFonts w:ascii="Arial" w:eastAsia="Arial" w:hAnsi="Arial" w:cs="Arial"/>
                <w:sz w:val="18"/>
                <w:szCs w:val="18"/>
                <w:lang w:eastAsia="en-GB"/>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B6283B" w14:textId="77777777" w:rsidR="00B05335" w:rsidRPr="00B05335" w:rsidRDefault="00B05335" w:rsidP="00B05335">
            <w:pPr>
              <w:spacing w:after="0" w:line="240" w:lineRule="auto"/>
              <w:rPr>
                <w:rFonts w:ascii="Arial" w:eastAsia="Arial" w:hAnsi="Arial" w:cs="Arial"/>
                <w:sz w:val="18"/>
                <w:szCs w:val="18"/>
                <w:lang w:eastAsia="en-GB"/>
              </w:rPr>
            </w:pPr>
            <w:r w:rsidRPr="00B05335">
              <w:rPr>
                <w:rFonts w:ascii="Arial" w:eastAsia="Arial" w:hAnsi="Arial" w:cs="Arial"/>
                <w:sz w:val="18"/>
                <w:szCs w:val="18"/>
                <w:lang w:eastAsia="en-GB"/>
              </w:rPr>
              <w:t>Incorrect Usage of the RSPO Trademark examples shown in this section</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32251F" w14:textId="77777777" w:rsidR="00B05335" w:rsidRPr="00B05335" w:rsidRDefault="00B05335" w:rsidP="00B05335">
            <w:pPr>
              <w:spacing w:after="0" w:line="240" w:lineRule="auto"/>
              <w:rPr>
                <w:rFonts w:ascii="Arial" w:eastAsia="Arial" w:hAnsi="Arial" w:cs="Arial"/>
                <w:sz w:val="18"/>
                <w:szCs w:val="18"/>
                <w:lang w:eastAsia="en-GB"/>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C6C6E5"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2125734259"/>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Conform</w:t>
            </w:r>
          </w:p>
          <w:p w14:paraId="58C8EE3F"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1652054267"/>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Major Nonconformity</w:t>
            </w:r>
          </w:p>
          <w:p w14:paraId="2F68C36D" w14:textId="77777777" w:rsidR="00B05335" w:rsidRPr="00B05335" w:rsidRDefault="00B05335" w:rsidP="00B05335">
            <w:pPr>
              <w:numPr>
                <w:ilvl w:val="0"/>
                <w:numId w:val="35"/>
              </w:numPr>
              <w:spacing w:after="0" w:line="240" w:lineRule="auto"/>
              <w:ind w:left="-48"/>
              <w:rPr>
                <w:rFonts w:ascii="Arial" w:eastAsia="Arial" w:hAnsi="Arial" w:cs="Arial"/>
                <w:sz w:val="18"/>
                <w:szCs w:val="18"/>
                <w:lang w:eastAsia="en-GB"/>
              </w:rPr>
            </w:pPr>
            <w:sdt>
              <w:sdtPr>
                <w:rPr>
                  <w:rFonts w:ascii="Arial" w:eastAsia="Arial" w:hAnsi="Arial" w:cs="Arial"/>
                  <w:sz w:val="18"/>
                  <w:szCs w:val="18"/>
                  <w:lang w:eastAsia="en-GB"/>
                </w:rPr>
                <w:id w:val="-762846755"/>
                <w14:checkbox>
                  <w14:checked w14:val="0"/>
                  <w14:checkedState w14:val="2612" w14:font="MS Gothic"/>
                  <w14:uncheckedState w14:val="2610" w14:font="MS Gothic"/>
                </w14:checkbox>
              </w:sdtPr>
              <w:sdtContent>
                <w:r w:rsidRPr="00B05335">
                  <w:rPr>
                    <w:rFonts w:ascii="Segoe UI Symbol" w:eastAsia="Arial" w:hAnsi="Segoe UI Symbol" w:cs="Segoe UI Symbol"/>
                    <w:sz w:val="18"/>
                    <w:szCs w:val="18"/>
                    <w:lang w:eastAsia="en-GB"/>
                  </w:rPr>
                  <w:t>☐</w:t>
                </w:r>
              </w:sdtContent>
            </w:sdt>
            <w:r w:rsidRPr="00B05335">
              <w:rPr>
                <w:rFonts w:ascii="Arial" w:eastAsia="Arial" w:hAnsi="Arial" w:cs="Arial"/>
                <w:sz w:val="18"/>
                <w:szCs w:val="18"/>
                <w:lang w:eastAsia="en-GB"/>
              </w:rPr>
              <w:t>Not Applicable (Justification required)</w:t>
            </w:r>
          </w:p>
        </w:tc>
      </w:tr>
    </w:tbl>
    <w:p w14:paraId="540A14FA" w14:textId="77777777" w:rsidR="00B05335" w:rsidRPr="00B05335" w:rsidRDefault="00B05335" w:rsidP="00B05335">
      <w:pPr>
        <w:keepNext/>
        <w:keepLines/>
        <w:spacing w:before="160" w:after="80"/>
        <w:outlineLvl w:val="1"/>
        <w:rPr>
          <w:rFonts w:ascii="Arial" w:eastAsia="Arial" w:hAnsi="Arial" w:cs="Arial"/>
          <w:b/>
          <w:color w:val="F78E1E"/>
          <w:lang w:eastAsia="en-GB"/>
        </w:rPr>
        <w:sectPr w:rsidR="00B05335" w:rsidRPr="00B05335" w:rsidSect="00B05335">
          <w:headerReference w:type="even" r:id="rId21"/>
          <w:headerReference w:type="default" r:id="rId22"/>
          <w:footerReference w:type="default" r:id="rId23"/>
          <w:headerReference w:type="first" r:id="rId24"/>
          <w:pgSz w:w="16838" w:h="11906" w:orient="landscape"/>
          <w:pgMar w:top="1440" w:right="1440" w:bottom="1440" w:left="1440" w:header="709" w:footer="708" w:gutter="0"/>
          <w:cols w:space="720"/>
          <w:docGrid w:linePitch="326"/>
        </w:sectPr>
      </w:pPr>
      <w:bookmarkStart w:id="32" w:name="_heading=h.lhbmd2qlxbsr" w:colFirst="0" w:colLast="0"/>
      <w:bookmarkEnd w:id="32"/>
    </w:p>
    <w:p w14:paraId="000006A7" w14:textId="77777777" w:rsidR="002A42E5" w:rsidRDefault="00000000">
      <w:pPr>
        <w:pStyle w:val="Heading2"/>
        <w:rPr>
          <w:sz w:val="20"/>
          <w:szCs w:val="20"/>
        </w:rPr>
      </w:pPr>
      <w:bookmarkStart w:id="33" w:name="_Toc195189206"/>
      <w:bookmarkEnd w:id="30"/>
      <w:r>
        <w:rPr>
          <w:sz w:val="24"/>
          <w:szCs w:val="24"/>
        </w:rPr>
        <w:lastRenderedPageBreak/>
        <w:t>3.7 Summary of Audit Findings</w:t>
      </w:r>
      <w:bookmarkEnd w:id="33"/>
    </w:p>
    <w:tbl>
      <w:tblPr>
        <w:tblStyle w:val="aff5"/>
        <w:tblW w:w="8985"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6435"/>
        <w:gridCol w:w="2550"/>
      </w:tblGrid>
      <w:tr w:rsidR="002A42E5" w14:paraId="0900F050" w14:textId="77777777">
        <w:trPr>
          <w:trHeight w:val="495"/>
        </w:trPr>
        <w:tc>
          <w:tcPr>
            <w:tcW w:w="8985" w:type="dxa"/>
            <w:gridSpan w:val="2"/>
            <w:tcBorders>
              <w:top w:val="single" w:sz="8" w:space="0" w:color="000000"/>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000006A8" w14:textId="77777777" w:rsidR="002A42E5" w:rsidRDefault="00000000">
            <w:pPr>
              <w:spacing w:before="60" w:after="60" w:line="276" w:lineRule="auto"/>
              <w:rPr>
                <w:rFonts w:ascii="Arial" w:eastAsia="Arial" w:hAnsi="Arial" w:cs="Arial"/>
                <w:b/>
                <w:sz w:val="20"/>
                <w:szCs w:val="20"/>
              </w:rPr>
            </w:pPr>
            <w:r>
              <w:rPr>
                <w:rFonts w:ascii="Arial" w:eastAsia="Arial" w:hAnsi="Arial" w:cs="Arial"/>
                <w:b/>
                <w:sz w:val="20"/>
                <w:szCs w:val="20"/>
              </w:rPr>
              <w:t>Summary of nonconformity(</w:t>
            </w:r>
            <w:proofErr w:type="spellStart"/>
            <w:r>
              <w:rPr>
                <w:rFonts w:ascii="Arial" w:eastAsia="Arial" w:hAnsi="Arial" w:cs="Arial"/>
                <w:b/>
                <w:sz w:val="20"/>
                <w:szCs w:val="20"/>
              </w:rPr>
              <w:t>ies</w:t>
            </w:r>
            <w:proofErr w:type="spellEnd"/>
            <w:r>
              <w:rPr>
                <w:rFonts w:ascii="Arial" w:eastAsia="Arial" w:hAnsi="Arial" w:cs="Arial"/>
                <w:b/>
                <w:sz w:val="20"/>
                <w:szCs w:val="20"/>
              </w:rPr>
              <w:t>) under the RSPO Supply Chain Certification Standard</w:t>
            </w:r>
          </w:p>
        </w:tc>
      </w:tr>
      <w:tr w:rsidR="002A42E5" w14:paraId="040FF00E"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000006AA" w14:textId="77777777" w:rsidR="002A42E5" w:rsidRDefault="00000000">
            <w:pPr>
              <w:spacing w:before="60" w:after="60" w:line="276" w:lineRule="auto"/>
              <w:rPr>
                <w:rFonts w:ascii="Arial" w:eastAsia="Arial" w:hAnsi="Arial" w:cs="Arial"/>
                <w:b/>
                <w:sz w:val="20"/>
                <w:szCs w:val="20"/>
              </w:rPr>
            </w:pPr>
            <w:r>
              <w:rPr>
                <w:rFonts w:ascii="Arial" w:eastAsia="Arial" w:hAnsi="Arial" w:cs="Arial"/>
                <w:b/>
                <w:sz w:val="20"/>
                <w:szCs w:val="20"/>
              </w:rPr>
              <w:t>Requirements</w:t>
            </w:r>
          </w:p>
        </w:tc>
        <w:tc>
          <w:tcPr>
            <w:tcW w:w="2550" w:type="dxa"/>
            <w:tcBorders>
              <w:top w:val="nil"/>
              <w:left w:val="nil"/>
              <w:bottom w:val="single" w:sz="8" w:space="0" w:color="000000"/>
              <w:right w:val="single" w:sz="8" w:space="0" w:color="000000"/>
            </w:tcBorders>
            <w:shd w:val="clear" w:color="auto" w:fill="FFF0DC"/>
            <w:tcMar>
              <w:top w:w="0" w:type="dxa"/>
              <w:left w:w="100" w:type="dxa"/>
              <w:bottom w:w="0" w:type="dxa"/>
              <w:right w:w="100" w:type="dxa"/>
            </w:tcMar>
          </w:tcPr>
          <w:p w14:paraId="000006AB" w14:textId="77777777" w:rsidR="002A42E5" w:rsidRDefault="00000000">
            <w:pPr>
              <w:spacing w:before="60" w:after="60" w:line="276" w:lineRule="auto"/>
              <w:jc w:val="center"/>
              <w:rPr>
                <w:rFonts w:ascii="Arial" w:eastAsia="Arial" w:hAnsi="Arial" w:cs="Arial"/>
                <w:b/>
                <w:sz w:val="20"/>
                <w:szCs w:val="20"/>
              </w:rPr>
            </w:pPr>
            <w:r>
              <w:rPr>
                <w:rFonts w:ascii="Arial" w:eastAsia="Arial" w:hAnsi="Arial" w:cs="Arial"/>
                <w:b/>
                <w:sz w:val="20"/>
                <w:szCs w:val="20"/>
              </w:rPr>
              <w:t>Total no findings</w:t>
            </w:r>
          </w:p>
        </w:tc>
      </w:tr>
      <w:tr w:rsidR="002A42E5" w14:paraId="7278F088" w14:textId="77777777">
        <w:trPr>
          <w:trHeight w:val="495"/>
        </w:trPr>
        <w:tc>
          <w:tcPr>
            <w:tcW w:w="898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6AC" w14:textId="77777777" w:rsidR="002A42E5" w:rsidRDefault="00000000">
            <w:pPr>
              <w:spacing w:before="60" w:after="60" w:line="276"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2A42E5" w14:paraId="24B096BE"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AE"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5.1. Applicability of the general chain of custody requirements for the supply chain</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AF" w14:textId="77777777" w:rsidR="002A42E5" w:rsidRDefault="002A42E5">
            <w:pPr>
              <w:spacing w:before="60" w:after="60" w:line="276" w:lineRule="auto"/>
              <w:jc w:val="center"/>
              <w:rPr>
                <w:rFonts w:ascii="Arial" w:eastAsia="Arial" w:hAnsi="Arial" w:cs="Arial"/>
                <w:sz w:val="20"/>
                <w:szCs w:val="20"/>
              </w:rPr>
            </w:pPr>
          </w:p>
        </w:tc>
      </w:tr>
      <w:tr w:rsidR="002A42E5" w14:paraId="2593C686"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B0"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5.2. Supply chain model</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B1" w14:textId="77777777" w:rsidR="002A42E5" w:rsidRDefault="002A42E5">
            <w:pPr>
              <w:spacing w:before="60" w:after="60" w:line="276" w:lineRule="auto"/>
              <w:jc w:val="center"/>
              <w:rPr>
                <w:rFonts w:ascii="Arial" w:eastAsia="Arial" w:hAnsi="Arial" w:cs="Arial"/>
                <w:sz w:val="20"/>
                <w:szCs w:val="20"/>
              </w:rPr>
            </w:pPr>
          </w:p>
        </w:tc>
      </w:tr>
      <w:tr w:rsidR="002A42E5" w14:paraId="3133D1CE"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B2"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5.3. Documented procedures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B3" w14:textId="77777777" w:rsidR="002A42E5" w:rsidRDefault="002A42E5">
            <w:pPr>
              <w:spacing w:before="60" w:after="60" w:line="276" w:lineRule="auto"/>
              <w:jc w:val="center"/>
              <w:rPr>
                <w:rFonts w:ascii="Arial" w:eastAsia="Arial" w:hAnsi="Arial" w:cs="Arial"/>
                <w:sz w:val="20"/>
                <w:szCs w:val="20"/>
              </w:rPr>
            </w:pPr>
          </w:p>
        </w:tc>
      </w:tr>
      <w:tr w:rsidR="002A42E5" w14:paraId="2C049E7C"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B4"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5.4. Purchasing and goods in</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B5" w14:textId="77777777" w:rsidR="002A42E5" w:rsidRDefault="002A42E5">
            <w:pPr>
              <w:spacing w:before="60" w:after="60" w:line="276" w:lineRule="auto"/>
              <w:jc w:val="center"/>
              <w:rPr>
                <w:rFonts w:ascii="Arial" w:eastAsia="Arial" w:hAnsi="Arial" w:cs="Arial"/>
                <w:sz w:val="20"/>
                <w:szCs w:val="20"/>
              </w:rPr>
            </w:pPr>
          </w:p>
        </w:tc>
      </w:tr>
      <w:tr w:rsidR="002A42E5" w14:paraId="4840BBEF"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B6"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5.5. Outsourcing activities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B7" w14:textId="77777777" w:rsidR="002A42E5" w:rsidRDefault="002A42E5">
            <w:pPr>
              <w:spacing w:before="60" w:after="60" w:line="276" w:lineRule="auto"/>
              <w:jc w:val="center"/>
              <w:rPr>
                <w:rFonts w:ascii="Arial" w:eastAsia="Arial" w:hAnsi="Arial" w:cs="Arial"/>
                <w:sz w:val="20"/>
                <w:szCs w:val="20"/>
              </w:rPr>
            </w:pPr>
          </w:p>
        </w:tc>
      </w:tr>
      <w:tr w:rsidR="002A42E5" w14:paraId="7676A533"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B8"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5.6. Sales and goods out</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B9" w14:textId="77777777" w:rsidR="002A42E5" w:rsidRDefault="002A42E5">
            <w:pPr>
              <w:spacing w:before="60" w:after="60" w:line="276" w:lineRule="auto"/>
              <w:jc w:val="center"/>
              <w:rPr>
                <w:rFonts w:ascii="Arial" w:eastAsia="Arial" w:hAnsi="Arial" w:cs="Arial"/>
                <w:sz w:val="20"/>
                <w:szCs w:val="20"/>
              </w:rPr>
            </w:pPr>
          </w:p>
        </w:tc>
      </w:tr>
      <w:tr w:rsidR="002A42E5" w14:paraId="40AC8C84"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BA"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5.7. Registration of transactions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BB" w14:textId="77777777" w:rsidR="002A42E5" w:rsidRDefault="002A42E5">
            <w:pPr>
              <w:spacing w:before="60" w:after="60" w:line="276" w:lineRule="auto"/>
              <w:jc w:val="center"/>
              <w:rPr>
                <w:rFonts w:ascii="Arial" w:eastAsia="Arial" w:hAnsi="Arial" w:cs="Arial"/>
                <w:sz w:val="20"/>
                <w:szCs w:val="20"/>
              </w:rPr>
            </w:pPr>
          </w:p>
        </w:tc>
      </w:tr>
      <w:tr w:rsidR="002A42E5" w14:paraId="36976883"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BC"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5.8. Training</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BD" w14:textId="77777777" w:rsidR="002A42E5" w:rsidRDefault="002A42E5">
            <w:pPr>
              <w:spacing w:before="60" w:after="60" w:line="276" w:lineRule="auto"/>
              <w:jc w:val="center"/>
              <w:rPr>
                <w:rFonts w:ascii="Arial" w:eastAsia="Arial" w:hAnsi="Arial" w:cs="Arial"/>
                <w:sz w:val="20"/>
                <w:szCs w:val="20"/>
              </w:rPr>
            </w:pPr>
          </w:p>
        </w:tc>
      </w:tr>
      <w:tr w:rsidR="002A42E5" w14:paraId="69914B25"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BE"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5.9. Record keeping</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BF" w14:textId="77777777" w:rsidR="002A42E5" w:rsidRDefault="002A42E5">
            <w:pPr>
              <w:spacing w:before="60" w:after="60" w:line="276" w:lineRule="auto"/>
              <w:jc w:val="center"/>
              <w:rPr>
                <w:rFonts w:ascii="Arial" w:eastAsia="Arial" w:hAnsi="Arial" w:cs="Arial"/>
                <w:sz w:val="20"/>
                <w:szCs w:val="20"/>
              </w:rPr>
            </w:pPr>
          </w:p>
        </w:tc>
      </w:tr>
      <w:tr w:rsidR="002A42E5" w14:paraId="05FCB751"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C0"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5.10. Conversion factors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C1" w14:textId="77777777" w:rsidR="002A42E5" w:rsidRDefault="002A42E5">
            <w:pPr>
              <w:spacing w:before="60" w:after="60" w:line="276" w:lineRule="auto"/>
              <w:jc w:val="center"/>
              <w:rPr>
                <w:rFonts w:ascii="Arial" w:eastAsia="Arial" w:hAnsi="Arial" w:cs="Arial"/>
                <w:b/>
                <w:sz w:val="20"/>
                <w:szCs w:val="20"/>
              </w:rPr>
            </w:pPr>
          </w:p>
        </w:tc>
      </w:tr>
      <w:tr w:rsidR="002A42E5" w14:paraId="4B114EFB"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C2"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5.11. Claims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C3" w14:textId="77777777" w:rsidR="002A42E5" w:rsidRDefault="002A42E5">
            <w:pPr>
              <w:spacing w:before="60" w:after="60" w:line="276" w:lineRule="auto"/>
              <w:jc w:val="center"/>
              <w:rPr>
                <w:rFonts w:ascii="Arial" w:eastAsia="Arial" w:hAnsi="Arial" w:cs="Arial"/>
                <w:b/>
                <w:sz w:val="20"/>
                <w:szCs w:val="20"/>
              </w:rPr>
            </w:pPr>
          </w:p>
        </w:tc>
      </w:tr>
      <w:tr w:rsidR="002A42E5" w14:paraId="720FC1A1"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C4"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5.12. Complaints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C5" w14:textId="77777777" w:rsidR="002A42E5" w:rsidRDefault="002A42E5">
            <w:pPr>
              <w:spacing w:before="60" w:after="60" w:line="276" w:lineRule="auto"/>
              <w:jc w:val="center"/>
              <w:rPr>
                <w:rFonts w:ascii="Arial" w:eastAsia="Arial" w:hAnsi="Arial" w:cs="Arial"/>
                <w:b/>
                <w:sz w:val="20"/>
                <w:szCs w:val="20"/>
              </w:rPr>
            </w:pPr>
          </w:p>
        </w:tc>
      </w:tr>
      <w:tr w:rsidR="002A42E5" w14:paraId="61844482"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C6"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5.13. Management review</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C7" w14:textId="77777777" w:rsidR="002A42E5" w:rsidRDefault="002A42E5">
            <w:pPr>
              <w:spacing w:before="60" w:after="60" w:line="276" w:lineRule="auto"/>
              <w:jc w:val="center"/>
              <w:rPr>
                <w:rFonts w:ascii="Arial" w:eastAsia="Arial" w:hAnsi="Arial" w:cs="Arial"/>
                <w:b/>
                <w:sz w:val="20"/>
                <w:szCs w:val="20"/>
              </w:rPr>
            </w:pPr>
          </w:p>
        </w:tc>
      </w:tr>
      <w:tr w:rsidR="002A42E5" w14:paraId="2A45155B" w14:textId="77777777">
        <w:trPr>
          <w:trHeight w:val="495"/>
        </w:trPr>
        <w:tc>
          <w:tcPr>
            <w:tcW w:w="898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6C8" w14:textId="77777777" w:rsidR="002A42E5" w:rsidRDefault="00000000">
            <w:pPr>
              <w:spacing w:before="60" w:after="60" w:line="276" w:lineRule="auto"/>
              <w:rPr>
                <w:rFonts w:ascii="Arial" w:eastAsia="Arial" w:hAnsi="Arial" w:cs="Arial"/>
                <w:b/>
                <w:sz w:val="20"/>
                <w:szCs w:val="20"/>
              </w:rPr>
            </w:pPr>
            <w:r>
              <w:rPr>
                <w:rFonts w:ascii="Arial" w:eastAsia="Arial" w:hAnsi="Arial" w:cs="Arial"/>
                <w:b/>
                <w:sz w:val="20"/>
                <w:szCs w:val="20"/>
              </w:rPr>
              <w:t>6. Supply chain models - modular requirements</w:t>
            </w:r>
          </w:p>
        </w:tc>
      </w:tr>
      <w:tr w:rsidR="002A42E5" w14:paraId="37510DA4"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CA"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Module A – Identity Preserved (IP)</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CB" w14:textId="77777777" w:rsidR="002A42E5" w:rsidRDefault="002A42E5">
            <w:pPr>
              <w:spacing w:before="60" w:after="60" w:line="276" w:lineRule="auto"/>
              <w:jc w:val="center"/>
              <w:rPr>
                <w:rFonts w:ascii="Arial" w:eastAsia="Arial" w:hAnsi="Arial" w:cs="Arial"/>
                <w:b/>
                <w:sz w:val="20"/>
                <w:szCs w:val="20"/>
              </w:rPr>
            </w:pPr>
          </w:p>
        </w:tc>
      </w:tr>
      <w:tr w:rsidR="002A42E5" w14:paraId="3B850E4A"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CC"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Module B – Segregated (SG)</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CD" w14:textId="77777777" w:rsidR="002A42E5" w:rsidRDefault="002A42E5">
            <w:pPr>
              <w:spacing w:before="60" w:after="60" w:line="276" w:lineRule="auto"/>
              <w:jc w:val="center"/>
              <w:rPr>
                <w:rFonts w:ascii="Arial" w:eastAsia="Arial" w:hAnsi="Arial" w:cs="Arial"/>
                <w:b/>
                <w:sz w:val="20"/>
                <w:szCs w:val="20"/>
              </w:rPr>
            </w:pPr>
          </w:p>
        </w:tc>
      </w:tr>
      <w:tr w:rsidR="002A42E5" w14:paraId="7A82122F"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CE"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Module C – Mass Balance (MB)</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CF" w14:textId="77777777" w:rsidR="002A42E5" w:rsidRDefault="002A42E5">
            <w:pPr>
              <w:spacing w:before="60" w:after="60" w:line="276" w:lineRule="auto"/>
              <w:jc w:val="center"/>
              <w:rPr>
                <w:rFonts w:ascii="Arial" w:eastAsia="Arial" w:hAnsi="Arial" w:cs="Arial"/>
                <w:b/>
                <w:sz w:val="20"/>
                <w:szCs w:val="20"/>
              </w:rPr>
            </w:pPr>
          </w:p>
        </w:tc>
      </w:tr>
      <w:tr w:rsidR="002A42E5" w14:paraId="6B008517" w14:textId="77777777">
        <w:trPr>
          <w:trHeight w:val="495"/>
        </w:trPr>
        <w:tc>
          <w:tcPr>
            <w:tcW w:w="643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6D0" w14:textId="77777777" w:rsidR="002A42E5" w:rsidRDefault="00000000">
            <w:pPr>
              <w:spacing w:before="60" w:after="60" w:line="276" w:lineRule="auto"/>
              <w:rPr>
                <w:rFonts w:ascii="Arial" w:eastAsia="Arial" w:hAnsi="Arial" w:cs="Arial"/>
                <w:sz w:val="20"/>
                <w:szCs w:val="20"/>
              </w:rPr>
            </w:pPr>
            <w:r>
              <w:rPr>
                <w:rFonts w:ascii="Arial" w:eastAsia="Arial" w:hAnsi="Arial" w:cs="Arial"/>
                <w:b/>
                <w:sz w:val="20"/>
                <w:szCs w:val="20"/>
              </w:rPr>
              <w:t>Annex 1 - Supply Chain Yield Schemes</w:t>
            </w:r>
          </w:p>
        </w:tc>
        <w:tc>
          <w:tcPr>
            <w:tcW w:w="2550"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000006D1" w14:textId="77777777" w:rsidR="002A42E5" w:rsidRDefault="002A42E5">
            <w:pPr>
              <w:spacing w:before="60" w:after="60" w:line="276" w:lineRule="auto"/>
              <w:jc w:val="center"/>
              <w:rPr>
                <w:rFonts w:ascii="Arial" w:eastAsia="Arial" w:hAnsi="Arial" w:cs="Arial"/>
                <w:b/>
                <w:sz w:val="20"/>
                <w:szCs w:val="20"/>
              </w:rPr>
            </w:pPr>
          </w:p>
        </w:tc>
      </w:tr>
      <w:tr w:rsidR="002A42E5" w14:paraId="0DFEB27A" w14:textId="77777777">
        <w:trPr>
          <w:trHeight w:val="495"/>
        </w:trPr>
        <w:tc>
          <w:tcPr>
            <w:tcW w:w="643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6D2" w14:textId="77777777" w:rsidR="002A42E5"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2 - Multi-site Certification</w:t>
            </w:r>
          </w:p>
        </w:tc>
        <w:tc>
          <w:tcPr>
            <w:tcW w:w="2550"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000006D3" w14:textId="77777777" w:rsidR="002A42E5" w:rsidRDefault="002A42E5">
            <w:pPr>
              <w:spacing w:before="60" w:after="60" w:line="276" w:lineRule="auto"/>
              <w:jc w:val="center"/>
              <w:rPr>
                <w:rFonts w:ascii="Arial" w:eastAsia="Arial" w:hAnsi="Arial" w:cs="Arial"/>
                <w:b/>
                <w:sz w:val="20"/>
                <w:szCs w:val="20"/>
              </w:rPr>
            </w:pPr>
          </w:p>
        </w:tc>
      </w:tr>
      <w:tr w:rsidR="002A42E5" w14:paraId="7F11B42E" w14:textId="77777777">
        <w:trPr>
          <w:trHeight w:val="495"/>
        </w:trPr>
        <w:tc>
          <w:tcPr>
            <w:tcW w:w="643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6D4" w14:textId="77777777" w:rsidR="002A42E5"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3 - Supply Chain Group Certification Scheme</w:t>
            </w:r>
          </w:p>
        </w:tc>
        <w:tc>
          <w:tcPr>
            <w:tcW w:w="2550"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000006D5" w14:textId="77777777" w:rsidR="002A42E5" w:rsidRDefault="002A42E5">
            <w:pPr>
              <w:spacing w:before="60" w:after="60" w:line="276" w:lineRule="auto"/>
              <w:jc w:val="center"/>
              <w:rPr>
                <w:rFonts w:ascii="Arial" w:eastAsia="Arial" w:hAnsi="Arial" w:cs="Arial"/>
                <w:b/>
                <w:sz w:val="20"/>
                <w:szCs w:val="20"/>
              </w:rPr>
            </w:pPr>
          </w:p>
        </w:tc>
      </w:tr>
    </w:tbl>
    <w:p w14:paraId="000006D6" w14:textId="77777777" w:rsidR="002A42E5" w:rsidRDefault="00000000">
      <w:r>
        <w:br w:type="page"/>
      </w:r>
    </w:p>
    <w:tbl>
      <w:tblPr>
        <w:tblStyle w:val="aff6"/>
        <w:tblW w:w="8985" w:type="dxa"/>
        <w:tblInd w:w="5" w:type="dxa"/>
        <w:tblBorders>
          <w:top w:val="nil"/>
          <w:left w:val="nil"/>
          <w:bottom w:val="nil"/>
          <w:right w:val="nil"/>
          <w:insideH w:val="nil"/>
          <w:insideV w:val="nil"/>
        </w:tblBorders>
        <w:tblLayout w:type="fixed"/>
        <w:tblLook w:val="0600" w:firstRow="0" w:lastRow="0" w:firstColumn="0" w:lastColumn="0" w:noHBand="1" w:noVBand="1"/>
      </w:tblPr>
      <w:tblGrid>
        <w:gridCol w:w="6435"/>
        <w:gridCol w:w="2550"/>
      </w:tblGrid>
      <w:tr w:rsidR="002A42E5" w14:paraId="653A3BF3" w14:textId="77777777">
        <w:trPr>
          <w:trHeight w:val="495"/>
        </w:trPr>
        <w:tc>
          <w:tcPr>
            <w:tcW w:w="6435" w:type="dxa"/>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000006D7" w14:textId="77777777" w:rsidR="002A42E5" w:rsidRDefault="00000000">
            <w:pPr>
              <w:spacing w:before="60" w:after="60" w:line="276" w:lineRule="auto"/>
              <w:rPr>
                <w:rFonts w:ascii="Arial" w:eastAsia="Arial" w:hAnsi="Arial" w:cs="Arial"/>
                <w:b/>
                <w:sz w:val="20"/>
                <w:szCs w:val="20"/>
              </w:rPr>
            </w:pPr>
            <w:r>
              <w:rPr>
                <w:rFonts w:ascii="Arial" w:eastAsia="Arial" w:hAnsi="Arial" w:cs="Arial"/>
                <w:b/>
                <w:sz w:val="20"/>
                <w:szCs w:val="20"/>
              </w:rPr>
              <w:lastRenderedPageBreak/>
              <w:t>Annex 5 - RSPO Supply Chain Certification for Micro Users</w:t>
            </w:r>
          </w:p>
        </w:tc>
        <w:tc>
          <w:tcPr>
            <w:tcW w:w="2550" w:type="dxa"/>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000006D8" w14:textId="77777777" w:rsidR="002A42E5" w:rsidRDefault="002A42E5">
            <w:pPr>
              <w:spacing w:before="60" w:after="60" w:line="276" w:lineRule="auto"/>
              <w:jc w:val="center"/>
              <w:rPr>
                <w:rFonts w:ascii="Arial" w:eastAsia="Arial" w:hAnsi="Arial" w:cs="Arial"/>
                <w:b/>
                <w:sz w:val="20"/>
                <w:szCs w:val="20"/>
              </w:rPr>
            </w:pPr>
          </w:p>
        </w:tc>
      </w:tr>
      <w:tr w:rsidR="002A42E5" w14:paraId="061AC135" w14:textId="77777777">
        <w:trPr>
          <w:trHeight w:val="495"/>
        </w:trPr>
        <w:tc>
          <w:tcPr>
            <w:tcW w:w="643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6D9" w14:textId="77777777" w:rsidR="002A42E5"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7 - Guidance for RSPO Supply Chain Certification of Food Service Company/Companies</w:t>
            </w:r>
          </w:p>
        </w:tc>
        <w:tc>
          <w:tcPr>
            <w:tcW w:w="2550"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000006DA" w14:textId="77777777" w:rsidR="002A42E5" w:rsidRDefault="002A42E5">
            <w:pPr>
              <w:spacing w:before="60" w:after="60" w:line="276" w:lineRule="auto"/>
              <w:jc w:val="center"/>
              <w:rPr>
                <w:rFonts w:ascii="Arial" w:eastAsia="Arial" w:hAnsi="Arial" w:cs="Arial"/>
                <w:b/>
                <w:sz w:val="20"/>
                <w:szCs w:val="20"/>
              </w:rPr>
            </w:pPr>
          </w:p>
        </w:tc>
      </w:tr>
      <w:tr w:rsidR="002A42E5" w14:paraId="4B72BF42"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DB" w14:textId="77777777" w:rsidR="002A42E5" w:rsidRDefault="00000000">
            <w:pPr>
              <w:spacing w:before="60" w:after="60" w:line="276" w:lineRule="auto"/>
              <w:jc w:val="right"/>
              <w:rPr>
                <w:rFonts w:ascii="Arial" w:eastAsia="Arial" w:hAnsi="Arial" w:cs="Arial"/>
                <w:b/>
                <w:sz w:val="20"/>
                <w:szCs w:val="20"/>
              </w:rPr>
            </w:pPr>
            <w:r>
              <w:rPr>
                <w:rFonts w:ascii="Arial" w:eastAsia="Arial" w:hAnsi="Arial" w:cs="Arial"/>
                <w:b/>
                <w:sz w:val="20"/>
                <w:szCs w:val="20"/>
              </w:rPr>
              <w:t>TOTAL</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DC" w14:textId="77777777" w:rsidR="002A42E5" w:rsidRDefault="002A42E5">
            <w:pPr>
              <w:spacing w:before="60" w:after="60" w:line="276" w:lineRule="auto"/>
              <w:jc w:val="center"/>
              <w:rPr>
                <w:rFonts w:ascii="Arial" w:eastAsia="Arial" w:hAnsi="Arial" w:cs="Arial"/>
                <w:b/>
                <w:sz w:val="20"/>
                <w:szCs w:val="20"/>
              </w:rPr>
            </w:pPr>
          </w:p>
        </w:tc>
      </w:tr>
    </w:tbl>
    <w:p w14:paraId="000006DD" w14:textId="77777777" w:rsidR="002A42E5" w:rsidRDefault="002A42E5"/>
    <w:p w14:paraId="000006DE" w14:textId="77777777" w:rsidR="002A42E5" w:rsidRDefault="00000000">
      <w:pPr>
        <w:pStyle w:val="Heading2"/>
        <w:rPr>
          <w:sz w:val="20"/>
          <w:szCs w:val="20"/>
        </w:rPr>
      </w:pPr>
      <w:bookmarkStart w:id="34" w:name="_Toc195189207"/>
      <w:r>
        <w:rPr>
          <w:sz w:val="24"/>
          <w:szCs w:val="24"/>
        </w:rPr>
        <w:t>3.8 Nonconformity(</w:t>
      </w:r>
      <w:proofErr w:type="spellStart"/>
      <w:r>
        <w:rPr>
          <w:sz w:val="24"/>
          <w:szCs w:val="24"/>
        </w:rPr>
        <w:t>ies</w:t>
      </w:r>
      <w:proofErr w:type="spellEnd"/>
      <w:r>
        <w:rPr>
          <w:sz w:val="24"/>
          <w:szCs w:val="24"/>
        </w:rPr>
        <w:t>) Issue in this Audit</w:t>
      </w:r>
      <w:bookmarkEnd w:id="34"/>
    </w:p>
    <w:tbl>
      <w:tblPr>
        <w:tblStyle w:val="aff7"/>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2A42E5" w14:paraId="0C2018E0" w14:textId="77777777">
        <w:tc>
          <w:tcPr>
            <w:tcW w:w="3615" w:type="dxa"/>
            <w:shd w:val="clear" w:color="auto" w:fill="auto"/>
            <w:tcMar>
              <w:top w:w="100" w:type="dxa"/>
              <w:left w:w="100" w:type="dxa"/>
              <w:bottom w:w="100" w:type="dxa"/>
              <w:right w:w="100" w:type="dxa"/>
            </w:tcMar>
          </w:tcPr>
          <w:p w14:paraId="000006DF" w14:textId="77777777" w:rsidR="002A42E5" w:rsidRDefault="00000000">
            <w:pPr>
              <w:keepNext/>
              <w:spacing w:after="0" w:line="276" w:lineRule="auto"/>
              <w:rPr>
                <w:rFonts w:ascii="Arial" w:eastAsia="Arial" w:hAnsi="Arial" w:cs="Arial"/>
                <w:b/>
                <w:sz w:val="20"/>
                <w:szCs w:val="20"/>
              </w:rPr>
            </w:pPr>
            <w:bookmarkStart w:id="35" w:name="_heading=h.3whwml4" w:colFirst="0" w:colLast="0"/>
            <w:bookmarkEnd w:id="35"/>
            <w:r>
              <w:rPr>
                <w:rFonts w:ascii="Arial" w:eastAsia="Arial" w:hAnsi="Arial" w:cs="Arial"/>
                <w:b/>
                <w:sz w:val="20"/>
                <w:szCs w:val="20"/>
              </w:rPr>
              <w:t>Requirement Number &amp; Standard Reference</w:t>
            </w:r>
          </w:p>
        </w:tc>
        <w:tc>
          <w:tcPr>
            <w:tcW w:w="5385" w:type="dxa"/>
            <w:shd w:val="clear" w:color="auto" w:fill="auto"/>
            <w:tcMar>
              <w:top w:w="100" w:type="dxa"/>
              <w:left w:w="100" w:type="dxa"/>
              <w:bottom w:w="100" w:type="dxa"/>
              <w:right w:w="100" w:type="dxa"/>
            </w:tcMar>
          </w:tcPr>
          <w:p w14:paraId="000006E0" w14:textId="77777777" w:rsidR="002A42E5" w:rsidRDefault="00000000">
            <w:pPr>
              <w:keepNext/>
              <w:spacing w:after="0" w:line="276" w:lineRule="auto"/>
              <w:rPr>
                <w:rFonts w:ascii="Arial" w:eastAsia="Arial" w:hAnsi="Arial" w:cs="Arial"/>
                <w:i/>
                <w:sz w:val="20"/>
                <w:szCs w:val="20"/>
              </w:rPr>
            </w:pPr>
            <w:r>
              <w:rPr>
                <w:rFonts w:ascii="Arial" w:eastAsia="Arial" w:hAnsi="Arial" w:cs="Arial"/>
                <w:i/>
                <w:color w:val="0070C0"/>
                <w:sz w:val="20"/>
                <w:szCs w:val="20"/>
              </w:rPr>
              <w:t>e.g. 5.2 of RSPO Supply Chain Certification Standard 2020</w:t>
            </w:r>
          </w:p>
        </w:tc>
      </w:tr>
      <w:tr w:rsidR="002A42E5" w14:paraId="4667114E" w14:textId="77777777">
        <w:tc>
          <w:tcPr>
            <w:tcW w:w="3615" w:type="dxa"/>
            <w:shd w:val="clear" w:color="auto" w:fill="auto"/>
            <w:tcMar>
              <w:top w:w="100" w:type="dxa"/>
              <w:left w:w="100" w:type="dxa"/>
              <w:bottom w:w="100" w:type="dxa"/>
              <w:right w:w="100" w:type="dxa"/>
            </w:tcMar>
          </w:tcPr>
          <w:p w14:paraId="000006E1" w14:textId="77777777" w:rsidR="002A42E5" w:rsidRDefault="00000000">
            <w:pPr>
              <w:keepNext/>
              <w:spacing w:after="0" w:line="276" w:lineRule="auto"/>
              <w:rPr>
                <w:rFonts w:ascii="Arial" w:eastAsia="Arial" w:hAnsi="Arial" w:cs="Arial"/>
                <w:b/>
                <w:sz w:val="20"/>
                <w:szCs w:val="20"/>
              </w:rPr>
            </w:pPr>
            <w:r>
              <w:rPr>
                <w:rFonts w:ascii="Arial" w:eastAsia="Arial" w:hAnsi="Arial" w:cs="Arial"/>
                <w:b/>
                <w:sz w:val="20"/>
                <w:szCs w:val="20"/>
              </w:rPr>
              <w:t>Nonconformity Number</w:t>
            </w:r>
          </w:p>
        </w:tc>
        <w:tc>
          <w:tcPr>
            <w:tcW w:w="5385" w:type="dxa"/>
            <w:shd w:val="clear" w:color="auto" w:fill="auto"/>
            <w:tcMar>
              <w:top w:w="100" w:type="dxa"/>
              <w:left w:w="100" w:type="dxa"/>
              <w:bottom w:w="100" w:type="dxa"/>
              <w:right w:w="100" w:type="dxa"/>
            </w:tcMar>
          </w:tcPr>
          <w:p w14:paraId="000006E2" w14:textId="77777777" w:rsidR="002A42E5" w:rsidRDefault="002A42E5">
            <w:pPr>
              <w:keepNext/>
              <w:spacing w:after="0" w:line="276" w:lineRule="auto"/>
              <w:rPr>
                <w:rFonts w:ascii="Arial" w:eastAsia="Arial" w:hAnsi="Arial" w:cs="Arial"/>
                <w:sz w:val="20"/>
                <w:szCs w:val="20"/>
              </w:rPr>
            </w:pPr>
          </w:p>
        </w:tc>
      </w:tr>
      <w:tr w:rsidR="002A42E5" w14:paraId="7B0FC58F" w14:textId="77777777">
        <w:tc>
          <w:tcPr>
            <w:tcW w:w="3615" w:type="dxa"/>
            <w:shd w:val="clear" w:color="auto" w:fill="auto"/>
            <w:tcMar>
              <w:top w:w="100" w:type="dxa"/>
              <w:left w:w="100" w:type="dxa"/>
              <w:bottom w:w="100" w:type="dxa"/>
              <w:right w:w="100" w:type="dxa"/>
            </w:tcMar>
          </w:tcPr>
          <w:p w14:paraId="000006E3" w14:textId="77777777" w:rsidR="002A42E5" w:rsidRDefault="00000000">
            <w:pPr>
              <w:keepNext/>
              <w:spacing w:after="0" w:line="276" w:lineRule="auto"/>
              <w:rPr>
                <w:rFonts w:ascii="Arial" w:eastAsia="Arial" w:hAnsi="Arial" w:cs="Arial"/>
                <w:sz w:val="20"/>
                <w:szCs w:val="20"/>
              </w:rPr>
            </w:pPr>
            <w:r>
              <w:rPr>
                <w:rFonts w:ascii="Arial" w:eastAsia="Arial" w:hAnsi="Arial" w:cs="Arial"/>
                <w:b/>
                <w:sz w:val="20"/>
                <w:szCs w:val="20"/>
              </w:rPr>
              <w:t xml:space="preserve">Nonconformity Category </w:t>
            </w:r>
          </w:p>
        </w:tc>
        <w:tc>
          <w:tcPr>
            <w:tcW w:w="5385" w:type="dxa"/>
            <w:shd w:val="clear" w:color="auto" w:fill="auto"/>
            <w:tcMar>
              <w:top w:w="100" w:type="dxa"/>
              <w:left w:w="100" w:type="dxa"/>
              <w:bottom w:w="100" w:type="dxa"/>
              <w:right w:w="100" w:type="dxa"/>
            </w:tcMar>
          </w:tcPr>
          <w:p w14:paraId="000006E4" w14:textId="77777777" w:rsidR="002A42E5" w:rsidRDefault="00000000">
            <w:pPr>
              <w:keepNext/>
              <w:spacing w:after="0" w:line="276" w:lineRule="auto"/>
              <w:rPr>
                <w:rFonts w:ascii="Arial" w:eastAsia="Arial" w:hAnsi="Arial" w:cs="Arial"/>
                <w:sz w:val="20"/>
                <w:szCs w:val="20"/>
              </w:rPr>
            </w:pPr>
            <w:r>
              <w:rPr>
                <w:rFonts w:ascii="Arial" w:eastAsia="Arial" w:hAnsi="Arial" w:cs="Arial"/>
                <w:sz w:val="20"/>
                <w:szCs w:val="20"/>
              </w:rPr>
              <w:t>Major</w:t>
            </w:r>
          </w:p>
        </w:tc>
      </w:tr>
      <w:tr w:rsidR="002A42E5" w14:paraId="271AF231" w14:textId="77777777">
        <w:tc>
          <w:tcPr>
            <w:tcW w:w="3615" w:type="dxa"/>
            <w:shd w:val="clear" w:color="auto" w:fill="auto"/>
            <w:tcMar>
              <w:top w:w="100" w:type="dxa"/>
              <w:left w:w="100" w:type="dxa"/>
              <w:bottom w:w="100" w:type="dxa"/>
              <w:right w:w="100" w:type="dxa"/>
            </w:tcMar>
          </w:tcPr>
          <w:p w14:paraId="000006E5" w14:textId="77777777" w:rsidR="002A42E5" w:rsidRDefault="00000000">
            <w:pPr>
              <w:keepNext/>
              <w:spacing w:after="0" w:line="276" w:lineRule="auto"/>
              <w:rPr>
                <w:rFonts w:ascii="Arial" w:eastAsia="Arial" w:hAnsi="Arial" w:cs="Arial"/>
                <w:b/>
                <w:sz w:val="20"/>
                <w:szCs w:val="20"/>
              </w:rPr>
            </w:pPr>
            <w:r>
              <w:rPr>
                <w:rFonts w:ascii="Arial" w:eastAsia="Arial" w:hAnsi="Arial" w:cs="Arial"/>
                <w:b/>
                <w:sz w:val="20"/>
                <w:szCs w:val="20"/>
              </w:rPr>
              <w:t>Date of Nonconformity Issued</w:t>
            </w:r>
          </w:p>
        </w:tc>
        <w:tc>
          <w:tcPr>
            <w:tcW w:w="5385" w:type="dxa"/>
            <w:shd w:val="clear" w:color="auto" w:fill="auto"/>
            <w:tcMar>
              <w:top w:w="100" w:type="dxa"/>
              <w:left w:w="100" w:type="dxa"/>
              <w:bottom w:w="100" w:type="dxa"/>
              <w:right w:w="100" w:type="dxa"/>
            </w:tcMar>
          </w:tcPr>
          <w:p w14:paraId="000006E6" w14:textId="77777777" w:rsidR="002A42E5" w:rsidRDefault="00000000">
            <w:pPr>
              <w:spacing w:after="0" w:line="240" w:lineRule="auto"/>
              <w:rPr>
                <w:rFonts w:ascii="Arial" w:eastAsia="Arial" w:hAnsi="Arial" w:cs="Arial"/>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r>
      <w:tr w:rsidR="002A42E5" w14:paraId="4FCA035D" w14:textId="77777777">
        <w:trPr>
          <w:trHeight w:val="440"/>
        </w:trPr>
        <w:tc>
          <w:tcPr>
            <w:tcW w:w="9000" w:type="dxa"/>
            <w:gridSpan w:val="2"/>
            <w:shd w:val="clear" w:color="auto" w:fill="auto"/>
            <w:tcMar>
              <w:top w:w="100" w:type="dxa"/>
              <w:left w:w="100" w:type="dxa"/>
              <w:bottom w:w="100" w:type="dxa"/>
              <w:right w:w="100" w:type="dxa"/>
            </w:tcMar>
          </w:tcPr>
          <w:p w14:paraId="000006E7" w14:textId="77777777" w:rsidR="002A42E5" w:rsidRDefault="00000000">
            <w:pPr>
              <w:keepNext/>
              <w:spacing w:after="0" w:line="276" w:lineRule="auto"/>
              <w:rPr>
                <w:rFonts w:ascii="Arial" w:eastAsia="Arial" w:hAnsi="Arial" w:cs="Arial"/>
                <w:sz w:val="20"/>
                <w:szCs w:val="20"/>
              </w:rPr>
            </w:pPr>
            <w:r>
              <w:rPr>
                <w:rFonts w:ascii="Arial" w:eastAsia="Arial" w:hAnsi="Arial" w:cs="Arial"/>
                <w:b/>
                <w:sz w:val="20"/>
                <w:szCs w:val="20"/>
              </w:rPr>
              <w:t xml:space="preserve">Nonconformity issued to </w:t>
            </w:r>
            <w:r>
              <w:rPr>
                <w:rFonts w:ascii="Arial" w:eastAsia="Arial" w:hAnsi="Arial" w:cs="Arial"/>
                <w:i/>
                <w:sz w:val="20"/>
                <w:szCs w:val="20"/>
              </w:rPr>
              <w:t>(when more than one site)</w:t>
            </w:r>
            <w:r>
              <w:rPr>
                <w:rFonts w:ascii="Arial" w:eastAsia="Arial" w:hAnsi="Arial" w:cs="Arial"/>
                <w:sz w:val="20"/>
                <w:szCs w:val="20"/>
              </w:rPr>
              <w:t xml:space="preserve">: </w:t>
            </w:r>
          </w:p>
        </w:tc>
      </w:tr>
      <w:tr w:rsidR="002A42E5" w14:paraId="13EFDE28" w14:textId="77777777">
        <w:tc>
          <w:tcPr>
            <w:tcW w:w="3615" w:type="dxa"/>
            <w:shd w:val="clear" w:color="auto" w:fill="auto"/>
            <w:tcMar>
              <w:top w:w="100" w:type="dxa"/>
              <w:left w:w="100" w:type="dxa"/>
              <w:bottom w:w="100" w:type="dxa"/>
              <w:right w:w="100" w:type="dxa"/>
            </w:tcMar>
          </w:tcPr>
          <w:p w14:paraId="000006E9" w14:textId="77777777" w:rsidR="002A42E5" w:rsidRDefault="00000000">
            <w:pPr>
              <w:keepNext/>
              <w:spacing w:after="0" w:line="276" w:lineRule="auto"/>
              <w:rPr>
                <w:rFonts w:ascii="Arial" w:eastAsia="Arial" w:hAnsi="Arial" w:cs="Arial"/>
                <w:sz w:val="20"/>
                <w:szCs w:val="20"/>
              </w:rPr>
            </w:pPr>
            <w:r>
              <w:rPr>
                <w:rFonts w:ascii="Arial" w:eastAsia="Arial" w:hAnsi="Arial" w:cs="Arial"/>
                <w:b/>
                <w:sz w:val="20"/>
                <w:szCs w:val="20"/>
              </w:rPr>
              <w:t>Deadline</w:t>
            </w:r>
          </w:p>
        </w:tc>
        <w:tc>
          <w:tcPr>
            <w:tcW w:w="5385" w:type="dxa"/>
            <w:shd w:val="clear" w:color="auto" w:fill="auto"/>
            <w:tcMar>
              <w:top w:w="100" w:type="dxa"/>
              <w:left w:w="100" w:type="dxa"/>
              <w:bottom w:w="100" w:type="dxa"/>
              <w:right w:w="100" w:type="dxa"/>
            </w:tcMar>
          </w:tcPr>
          <w:p w14:paraId="000006EA" w14:textId="56F34C12" w:rsidR="002A42E5" w:rsidRDefault="00000000">
            <w:pPr>
              <w:keepNext/>
              <w:numPr>
                <w:ilvl w:val="0"/>
                <w:numId w:val="5"/>
              </w:numPr>
              <w:spacing w:after="0" w:line="276" w:lineRule="auto"/>
              <w:ind w:left="0"/>
              <w:rPr>
                <w:rFonts w:ascii="Arial" w:eastAsia="Arial" w:hAnsi="Arial" w:cs="Arial"/>
                <w:sz w:val="20"/>
                <w:szCs w:val="20"/>
              </w:rPr>
            </w:pPr>
            <w:sdt>
              <w:sdtPr>
                <w:rPr>
                  <w:rFonts w:ascii="MS Gothic" w:eastAsia="MS Gothic" w:hAnsi="MS Gothic" w:cs="MS Gothic"/>
                  <w:sz w:val="20"/>
                  <w:szCs w:val="20"/>
                </w:rPr>
                <w:id w:val="285945241"/>
                <w14:checkbox>
                  <w14:checked w14:val="0"/>
                  <w14:checkedState w14:val="2612" w14:font="MS Gothic"/>
                  <w14:uncheckedState w14:val="2610" w14:font="MS Gothic"/>
                </w14:checkbox>
              </w:sdtPr>
              <w:sdtContent>
                <w:r w:rsidR="004C0196">
                  <w:rPr>
                    <w:rFonts w:ascii="MS Gothic" w:eastAsia="MS Gothic" w:hAnsi="MS Gothic" w:cs="MS Gothic" w:hint="eastAsia"/>
                    <w:sz w:val="20"/>
                    <w:szCs w:val="20"/>
                  </w:rPr>
                  <w:t>☐</w:t>
                </w:r>
              </w:sdtContent>
            </w:sdt>
            <w:r w:rsidR="00D557E0">
              <w:rPr>
                <w:rFonts w:ascii="Arial" w:eastAsia="Arial" w:hAnsi="Arial" w:cs="Arial"/>
                <w:sz w:val="20"/>
                <w:szCs w:val="20"/>
              </w:rPr>
              <w:t>3 months from date of closing meeting (IC)</w:t>
            </w:r>
          </w:p>
          <w:p w14:paraId="000006EB" w14:textId="29D78ECC" w:rsidR="002A42E5" w:rsidRDefault="00000000">
            <w:pPr>
              <w:keepNext/>
              <w:numPr>
                <w:ilvl w:val="0"/>
                <w:numId w:val="5"/>
              </w:numPr>
              <w:spacing w:after="0" w:line="276" w:lineRule="auto"/>
              <w:ind w:left="0"/>
              <w:rPr>
                <w:rFonts w:ascii="Arial" w:eastAsia="Arial" w:hAnsi="Arial" w:cs="Arial"/>
                <w:sz w:val="20"/>
                <w:szCs w:val="20"/>
              </w:rPr>
            </w:pPr>
            <w:sdt>
              <w:sdtPr>
                <w:rPr>
                  <w:rFonts w:ascii="MS Gothic" w:eastAsia="MS Gothic" w:hAnsi="MS Gothic" w:cs="MS Gothic"/>
                  <w:sz w:val="20"/>
                  <w:szCs w:val="20"/>
                </w:rPr>
                <w:id w:val="-98558978"/>
                <w14:checkbox>
                  <w14:checked w14:val="0"/>
                  <w14:checkedState w14:val="2612" w14:font="MS Gothic"/>
                  <w14:uncheckedState w14:val="2610" w14:font="MS Gothic"/>
                </w14:checkbox>
              </w:sdtPr>
              <w:sdtContent>
                <w:r w:rsidR="00D557E0">
                  <w:rPr>
                    <w:rFonts w:ascii="MS Gothic" w:eastAsia="MS Gothic" w:hAnsi="MS Gothic" w:cs="MS Gothic" w:hint="eastAsia"/>
                    <w:sz w:val="20"/>
                    <w:szCs w:val="20"/>
                  </w:rPr>
                  <w:t>☐</w:t>
                </w:r>
              </w:sdtContent>
            </w:sdt>
            <w:r w:rsidR="00D557E0">
              <w:rPr>
                <w:rFonts w:ascii="Arial" w:eastAsia="Arial" w:hAnsi="Arial" w:cs="Arial"/>
                <w:sz w:val="20"/>
                <w:szCs w:val="20"/>
              </w:rPr>
              <w:t>1 months from date of closing meeting (ASA &amp; RC)</w:t>
            </w:r>
          </w:p>
        </w:tc>
      </w:tr>
      <w:tr w:rsidR="002A42E5" w14:paraId="742A5010" w14:textId="77777777">
        <w:tc>
          <w:tcPr>
            <w:tcW w:w="3615" w:type="dxa"/>
            <w:shd w:val="clear" w:color="auto" w:fill="auto"/>
            <w:tcMar>
              <w:top w:w="100" w:type="dxa"/>
              <w:left w:w="100" w:type="dxa"/>
              <w:bottom w:w="100" w:type="dxa"/>
              <w:right w:w="100" w:type="dxa"/>
            </w:tcMar>
          </w:tcPr>
          <w:p w14:paraId="000006EC" w14:textId="77777777" w:rsidR="002A42E5" w:rsidRDefault="00000000">
            <w:pPr>
              <w:keepNext/>
              <w:spacing w:after="0" w:line="276" w:lineRule="auto"/>
              <w:rPr>
                <w:rFonts w:ascii="Arial" w:eastAsia="Arial" w:hAnsi="Arial" w:cs="Arial"/>
                <w:sz w:val="20"/>
                <w:szCs w:val="20"/>
              </w:rPr>
            </w:pPr>
            <w:r>
              <w:rPr>
                <w:rFonts w:ascii="Arial" w:eastAsia="Arial" w:hAnsi="Arial" w:cs="Arial"/>
                <w:b/>
                <w:sz w:val="20"/>
                <w:szCs w:val="20"/>
              </w:rPr>
              <w:t>Mode of Nonconformity Closure</w:t>
            </w:r>
          </w:p>
        </w:tc>
        <w:tc>
          <w:tcPr>
            <w:tcW w:w="5385" w:type="dxa"/>
            <w:shd w:val="clear" w:color="auto" w:fill="auto"/>
            <w:tcMar>
              <w:top w:w="100" w:type="dxa"/>
              <w:left w:w="100" w:type="dxa"/>
              <w:bottom w:w="100" w:type="dxa"/>
              <w:right w:w="100" w:type="dxa"/>
            </w:tcMar>
          </w:tcPr>
          <w:p w14:paraId="000006ED" w14:textId="3F2AB1DB" w:rsidR="002A42E5" w:rsidRDefault="00000000">
            <w:pPr>
              <w:keepNext/>
              <w:numPr>
                <w:ilvl w:val="0"/>
                <w:numId w:val="11"/>
              </w:numPr>
              <w:spacing w:after="0" w:line="276" w:lineRule="auto"/>
              <w:ind w:left="0"/>
              <w:rPr>
                <w:rFonts w:ascii="Arial" w:eastAsia="Arial" w:hAnsi="Arial" w:cs="Arial"/>
                <w:sz w:val="20"/>
                <w:szCs w:val="20"/>
              </w:rPr>
            </w:pPr>
            <w:sdt>
              <w:sdtPr>
                <w:rPr>
                  <w:rFonts w:ascii="MS Gothic" w:eastAsia="MS Gothic" w:hAnsi="MS Gothic" w:cs="MS Gothic"/>
                  <w:sz w:val="20"/>
                  <w:szCs w:val="20"/>
                </w:rPr>
                <w:id w:val="1607383788"/>
                <w14:checkbox>
                  <w14:checked w14:val="0"/>
                  <w14:checkedState w14:val="2612" w14:font="MS Gothic"/>
                  <w14:uncheckedState w14:val="2610" w14:font="MS Gothic"/>
                </w14:checkbox>
              </w:sdtPr>
              <w:sdtContent>
                <w:r w:rsidR="00D557E0">
                  <w:rPr>
                    <w:rFonts w:ascii="MS Gothic" w:eastAsia="MS Gothic" w:hAnsi="MS Gothic" w:cs="MS Gothic" w:hint="eastAsia"/>
                    <w:sz w:val="20"/>
                    <w:szCs w:val="20"/>
                  </w:rPr>
                  <w:t>☐</w:t>
                </w:r>
              </w:sdtContent>
            </w:sdt>
            <w:r w:rsidR="00D557E0">
              <w:rPr>
                <w:rFonts w:ascii="Arial" w:eastAsia="Arial" w:hAnsi="Arial" w:cs="Arial"/>
                <w:sz w:val="20"/>
                <w:szCs w:val="20"/>
              </w:rPr>
              <w:t xml:space="preserve">Onsite </w:t>
            </w:r>
          </w:p>
          <w:p w14:paraId="000006EE" w14:textId="7C0A5FF7" w:rsidR="002A42E5" w:rsidRDefault="00000000">
            <w:pPr>
              <w:keepNext/>
              <w:numPr>
                <w:ilvl w:val="0"/>
                <w:numId w:val="11"/>
              </w:numPr>
              <w:spacing w:after="0" w:line="276" w:lineRule="auto"/>
              <w:ind w:left="0"/>
              <w:rPr>
                <w:rFonts w:ascii="Arial" w:eastAsia="Arial" w:hAnsi="Arial" w:cs="Arial"/>
                <w:sz w:val="20"/>
                <w:szCs w:val="20"/>
              </w:rPr>
            </w:pPr>
            <w:sdt>
              <w:sdtPr>
                <w:rPr>
                  <w:rFonts w:ascii="MS Gothic" w:eastAsia="MS Gothic" w:hAnsi="MS Gothic" w:cs="MS Gothic"/>
                  <w:sz w:val="20"/>
                  <w:szCs w:val="20"/>
                </w:rPr>
                <w:id w:val="-1612348457"/>
                <w14:checkbox>
                  <w14:checked w14:val="0"/>
                  <w14:checkedState w14:val="2612" w14:font="MS Gothic"/>
                  <w14:uncheckedState w14:val="2610" w14:font="MS Gothic"/>
                </w14:checkbox>
              </w:sdtPr>
              <w:sdtContent>
                <w:r w:rsidR="00D557E0">
                  <w:rPr>
                    <w:rFonts w:ascii="MS Gothic" w:eastAsia="MS Gothic" w:hAnsi="MS Gothic" w:cs="MS Gothic" w:hint="eastAsia"/>
                    <w:sz w:val="20"/>
                    <w:szCs w:val="20"/>
                  </w:rPr>
                  <w:t>☐</w:t>
                </w:r>
              </w:sdtContent>
            </w:sdt>
            <w:r w:rsidR="00D557E0">
              <w:rPr>
                <w:rFonts w:ascii="Arial" w:eastAsia="Arial" w:hAnsi="Arial" w:cs="Arial"/>
                <w:sz w:val="20"/>
                <w:szCs w:val="20"/>
              </w:rPr>
              <w:t xml:space="preserve">Offsite </w:t>
            </w:r>
          </w:p>
        </w:tc>
      </w:tr>
      <w:tr w:rsidR="002A42E5" w14:paraId="164E641C" w14:textId="77777777">
        <w:trPr>
          <w:trHeight w:val="440"/>
        </w:trPr>
        <w:tc>
          <w:tcPr>
            <w:tcW w:w="9000" w:type="dxa"/>
            <w:gridSpan w:val="2"/>
            <w:shd w:val="clear" w:color="auto" w:fill="auto"/>
            <w:tcMar>
              <w:top w:w="100" w:type="dxa"/>
              <w:left w:w="100" w:type="dxa"/>
              <w:bottom w:w="100" w:type="dxa"/>
              <w:right w:w="100" w:type="dxa"/>
            </w:tcMar>
          </w:tcPr>
          <w:p w14:paraId="000006EF" w14:textId="77777777" w:rsidR="002A42E5" w:rsidRDefault="00000000">
            <w:pPr>
              <w:spacing w:after="0" w:line="276" w:lineRule="auto"/>
              <w:rPr>
                <w:rFonts w:ascii="Arial" w:eastAsia="Arial" w:hAnsi="Arial" w:cs="Arial"/>
                <w:sz w:val="20"/>
                <w:szCs w:val="20"/>
              </w:rPr>
            </w:pPr>
            <w:r>
              <w:rPr>
                <w:rFonts w:ascii="Arial" w:eastAsia="Arial" w:hAnsi="Arial" w:cs="Arial"/>
                <w:b/>
                <w:sz w:val="20"/>
                <w:szCs w:val="20"/>
              </w:rPr>
              <w:t>Nonconformity Statement</w:t>
            </w:r>
            <w:r>
              <w:rPr>
                <w:rFonts w:ascii="Arial" w:eastAsia="Arial" w:hAnsi="Arial" w:cs="Arial"/>
                <w:sz w:val="20"/>
                <w:szCs w:val="20"/>
              </w:rPr>
              <w:t xml:space="preserve">: </w:t>
            </w:r>
          </w:p>
          <w:p w14:paraId="000006F0" w14:textId="77777777" w:rsidR="002A42E5" w:rsidRDefault="002A42E5">
            <w:pPr>
              <w:spacing w:after="0" w:line="276" w:lineRule="auto"/>
              <w:rPr>
                <w:rFonts w:ascii="Arial" w:eastAsia="Arial" w:hAnsi="Arial" w:cs="Arial"/>
                <w:sz w:val="20"/>
                <w:szCs w:val="20"/>
              </w:rPr>
            </w:pPr>
          </w:p>
          <w:p w14:paraId="000006F1" w14:textId="77777777" w:rsidR="002A42E5" w:rsidRDefault="002A42E5">
            <w:pPr>
              <w:spacing w:after="0" w:line="276" w:lineRule="auto"/>
              <w:rPr>
                <w:rFonts w:ascii="Arial" w:eastAsia="Arial" w:hAnsi="Arial" w:cs="Arial"/>
                <w:sz w:val="20"/>
                <w:szCs w:val="20"/>
              </w:rPr>
            </w:pPr>
          </w:p>
          <w:p w14:paraId="000006F2" w14:textId="77777777" w:rsidR="002A42E5" w:rsidRDefault="002A42E5">
            <w:pPr>
              <w:spacing w:after="0" w:line="276" w:lineRule="auto"/>
              <w:rPr>
                <w:rFonts w:ascii="Arial" w:eastAsia="Arial" w:hAnsi="Arial" w:cs="Arial"/>
                <w:sz w:val="20"/>
                <w:szCs w:val="20"/>
              </w:rPr>
            </w:pPr>
          </w:p>
        </w:tc>
      </w:tr>
      <w:tr w:rsidR="002A42E5" w14:paraId="58634808" w14:textId="77777777">
        <w:trPr>
          <w:trHeight w:val="440"/>
        </w:trPr>
        <w:tc>
          <w:tcPr>
            <w:tcW w:w="9000" w:type="dxa"/>
            <w:gridSpan w:val="2"/>
            <w:shd w:val="clear" w:color="auto" w:fill="auto"/>
            <w:tcMar>
              <w:top w:w="100" w:type="dxa"/>
              <w:left w:w="100" w:type="dxa"/>
              <w:bottom w:w="100" w:type="dxa"/>
              <w:right w:w="100" w:type="dxa"/>
            </w:tcMar>
          </w:tcPr>
          <w:p w14:paraId="000006F4" w14:textId="77777777" w:rsidR="002A42E5" w:rsidRDefault="00000000">
            <w:pPr>
              <w:spacing w:after="0" w:line="276" w:lineRule="auto"/>
              <w:jc w:val="both"/>
              <w:rPr>
                <w:rFonts w:ascii="Arial" w:eastAsia="Arial" w:hAnsi="Arial" w:cs="Arial"/>
                <w:b/>
                <w:sz w:val="20"/>
                <w:szCs w:val="20"/>
              </w:rPr>
            </w:pPr>
            <w:r>
              <w:rPr>
                <w:rFonts w:ascii="Arial" w:eastAsia="Arial" w:hAnsi="Arial" w:cs="Arial"/>
                <w:b/>
                <w:sz w:val="20"/>
                <w:szCs w:val="20"/>
              </w:rPr>
              <w:t xml:space="preserve">Evidence: </w:t>
            </w:r>
          </w:p>
          <w:p w14:paraId="000006F5" w14:textId="77777777" w:rsidR="002A42E5" w:rsidRDefault="002A42E5">
            <w:pPr>
              <w:spacing w:after="0" w:line="276" w:lineRule="auto"/>
              <w:jc w:val="both"/>
              <w:rPr>
                <w:rFonts w:ascii="Arial" w:eastAsia="Arial" w:hAnsi="Arial" w:cs="Arial"/>
                <w:b/>
                <w:sz w:val="20"/>
                <w:szCs w:val="20"/>
              </w:rPr>
            </w:pPr>
          </w:p>
          <w:p w14:paraId="000006F6" w14:textId="77777777" w:rsidR="002A42E5" w:rsidRDefault="002A42E5">
            <w:pPr>
              <w:spacing w:after="0" w:line="276" w:lineRule="auto"/>
              <w:jc w:val="both"/>
              <w:rPr>
                <w:rFonts w:ascii="Arial" w:eastAsia="Arial" w:hAnsi="Arial" w:cs="Arial"/>
                <w:b/>
                <w:sz w:val="20"/>
                <w:szCs w:val="20"/>
              </w:rPr>
            </w:pPr>
          </w:p>
          <w:p w14:paraId="000006F7" w14:textId="77777777" w:rsidR="002A42E5" w:rsidRDefault="002A42E5">
            <w:pPr>
              <w:spacing w:after="0" w:line="276" w:lineRule="auto"/>
              <w:jc w:val="both"/>
              <w:rPr>
                <w:rFonts w:ascii="Arial" w:eastAsia="Arial" w:hAnsi="Arial" w:cs="Arial"/>
                <w:b/>
                <w:sz w:val="20"/>
                <w:szCs w:val="20"/>
              </w:rPr>
            </w:pPr>
          </w:p>
        </w:tc>
      </w:tr>
      <w:tr w:rsidR="002A42E5" w14:paraId="73CF4E25" w14:textId="77777777">
        <w:trPr>
          <w:trHeight w:val="440"/>
        </w:trPr>
        <w:tc>
          <w:tcPr>
            <w:tcW w:w="3615" w:type="dxa"/>
            <w:shd w:val="clear" w:color="auto" w:fill="auto"/>
            <w:tcMar>
              <w:top w:w="100" w:type="dxa"/>
              <w:left w:w="100" w:type="dxa"/>
              <w:bottom w:w="100" w:type="dxa"/>
              <w:right w:w="100" w:type="dxa"/>
            </w:tcMar>
          </w:tcPr>
          <w:p w14:paraId="000006F9" w14:textId="77777777" w:rsidR="002A42E5" w:rsidRDefault="00000000">
            <w:pPr>
              <w:spacing w:after="0" w:line="276" w:lineRule="auto"/>
              <w:jc w:val="both"/>
              <w:rPr>
                <w:rFonts w:ascii="Arial" w:eastAsia="Arial" w:hAnsi="Arial" w:cs="Arial"/>
                <w:b/>
                <w:sz w:val="20"/>
                <w:szCs w:val="20"/>
              </w:rPr>
            </w:pPr>
            <w:r>
              <w:rPr>
                <w:rFonts w:ascii="Arial" w:eastAsia="Arial" w:hAnsi="Arial" w:cs="Arial"/>
                <w:b/>
                <w:sz w:val="20"/>
                <w:szCs w:val="20"/>
              </w:rPr>
              <w:t xml:space="preserve">Root Cause </w:t>
            </w:r>
          </w:p>
          <w:p w14:paraId="000006FA" w14:textId="77777777" w:rsidR="002A42E5" w:rsidRDefault="002A42E5">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000006FB" w14:textId="77777777" w:rsidR="002A42E5" w:rsidRDefault="002A42E5">
            <w:pPr>
              <w:widowControl w:val="0"/>
              <w:spacing w:after="0" w:line="240" w:lineRule="auto"/>
              <w:rPr>
                <w:rFonts w:ascii="Arial" w:eastAsia="Arial" w:hAnsi="Arial" w:cs="Arial"/>
                <w:sz w:val="20"/>
                <w:szCs w:val="20"/>
              </w:rPr>
            </w:pPr>
          </w:p>
        </w:tc>
      </w:tr>
      <w:tr w:rsidR="002A42E5" w14:paraId="72F5C937" w14:textId="77777777">
        <w:trPr>
          <w:trHeight w:val="440"/>
        </w:trPr>
        <w:tc>
          <w:tcPr>
            <w:tcW w:w="3615" w:type="dxa"/>
            <w:shd w:val="clear" w:color="auto" w:fill="auto"/>
            <w:tcMar>
              <w:top w:w="100" w:type="dxa"/>
              <w:left w:w="100" w:type="dxa"/>
              <w:bottom w:w="100" w:type="dxa"/>
              <w:right w:w="100" w:type="dxa"/>
            </w:tcMar>
          </w:tcPr>
          <w:p w14:paraId="000006FC" w14:textId="77777777" w:rsidR="002A42E5" w:rsidRDefault="00000000">
            <w:pPr>
              <w:spacing w:line="276" w:lineRule="auto"/>
              <w:rPr>
                <w:rFonts w:ascii="Arial" w:eastAsia="Arial" w:hAnsi="Arial" w:cs="Arial"/>
                <w:i/>
                <w:sz w:val="20"/>
                <w:szCs w:val="20"/>
              </w:rPr>
            </w:pPr>
            <w:r>
              <w:rPr>
                <w:rFonts w:ascii="Arial" w:eastAsia="Arial" w:hAnsi="Arial" w:cs="Arial"/>
                <w:b/>
                <w:sz w:val="20"/>
                <w:szCs w:val="20"/>
              </w:rPr>
              <w:t xml:space="preserve">Corrective Action Implemented </w:t>
            </w:r>
            <w:r>
              <w:rPr>
                <w:rFonts w:ascii="Arial" w:eastAsia="Arial" w:hAnsi="Arial" w:cs="Arial"/>
                <w:i/>
                <w:sz w:val="20"/>
                <w:szCs w:val="20"/>
              </w:rPr>
              <w:t>(including any evidence submitted)</w:t>
            </w:r>
          </w:p>
        </w:tc>
        <w:tc>
          <w:tcPr>
            <w:tcW w:w="5385" w:type="dxa"/>
            <w:shd w:val="clear" w:color="auto" w:fill="auto"/>
            <w:tcMar>
              <w:top w:w="100" w:type="dxa"/>
              <w:left w:w="100" w:type="dxa"/>
              <w:bottom w:w="100" w:type="dxa"/>
              <w:right w:w="100" w:type="dxa"/>
            </w:tcMar>
          </w:tcPr>
          <w:p w14:paraId="000006FD" w14:textId="77777777" w:rsidR="002A42E5" w:rsidRDefault="002A42E5">
            <w:pPr>
              <w:widowControl w:val="0"/>
              <w:spacing w:after="0" w:line="240" w:lineRule="auto"/>
              <w:rPr>
                <w:rFonts w:ascii="Arial" w:eastAsia="Arial" w:hAnsi="Arial" w:cs="Arial"/>
                <w:sz w:val="20"/>
                <w:szCs w:val="20"/>
              </w:rPr>
            </w:pPr>
          </w:p>
        </w:tc>
      </w:tr>
      <w:tr w:rsidR="002A42E5" w14:paraId="5A3532D9" w14:textId="77777777">
        <w:trPr>
          <w:trHeight w:val="440"/>
        </w:trPr>
        <w:tc>
          <w:tcPr>
            <w:tcW w:w="3615" w:type="dxa"/>
            <w:shd w:val="clear" w:color="auto" w:fill="auto"/>
            <w:tcMar>
              <w:top w:w="100" w:type="dxa"/>
              <w:left w:w="100" w:type="dxa"/>
              <w:bottom w:w="100" w:type="dxa"/>
              <w:right w:w="100" w:type="dxa"/>
            </w:tcMar>
          </w:tcPr>
          <w:p w14:paraId="000006FE" w14:textId="77777777" w:rsidR="002A42E5" w:rsidRDefault="00000000">
            <w:pPr>
              <w:spacing w:line="276" w:lineRule="auto"/>
              <w:rPr>
                <w:rFonts w:ascii="Arial" w:eastAsia="Arial" w:hAnsi="Arial" w:cs="Arial"/>
                <w:i/>
                <w:sz w:val="20"/>
                <w:szCs w:val="20"/>
              </w:rPr>
            </w:pPr>
            <w:r>
              <w:rPr>
                <w:rFonts w:ascii="Arial" w:eastAsia="Arial" w:hAnsi="Arial" w:cs="Arial"/>
                <w:b/>
                <w:sz w:val="20"/>
                <w:szCs w:val="20"/>
              </w:rPr>
              <w:t xml:space="preserve">Preventive Action Implemented </w:t>
            </w:r>
            <w:r>
              <w:rPr>
                <w:rFonts w:ascii="Arial" w:eastAsia="Arial" w:hAnsi="Arial" w:cs="Arial"/>
                <w:i/>
                <w:sz w:val="20"/>
                <w:szCs w:val="20"/>
              </w:rPr>
              <w:t>(including any evidence submitted)</w:t>
            </w:r>
          </w:p>
        </w:tc>
        <w:tc>
          <w:tcPr>
            <w:tcW w:w="5385" w:type="dxa"/>
            <w:shd w:val="clear" w:color="auto" w:fill="auto"/>
            <w:tcMar>
              <w:top w:w="100" w:type="dxa"/>
              <w:left w:w="100" w:type="dxa"/>
              <w:bottom w:w="100" w:type="dxa"/>
              <w:right w:w="100" w:type="dxa"/>
            </w:tcMar>
          </w:tcPr>
          <w:p w14:paraId="000006FF" w14:textId="77777777" w:rsidR="002A42E5" w:rsidRDefault="002A42E5">
            <w:pPr>
              <w:widowControl w:val="0"/>
              <w:spacing w:after="0" w:line="240" w:lineRule="auto"/>
              <w:rPr>
                <w:rFonts w:ascii="Arial" w:eastAsia="Arial" w:hAnsi="Arial" w:cs="Arial"/>
                <w:sz w:val="20"/>
                <w:szCs w:val="20"/>
              </w:rPr>
            </w:pPr>
          </w:p>
        </w:tc>
      </w:tr>
      <w:tr w:rsidR="002A42E5" w14:paraId="45EC9004" w14:textId="77777777">
        <w:trPr>
          <w:trHeight w:val="440"/>
        </w:trPr>
        <w:tc>
          <w:tcPr>
            <w:tcW w:w="3615" w:type="dxa"/>
            <w:shd w:val="clear" w:color="auto" w:fill="auto"/>
            <w:tcMar>
              <w:top w:w="100" w:type="dxa"/>
              <w:left w:w="100" w:type="dxa"/>
              <w:bottom w:w="100" w:type="dxa"/>
              <w:right w:w="100" w:type="dxa"/>
            </w:tcMar>
          </w:tcPr>
          <w:p w14:paraId="00000700" w14:textId="77777777" w:rsidR="002A42E5" w:rsidRDefault="00000000">
            <w:pPr>
              <w:spacing w:after="0" w:line="276" w:lineRule="auto"/>
              <w:rPr>
                <w:rFonts w:ascii="Arial" w:eastAsia="Arial" w:hAnsi="Arial" w:cs="Arial"/>
                <w:b/>
                <w:sz w:val="20"/>
                <w:szCs w:val="20"/>
              </w:rPr>
            </w:pPr>
            <w:r>
              <w:rPr>
                <w:rFonts w:ascii="Arial" w:eastAsia="Arial" w:hAnsi="Arial" w:cs="Arial"/>
                <w:b/>
                <w:sz w:val="20"/>
                <w:szCs w:val="20"/>
              </w:rPr>
              <w:t>Date of Response</w:t>
            </w:r>
          </w:p>
        </w:tc>
        <w:tc>
          <w:tcPr>
            <w:tcW w:w="5385" w:type="dxa"/>
            <w:shd w:val="clear" w:color="auto" w:fill="auto"/>
            <w:tcMar>
              <w:top w:w="100" w:type="dxa"/>
              <w:left w:w="100" w:type="dxa"/>
              <w:bottom w:w="100" w:type="dxa"/>
              <w:right w:w="100" w:type="dxa"/>
            </w:tcMar>
          </w:tcPr>
          <w:p w14:paraId="00000701" w14:textId="77777777" w:rsidR="002A42E5" w:rsidRDefault="00000000">
            <w:pPr>
              <w:spacing w:after="0" w:line="240" w:lineRule="auto"/>
              <w:rPr>
                <w:rFonts w:ascii="Arial" w:eastAsia="Arial" w:hAnsi="Arial" w:cs="Arial"/>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r>
      <w:tr w:rsidR="002A42E5" w14:paraId="1F5DB37C" w14:textId="77777777">
        <w:trPr>
          <w:trHeight w:val="440"/>
        </w:trPr>
        <w:tc>
          <w:tcPr>
            <w:tcW w:w="3615" w:type="dxa"/>
            <w:shd w:val="clear" w:color="auto" w:fill="auto"/>
            <w:tcMar>
              <w:top w:w="100" w:type="dxa"/>
              <w:left w:w="100" w:type="dxa"/>
              <w:bottom w:w="100" w:type="dxa"/>
              <w:right w:w="100" w:type="dxa"/>
            </w:tcMar>
          </w:tcPr>
          <w:p w14:paraId="00000702" w14:textId="77777777" w:rsidR="002A42E5" w:rsidRDefault="00000000">
            <w:pPr>
              <w:spacing w:after="0" w:line="276" w:lineRule="auto"/>
              <w:rPr>
                <w:rFonts w:ascii="Arial" w:eastAsia="Arial" w:hAnsi="Arial" w:cs="Arial"/>
                <w:b/>
                <w:sz w:val="20"/>
                <w:szCs w:val="20"/>
              </w:rPr>
            </w:pPr>
            <w:r>
              <w:rPr>
                <w:rFonts w:ascii="Arial" w:eastAsia="Arial" w:hAnsi="Arial" w:cs="Arial"/>
                <w:b/>
                <w:color w:val="000000"/>
                <w:sz w:val="20"/>
                <w:szCs w:val="20"/>
              </w:rPr>
              <w:lastRenderedPageBreak/>
              <w:t xml:space="preserve">Audit Team Conclusion </w:t>
            </w:r>
            <w:r>
              <w:rPr>
                <w:rFonts w:ascii="Arial" w:eastAsia="Arial" w:hAnsi="Arial" w:cs="Arial"/>
                <w:i/>
                <w:color w:val="000000"/>
                <w:sz w:val="20"/>
                <w:szCs w:val="20"/>
              </w:rPr>
              <w:t>(including any evidence reviewed)</w:t>
            </w:r>
          </w:p>
        </w:tc>
        <w:tc>
          <w:tcPr>
            <w:tcW w:w="5385" w:type="dxa"/>
            <w:shd w:val="clear" w:color="auto" w:fill="auto"/>
            <w:tcMar>
              <w:top w:w="100" w:type="dxa"/>
              <w:left w:w="100" w:type="dxa"/>
              <w:bottom w:w="100" w:type="dxa"/>
              <w:right w:w="100" w:type="dxa"/>
            </w:tcMar>
          </w:tcPr>
          <w:p w14:paraId="00000703" w14:textId="77777777" w:rsidR="002A42E5" w:rsidRDefault="002A42E5">
            <w:pPr>
              <w:widowControl w:val="0"/>
              <w:spacing w:after="0" w:line="240" w:lineRule="auto"/>
              <w:rPr>
                <w:rFonts w:ascii="Arial" w:eastAsia="Arial" w:hAnsi="Arial" w:cs="Arial"/>
                <w:sz w:val="20"/>
                <w:szCs w:val="20"/>
              </w:rPr>
            </w:pPr>
          </w:p>
        </w:tc>
      </w:tr>
      <w:tr w:rsidR="002A42E5" w14:paraId="68BB6134" w14:textId="77777777">
        <w:trPr>
          <w:trHeight w:val="440"/>
        </w:trPr>
        <w:tc>
          <w:tcPr>
            <w:tcW w:w="3615" w:type="dxa"/>
            <w:shd w:val="clear" w:color="auto" w:fill="auto"/>
            <w:tcMar>
              <w:top w:w="100" w:type="dxa"/>
              <w:left w:w="100" w:type="dxa"/>
              <w:bottom w:w="100" w:type="dxa"/>
              <w:right w:w="100" w:type="dxa"/>
            </w:tcMar>
          </w:tcPr>
          <w:p w14:paraId="00000704" w14:textId="77777777" w:rsidR="002A42E5" w:rsidRDefault="00000000">
            <w:pPr>
              <w:spacing w:after="0" w:line="276" w:lineRule="auto"/>
              <w:rPr>
                <w:rFonts w:ascii="Arial" w:eastAsia="Arial" w:hAnsi="Arial" w:cs="Arial"/>
                <w:b/>
                <w:sz w:val="20"/>
                <w:szCs w:val="20"/>
              </w:rPr>
            </w:pPr>
            <w:r>
              <w:rPr>
                <w:rFonts w:ascii="Arial" w:eastAsia="Arial" w:hAnsi="Arial" w:cs="Arial"/>
                <w:b/>
                <w:sz w:val="20"/>
                <w:szCs w:val="20"/>
              </w:rPr>
              <w:t>Status of Nonconformity</w:t>
            </w:r>
          </w:p>
        </w:tc>
        <w:tc>
          <w:tcPr>
            <w:tcW w:w="5385" w:type="dxa"/>
            <w:shd w:val="clear" w:color="auto" w:fill="auto"/>
            <w:tcMar>
              <w:top w:w="100" w:type="dxa"/>
              <w:left w:w="100" w:type="dxa"/>
              <w:bottom w:w="100" w:type="dxa"/>
              <w:right w:w="100" w:type="dxa"/>
            </w:tcMar>
          </w:tcPr>
          <w:p w14:paraId="00000705" w14:textId="02EAE916" w:rsidR="002A42E5" w:rsidRDefault="00000000">
            <w:pPr>
              <w:keepNext/>
              <w:numPr>
                <w:ilvl w:val="0"/>
                <w:numId w:val="2"/>
              </w:numPr>
              <w:spacing w:after="0" w:line="276" w:lineRule="auto"/>
              <w:ind w:left="0"/>
              <w:rPr>
                <w:rFonts w:ascii="Arial" w:eastAsia="Arial" w:hAnsi="Arial" w:cs="Arial"/>
                <w:sz w:val="20"/>
                <w:szCs w:val="20"/>
              </w:rPr>
            </w:pPr>
            <w:sdt>
              <w:sdtPr>
                <w:rPr>
                  <w:rFonts w:ascii="MS Gothic" w:eastAsia="MS Gothic" w:hAnsi="MS Gothic" w:cs="MS Gothic"/>
                  <w:sz w:val="20"/>
                  <w:szCs w:val="20"/>
                </w:rPr>
                <w:id w:val="-1359338967"/>
                <w14:checkbox>
                  <w14:checked w14:val="0"/>
                  <w14:checkedState w14:val="2612" w14:font="MS Gothic"/>
                  <w14:uncheckedState w14:val="2610" w14:font="MS Gothic"/>
                </w14:checkbox>
              </w:sdtPr>
              <w:sdtContent>
                <w:r w:rsidR="004C0196">
                  <w:rPr>
                    <w:rFonts w:ascii="MS Gothic" w:eastAsia="MS Gothic" w:hAnsi="MS Gothic" w:cs="MS Gothic" w:hint="eastAsia"/>
                    <w:sz w:val="20"/>
                    <w:szCs w:val="20"/>
                  </w:rPr>
                  <w:t>☐</w:t>
                </w:r>
              </w:sdtContent>
            </w:sdt>
            <w:r w:rsidR="00D557E0">
              <w:rPr>
                <w:rFonts w:ascii="Arial" w:eastAsia="Arial" w:hAnsi="Arial" w:cs="Arial"/>
                <w:sz w:val="20"/>
                <w:szCs w:val="20"/>
              </w:rPr>
              <w:t>Closed</w:t>
            </w:r>
          </w:p>
        </w:tc>
      </w:tr>
      <w:tr w:rsidR="002A42E5" w14:paraId="778CFAD4" w14:textId="77777777">
        <w:trPr>
          <w:trHeight w:val="440"/>
        </w:trPr>
        <w:tc>
          <w:tcPr>
            <w:tcW w:w="3615" w:type="dxa"/>
            <w:shd w:val="clear" w:color="auto" w:fill="auto"/>
            <w:tcMar>
              <w:top w:w="100" w:type="dxa"/>
              <w:left w:w="100" w:type="dxa"/>
              <w:bottom w:w="100" w:type="dxa"/>
              <w:right w:w="100" w:type="dxa"/>
            </w:tcMar>
          </w:tcPr>
          <w:p w14:paraId="00000706" w14:textId="77777777" w:rsidR="002A42E5" w:rsidRDefault="00000000">
            <w:pPr>
              <w:spacing w:after="0" w:line="276" w:lineRule="auto"/>
              <w:rPr>
                <w:rFonts w:ascii="Arial" w:eastAsia="Arial" w:hAnsi="Arial" w:cs="Arial"/>
                <w:b/>
                <w:sz w:val="20"/>
                <w:szCs w:val="20"/>
              </w:rPr>
            </w:pPr>
            <w:r>
              <w:rPr>
                <w:rFonts w:ascii="Arial" w:eastAsia="Arial" w:hAnsi="Arial" w:cs="Arial"/>
                <w:b/>
                <w:sz w:val="20"/>
                <w:szCs w:val="20"/>
              </w:rPr>
              <w:t>Date of Closure</w:t>
            </w:r>
          </w:p>
        </w:tc>
        <w:tc>
          <w:tcPr>
            <w:tcW w:w="5385" w:type="dxa"/>
            <w:shd w:val="clear" w:color="auto" w:fill="auto"/>
            <w:tcMar>
              <w:top w:w="100" w:type="dxa"/>
              <w:left w:w="100" w:type="dxa"/>
              <w:bottom w:w="100" w:type="dxa"/>
              <w:right w:w="100" w:type="dxa"/>
            </w:tcMar>
          </w:tcPr>
          <w:p w14:paraId="00000707" w14:textId="77777777" w:rsidR="002A42E5" w:rsidRDefault="00000000">
            <w:pPr>
              <w:spacing w:after="0" w:line="240" w:lineRule="auto"/>
              <w:rPr>
                <w:rFonts w:ascii="Arial" w:eastAsia="Arial" w:hAnsi="Arial" w:cs="Arial"/>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r>
    </w:tbl>
    <w:p w14:paraId="00000708" w14:textId="77777777" w:rsidR="002A42E5" w:rsidRDefault="00000000">
      <w:pPr>
        <w:pStyle w:val="Heading2"/>
        <w:spacing w:before="0"/>
      </w:pPr>
      <w:bookmarkStart w:id="36" w:name="_heading=h.2bn6wsx" w:colFirst="0" w:colLast="0"/>
      <w:bookmarkStart w:id="37" w:name="_Toc180070879"/>
      <w:bookmarkStart w:id="38" w:name="_Toc195188793"/>
      <w:bookmarkStart w:id="39" w:name="_Toc195189208"/>
      <w:bookmarkEnd w:id="36"/>
      <w:r>
        <w:rPr>
          <w:i/>
          <w:color w:val="0070C0"/>
          <w:sz w:val="20"/>
          <w:szCs w:val="20"/>
        </w:rPr>
        <w:t>The table can be added as necessary</w:t>
      </w:r>
      <w:bookmarkEnd w:id="37"/>
      <w:bookmarkEnd w:id="38"/>
      <w:bookmarkEnd w:id="39"/>
    </w:p>
    <w:p w14:paraId="00000709" w14:textId="77777777" w:rsidR="002A42E5" w:rsidRDefault="002A42E5">
      <w:pPr>
        <w:sectPr w:rsidR="002A42E5">
          <w:headerReference w:type="even" r:id="rId25"/>
          <w:headerReference w:type="default" r:id="rId26"/>
          <w:headerReference w:type="first" r:id="rId27"/>
          <w:pgSz w:w="11906" w:h="16838"/>
          <w:pgMar w:top="1440" w:right="1440" w:bottom="1440" w:left="1440" w:header="708" w:footer="708" w:gutter="0"/>
          <w:cols w:space="720"/>
        </w:sectPr>
      </w:pPr>
    </w:p>
    <w:p w14:paraId="0000070A" w14:textId="77777777" w:rsidR="002A42E5" w:rsidRDefault="00000000">
      <w:pPr>
        <w:pStyle w:val="Heading2"/>
        <w:rPr>
          <w:sz w:val="24"/>
          <w:szCs w:val="24"/>
        </w:rPr>
      </w:pPr>
      <w:bookmarkStart w:id="40" w:name="_Toc195189209"/>
      <w:r>
        <w:rPr>
          <w:sz w:val="24"/>
          <w:szCs w:val="24"/>
        </w:rPr>
        <w:lastRenderedPageBreak/>
        <w:t>3.9 Nonconformity(</w:t>
      </w:r>
      <w:proofErr w:type="spellStart"/>
      <w:r>
        <w:rPr>
          <w:sz w:val="24"/>
          <w:szCs w:val="24"/>
        </w:rPr>
        <w:t>ies</w:t>
      </w:r>
      <w:proofErr w:type="spellEnd"/>
      <w:r>
        <w:rPr>
          <w:sz w:val="24"/>
          <w:szCs w:val="24"/>
        </w:rPr>
        <w:t>) raised in the previous audit</w:t>
      </w:r>
      <w:bookmarkEnd w:id="40"/>
    </w:p>
    <w:tbl>
      <w:tblPr>
        <w:tblStyle w:val="aff8"/>
        <w:tblpPr w:leftFromText="180" w:rightFromText="180" w:vertAnchor="text" w:tblpY="1"/>
        <w:tblW w:w="138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691"/>
        <w:gridCol w:w="1564"/>
        <w:gridCol w:w="2295"/>
        <w:gridCol w:w="15"/>
        <w:gridCol w:w="2280"/>
        <w:gridCol w:w="4477"/>
      </w:tblGrid>
      <w:tr w:rsidR="002A42E5" w14:paraId="7B31CA42" w14:textId="77777777">
        <w:trPr>
          <w:trHeight w:val="440"/>
        </w:trPr>
        <w:tc>
          <w:tcPr>
            <w:tcW w:w="1560" w:type="dxa"/>
            <w:vMerge w:val="restart"/>
            <w:shd w:val="clear" w:color="auto" w:fill="341711"/>
            <w:tcMar>
              <w:top w:w="100" w:type="dxa"/>
              <w:left w:w="100" w:type="dxa"/>
              <w:bottom w:w="100" w:type="dxa"/>
              <w:right w:w="100" w:type="dxa"/>
            </w:tcMar>
          </w:tcPr>
          <w:p w14:paraId="0000070B" w14:textId="77777777" w:rsidR="002A42E5" w:rsidRDefault="00000000">
            <w:pPr>
              <w:widowControl w:val="0"/>
              <w:jc w:val="center"/>
              <w:rPr>
                <w:rFonts w:ascii="Arial" w:eastAsia="Arial" w:hAnsi="Arial" w:cs="Arial"/>
                <w:b/>
                <w:sz w:val="20"/>
                <w:szCs w:val="20"/>
              </w:rPr>
            </w:pPr>
            <w:bookmarkStart w:id="41" w:name="_heading=h.qsh70q" w:colFirst="0" w:colLast="0"/>
            <w:bookmarkEnd w:id="41"/>
            <w:r>
              <w:rPr>
                <w:rFonts w:ascii="Arial" w:eastAsia="Arial" w:hAnsi="Arial" w:cs="Arial"/>
                <w:b/>
                <w:sz w:val="20"/>
                <w:szCs w:val="20"/>
              </w:rPr>
              <w:t>Requirement No</w:t>
            </w:r>
          </w:p>
        </w:tc>
        <w:tc>
          <w:tcPr>
            <w:tcW w:w="1691" w:type="dxa"/>
            <w:vMerge w:val="restart"/>
            <w:shd w:val="clear" w:color="auto" w:fill="341711"/>
            <w:tcMar>
              <w:top w:w="100" w:type="dxa"/>
              <w:left w:w="100" w:type="dxa"/>
              <w:bottom w:w="100" w:type="dxa"/>
              <w:right w:w="100" w:type="dxa"/>
            </w:tcMar>
          </w:tcPr>
          <w:p w14:paraId="0000070C"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Nonconformity No</w:t>
            </w:r>
          </w:p>
        </w:tc>
        <w:tc>
          <w:tcPr>
            <w:tcW w:w="1564" w:type="dxa"/>
            <w:vMerge w:val="restart"/>
            <w:shd w:val="clear" w:color="auto" w:fill="341711"/>
            <w:tcMar>
              <w:top w:w="100" w:type="dxa"/>
              <w:left w:w="100" w:type="dxa"/>
              <w:bottom w:w="100" w:type="dxa"/>
              <w:right w:w="100" w:type="dxa"/>
            </w:tcMar>
          </w:tcPr>
          <w:p w14:paraId="0000070D"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Evidence Observed/Nonconformity raised</w:t>
            </w:r>
          </w:p>
        </w:tc>
        <w:tc>
          <w:tcPr>
            <w:tcW w:w="4590" w:type="dxa"/>
            <w:gridSpan w:val="3"/>
            <w:shd w:val="clear" w:color="auto" w:fill="341711"/>
            <w:tcMar>
              <w:top w:w="100" w:type="dxa"/>
              <w:left w:w="100" w:type="dxa"/>
              <w:bottom w:w="100" w:type="dxa"/>
              <w:right w:w="100" w:type="dxa"/>
            </w:tcMar>
          </w:tcPr>
          <w:p w14:paraId="0000070E"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Auditee Response</w:t>
            </w:r>
          </w:p>
        </w:tc>
        <w:tc>
          <w:tcPr>
            <w:tcW w:w="4477" w:type="dxa"/>
            <w:vMerge w:val="restart"/>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00000711" w14:textId="77777777" w:rsidR="002A42E5" w:rsidRDefault="002A42E5">
            <w:pPr>
              <w:jc w:val="center"/>
              <w:rPr>
                <w:rFonts w:ascii="Arial" w:eastAsia="Arial" w:hAnsi="Arial" w:cs="Arial"/>
                <w:b/>
                <w:sz w:val="20"/>
                <w:szCs w:val="20"/>
              </w:rPr>
            </w:pPr>
          </w:p>
          <w:p w14:paraId="00000712"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Verification of Corrective/Preventive Actions</w:t>
            </w:r>
          </w:p>
        </w:tc>
      </w:tr>
      <w:tr w:rsidR="002A42E5" w14:paraId="40293C5D" w14:textId="77777777">
        <w:trPr>
          <w:trHeight w:val="440"/>
        </w:trPr>
        <w:tc>
          <w:tcPr>
            <w:tcW w:w="1560" w:type="dxa"/>
            <w:vMerge/>
            <w:shd w:val="clear" w:color="auto" w:fill="341711"/>
            <w:tcMar>
              <w:top w:w="100" w:type="dxa"/>
              <w:left w:w="100" w:type="dxa"/>
              <w:bottom w:w="100" w:type="dxa"/>
              <w:right w:w="100" w:type="dxa"/>
            </w:tcMar>
          </w:tcPr>
          <w:p w14:paraId="00000713" w14:textId="77777777" w:rsidR="002A42E5" w:rsidRDefault="002A42E5">
            <w:pPr>
              <w:widowControl w:val="0"/>
              <w:pBdr>
                <w:top w:val="nil"/>
                <w:left w:val="nil"/>
                <w:bottom w:val="nil"/>
                <w:right w:val="nil"/>
                <w:between w:val="nil"/>
              </w:pBdr>
              <w:spacing w:line="276" w:lineRule="auto"/>
              <w:rPr>
                <w:rFonts w:ascii="Arial" w:eastAsia="Arial" w:hAnsi="Arial" w:cs="Arial"/>
                <w:b/>
                <w:sz w:val="20"/>
                <w:szCs w:val="20"/>
              </w:rPr>
            </w:pPr>
          </w:p>
        </w:tc>
        <w:tc>
          <w:tcPr>
            <w:tcW w:w="1691" w:type="dxa"/>
            <w:vMerge/>
            <w:shd w:val="clear" w:color="auto" w:fill="341711"/>
            <w:tcMar>
              <w:top w:w="100" w:type="dxa"/>
              <w:left w:w="100" w:type="dxa"/>
              <w:bottom w:w="100" w:type="dxa"/>
              <w:right w:w="100" w:type="dxa"/>
            </w:tcMar>
          </w:tcPr>
          <w:p w14:paraId="00000714" w14:textId="77777777" w:rsidR="002A42E5" w:rsidRDefault="002A42E5">
            <w:pPr>
              <w:widowControl w:val="0"/>
              <w:pBdr>
                <w:top w:val="nil"/>
                <w:left w:val="nil"/>
                <w:bottom w:val="nil"/>
                <w:right w:val="nil"/>
                <w:between w:val="nil"/>
              </w:pBdr>
              <w:spacing w:line="276" w:lineRule="auto"/>
              <w:rPr>
                <w:rFonts w:ascii="Arial" w:eastAsia="Arial" w:hAnsi="Arial" w:cs="Arial"/>
                <w:b/>
                <w:sz w:val="20"/>
                <w:szCs w:val="20"/>
              </w:rPr>
            </w:pPr>
          </w:p>
        </w:tc>
        <w:tc>
          <w:tcPr>
            <w:tcW w:w="1564" w:type="dxa"/>
            <w:vMerge/>
            <w:shd w:val="clear" w:color="auto" w:fill="341711"/>
            <w:tcMar>
              <w:top w:w="100" w:type="dxa"/>
              <w:left w:w="100" w:type="dxa"/>
              <w:bottom w:w="100" w:type="dxa"/>
              <w:right w:w="100" w:type="dxa"/>
            </w:tcMar>
          </w:tcPr>
          <w:p w14:paraId="00000715" w14:textId="77777777" w:rsidR="002A42E5" w:rsidRDefault="002A42E5">
            <w:pPr>
              <w:widowControl w:val="0"/>
              <w:pBdr>
                <w:top w:val="nil"/>
                <w:left w:val="nil"/>
                <w:bottom w:val="nil"/>
                <w:right w:val="nil"/>
                <w:between w:val="nil"/>
              </w:pBdr>
              <w:spacing w:line="276" w:lineRule="auto"/>
              <w:rPr>
                <w:rFonts w:ascii="Arial" w:eastAsia="Arial" w:hAnsi="Arial" w:cs="Arial"/>
                <w:b/>
                <w:sz w:val="20"/>
                <w:szCs w:val="20"/>
              </w:rPr>
            </w:pPr>
          </w:p>
        </w:tc>
        <w:tc>
          <w:tcPr>
            <w:tcW w:w="2295" w:type="dxa"/>
            <w:shd w:val="clear" w:color="auto" w:fill="341711"/>
            <w:tcMar>
              <w:top w:w="100" w:type="dxa"/>
              <w:left w:w="100" w:type="dxa"/>
              <w:bottom w:w="100" w:type="dxa"/>
              <w:right w:w="100" w:type="dxa"/>
            </w:tcMar>
          </w:tcPr>
          <w:p w14:paraId="00000716"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Corrective Actions</w:t>
            </w:r>
          </w:p>
        </w:tc>
        <w:tc>
          <w:tcPr>
            <w:tcW w:w="2295" w:type="dxa"/>
            <w:gridSpan w:val="2"/>
            <w:shd w:val="clear" w:color="auto" w:fill="341711"/>
          </w:tcPr>
          <w:p w14:paraId="00000717"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Preventive Actions</w:t>
            </w:r>
          </w:p>
        </w:tc>
        <w:tc>
          <w:tcPr>
            <w:tcW w:w="4477" w:type="dxa"/>
            <w:vMerge/>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00000719" w14:textId="77777777" w:rsidR="002A42E5" w:rsidRDefault="002A42E5">
            <w:pPr>
              <w:widowControl w:val="0"/>
              <w:pBdr>
                <w:top w:val="nil"/>
                <w:left w:val="nil"/>
                <w:bottom w:val="nil"/>
                <w:right w:val="nil"/>
                <w:between w:val="nil"/>
              </w:pBdr>
              <w:spacing w:line="276" w:lineRule="auto"/>
              <w:rPr>
                <w:rFonts w:ascii="Arial" w:eastAsia="Arial" w:hAnsi="Arial" w:cs="Arial"/>
                <w:b/>
                <w:sz w:val="20"/>
                <w:szCs w:val="20"/>
              </w:rPr>
            </w:pPr>
          </w:p>
        </w:tc>
      </w:tr>
      <w:tr w:rsidR="002A42E5" w14:paraId="08FD9554" w14:textId="77777777">
        <w:tc>
          <w:tcPr>
            <w:tcW w:w="1560" w:type="dxa"/>
            <w:shd w:val="clear" w:color="auto" w:fill="auto"/>
            <w:tcMar>
              <w:top w:w="100" w:type="dxa"/>
              <w:left w:w="100" w:type="dxa"/>
              <w:bottom w:w="100" w:type="dxa"/>
              <w:right w:w="100" w:type="dxa"/>
            </w:tcMar>
          </w:tcPr>
          <w:p w14:paraId="0000071A" w14:textId="77777777" w:rsidR="002A42E5" w:rsidRDefault="00000000">
            <w:pPr>
              <w:widowControl w:val="0"/>
              <w:rPr>
                <w:rFonts w:ascii="Arial" w:eastAsia="Arial" w:hAnsi="Arial" w:cs="Arial"/>
                <w:sz w:val="20"/>
                <w:szCs w:val="20"/>
              </w:rPr>
            </w:pPr>
            <w:r>
              <w:rPr>
                <w:rFonts w:ascii="Arial" w:eastAsia="Arial" w:hAnsi="Arial" w:cs="Arial"/>
                <w:i/>
                <w:color w:val="0070C0"/>
                <w:sz w:val="20"/>
                <w:szCs w:val="20"/>
              </w:rPr>
              <w:t>The row can be added as necessary</w:t>
            </w:r>
          </w:p>
        </w:tc>
        <w:tc>
          <w:tcPr>
            <w:tcW w:w="1691" w:type="dxa"/>
            <w:shd w:val="clear" w:color="auto" w:fill="auto"/>
            <w:tcMar>
              <w:top w:w="100" w:type="dxa"/>
              <w:left w:w="100" w:type="dxa"/>
              <w:bottom w:w="100" w:type="dxa"/>
              <w:right w:w="100" w:type="dxa"/>
            </w:tcMar>
          </w:tcPr>
          <w:p w14:paraId="0000071B" w14:textId="77777777" w:rsidR="002A42E5" w:rsidRDefault="002A42E5">
            <w:pPr>
              <w:widowControl w:val="0"/>
              <w:rPr>
                <w:rFonts w:ascii="Arial" w:eastAsia="Arial" w:hAnsi="Arial" w:cs="Arial"/>
                <w:sz w:val="20"/>
                <w:szCs w:val="20"/>
              </w:rPr>
            </w:pPr>
          </w:p>
        </w:tc>
        <w:tc>
          <w:tcPr>
            <w:tcW w:w="1564" w:type="dxa"/>
            <w:shd w:val="clear" w:color="auto" w:fill="auto"/>
            <w:tcMar>
              <w:top w:w="100" w:type="dxa"/>
              <w:left w:w="100" w:type="dxa"/>
              <w:bottom w:w="100" w:type="dxa"/>
              <w:right w:w="100" w:type="dxa"/>
            </w:tcMar>
          </w:tcPr>
          <w:p w14:paraId="0000071C" w14:textId="77777777" w:rsidR="002A42E5" w:rsidRDefault="002A42E5">
            <w:pPr>
              <w:widowControl w:val="0"/>
              <w:rPr>
                <w:rFonts w:ascii="Arial" w:eastAsia="Arial" w:hAnsi="Arial" w:cs="Arial"/>
                <w:sz w:val="20"/>
                <w:szCs w:val="20"/>
              </w:rPr>
            </w:pPr>
          </w:p>
        </w:tc>
        <w:tc>
          <w:tcPr>
            <w:tcW w:w="2310" w:type="dxa"/>
            <w:gridSpan w:val="2"/>
            <w:shd w:val="clear" w:color="auto" w:fill="auto"/>
            <w:tcMar>
              <w:top w:w="100" w:type="dxa"/>
              <w:left w:w="100" w:type="dxa"/>
              <w:bottom w:w="100" w:type="dxa"/>
              <w:right w:w="100" w:type="dxa"/>
            </w:tcMar>
          </w:tcPr>
          <w:p w14:paraId="0000071D" w14:textId="77777777" w:rsidR="002A42E5" w:rsidRDefault="002A42E5">
            <w:pPr>
              <w:widowControl w:val="0"/>
              <w:rPr>
                <w:rFonts w:ascii="Arial" w:eastAsia="Arial" w:hAnsi="Arial" w:cs="Arial"/>
                <w:sz w:val="20"/>
                <w:szCs w:val="20"/>
              </w:rPr>
            </w:pPr>
          </w:p>
        </w:tc>
        <w:tc>
          <w:tcPr>
            <w:tcW w:w="2280" w:type="dxa"/>
            <w:shd w:val="clear" w:color="auto" w:fill="auto"/>
            <w:tcMar>
              <w:top w:w="100" w:type="dxa"/>
              <w:left w:w="100" w:type="dxa"/>
              <w:bottom w:w="100" w:type="dxa"/>
              <w:right w:w="100" w:type="dxa"/>
            </w:tcMar>
          </w:tcPr>
          <w:p w14:paraId="0000071F" w14:textId="77777777" w:rsidR="002A42E5" w:rsidRDefault="002A42E5">
            <w:pPr>
              <w:widowControl w:val="0"/>
              <w:rPr>
                <w:rFonts w:ascii="Arial" w:eastAsia="Arial" w:hAnsi="Arial" w:cs="Arial"/>
                <w:sz w:val="20"/>
                <w:szCs w:val="20"/>
              </w:rPr>
            </w:pPr>
          </w:p>
        </w:tc>
        <w:tc>
          <w:tcPr>
            <w:tcW w:w="4477" w:type="dxa"/>
            <w:shd w:val="clear" w:color="auto" w:fill="auto"/>
            <w:tcMar>
              <w:top w:w="100" w:type="dxa"/>
              <w:left w:w="100" w:type="dxa"/>
              <w:bottom w:w="100" w:type="dxa"/>
              <w:right w:w="100" w:type="dxa"/>
            </w:tcMar>
          </w:tcPr>
          <w:p w14:paraId="00000720" w14:textId="77777777" w:rsidR="002A42E5" w:rsidRDefault="002A42E5">
            <w:pPr>
              <w:widowControl w:val="0"/>
              <w:rPr>
                <w:rFonts w:ascii="Arial" w:eastAsia="Arial" w:hAnsi="Arial" w:cs="Arial"/>
                <w:sz w:val="20"/>
                <w:szCs w:val="20"/>
              </w:rPr>
            </w:pPr>
          </w:p>
        </w:tc>
      </w:tr>
    </w:tbl>
    <w:p w14:paraId="00000721" w14:textId="77777777" w:rsidR="002A42E5" w:rsidRDefault="002A42E5"/>
    <w:p w14:paraId="00000722" w14:textId="77777777" w:rsidR="002A42E5" w:rsidRDefault="002A42E5"/>
    <w:p w14:paraId="00000723" w14:textId="77777777" w:rsidR="002A42E5" w:rsidRDefault="002A42E5"/>
    <w:p w14:paraId="00000724" w14:textId="77777777" w:rsidR="002A42E5" w:rsidRDefault="002A42E5"/>
    <w:p w14:paraId="00000725" w14:textId="77777777" w:rsidR="002A42E5" w:rsidRDefault="002A42E5">
      <w:pPr>
        <w:sectPr w:rsidR="002A42E5">
          <w:headerReference w:type="even" r:id="rId28"/>
          <w:headerReference w:type="default" r:id="rId29"/>
          <w:headerReference w:type="first" r:id="rId30"/>
          <w:pgSz w:w="16838" w:h="11906" w:orient="landscape"/>
          <w:pgMar w:top="1440" w:right="1440" w:bottom="1440" w:left="1440" w:header="708" w:footer="708" w:gutter="0"/>
          <w:cols w:space="720"/>
        </w:sectPr>
      </w:pPr>
    </w:p>
    <w:p w14:paraId="00000726" w14:textId="129E0992" w:rsidR="002A42E5" w:rsidRDefault="00967715">
      <w:pPr>
        <w:pStyle w:val="Heading1"/>
        <w:numPr>
          <w:ilvl w:val="0"/>
          <w:numId w:val="14"/>
        </w:numPr>
        <w:spacing w:before="0" w:after="200"/>
        <w:rPr>
          <w:rFonts w:ascii="Arial" w:eastAsia="Arial" w:hAnsi="Arial" w:cs="Arial"/>
          <w:sz w:val="28"/>
          <w:szCs w:val="28"/>
        </w:rPr>
      </w:pPr>
      <w:bookmarkStart w:id="42" w:name="_Toc195189210"/>
      <w:r>
        <w:rPr>
          <w:rFonts w:ascii="Arial" w:eastAsia="Arial" w:hAnsi="Arial" w:cs="Arial"/>
          <w:sz w:val="28"/>
          <w:szCs w:val="28"/>
        </w:rPr>
        <w:lastRenderedPageBreak/>
        <w:t>Audit Conclusion, Recommendation &amp; Confirmation by Lead Auditor.</w:t>
      </w:r>
      <w:bookmarkEnd w:id="42"/>
    </w:p>
    <w:tbl>
      <w:tblPr>
        <w:tblStyle w:val="aff9"/>
        <w:tblW w:w="9204" w:type="dxa"/>
        <w:tblBorders>
          <w:top w:val="nil"/>
          <w:left w:val="nil"/>
          <w:bottom w:val="nil"/>
          <w:right w:val="nil"/>
          <w:insideH w:val="nil"/>
          <w:insideV w:val="nil"/>
        </w:tblBorders>
        <w:tblLayout w:type="fixed"/>
        <w:tblLook w:val="0600" w:firstRow="0" w:lastRow="0" w:firstColumn="0" w:lastColumn="0" w:noHBand="1" w:noVBand="1"/>
      </w:tblPr>
      <w:tblGrid>
        <w:gridCol w:w="841"/>
        <w:gridCol w:w="8363"/>
      </w:tblGrid>
      <w:tr w:rsidR="002A42E5" w14:paraId="1BAB1FD7" w14:textId="77777777">
        <w:trPr>
          <w:trHeight w:val="400"/>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0000727" w14:textId="77777777" w:rsidR="002A42E5" w:rsidRDefault="00000000">
            <w:pPr>
              <w:rPr>
                <w:rFonts w:ascii="Arial" w:eastAsia="Arial" w:hAnsi="Arial" w:cs="Arial"/>
                <w:b/>
                <w:sz w:val="20"/>
                <w:szCs w:val="20"/>
              </w:rPr>
            </w:pPr>
            <w:bookmarkStart w:id="43" w:name="_heading=h.3as4poj" w:colFirst="0" w:colLast="0"/>
            <w:bookmarkEnd w:id="43"/>
            <w:r>
              <w:rPr>
                <w:rFonts w:ascii="Arial" w:eastAsia="Arial" w:hAnsi="Arial" w:cs="Arial"/>
                <w:b/>
                <w:sz w:val="20"/>
                <w:szCs w:val="20"/>
              </w:rPr>
              <w:t>Audit findings</w:t>
            </w:r>
          </w:p>
        </w:tc>
      </w:tr>
      <w:tr w:rsidR="002A42E5" w14:paraId="0EF146DC" w14:textId="77777777">
        <w:trPr>
          <w:trHeight w:val="258"/>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sdt>
            <w:sdtPr>
              <w:rPr>
                <w:rFonts w:ascii="MS Gothic" w:eastAsia="MS Gothic" w:hAnsi="MS Gothic" w:cs="MS Gothic"/>
                <w:sz w:val="20"/>
                <w:szCs w:val="20"/>
              </w:rPr>
              <w:id w:val="-884176367"/>
              <w14:checkbox>
                <w14:checked w14:val="0"/>
                <w14:checkedState w14:val="2612" w14:font="MS Gothic"/>
                <w14:uncheckedState w14:val="2610" w14:font="MS Gothic"/>
              </w14:checkbox>
            </w:sdtPr>
            <w:sdtContent>
              <w:p w14:paraId="00000729" w14:textId="5CC8F647" w:rsidR="002A42E5" w:rsidRDefault="00D557E0">
                <w:pPr>
                  <w:jc w:val="center"/>
                  <w:rPr>
                    <w:rFonts w:ascii="Arial" w:eastAsia="Arial" w:hAnsi="Arial" w:cs="Arial"/>
                    <w:b/>
                    <w:sz w:val="20"/>
                    <w:szCs w:val="20"/>
                  </w:rPr>
                </w:pPr>
                <w:r>
                  <w:rPr>
                    <w:rFonts w:ascii="MS Gothic" w:eastAsia="MS Gothic" w:hAnsi="MS Gothic" w:cs="MS Gothic" w:hint="eastAsia"/>
                    <w:sz w:val="20"/>
                    <w:szCs w:val="20"/>
                  </w:rPr>
                  <w:t>☐</w:t>
                </w:r>
              </w:p>
            </w:sdtContent>
          </w:sdt>
        </w:tc>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72A" w14:textId="77777777" w:rsidR="002A42E5" w:rsidRDefault="00000000" w:rsidP="000C0D42">
            <w:pPr>
              <w:spacing w:line="480" w:lineRule="auto"/>
              <w:rPr>
                <w:rFonts w:ascii="Arial" w:eastAsia="Arial" w:hAnsi="Arial" w:cs="Arial"/>
                <w:b/>
                <w:sz w:val="20"/>
                <w:szCs w:val="20"/>
              </w:rPr>
            </w:pPr>
            <w:r>
              <w:rPr>
                <w:rFonts w:ascii="Arial" w:eastAsia="Arial" w:hAnsi="Arial" w:cs="Arial"/>
                <w:sz w:val="20"/>
                <w:szCs w:val="20"/>
              </w:rPr>
              <w:t>No nonconformity recorded.</w:t>
            </w:r>
          </w:p>
        </w:tc>
      </w:tr>
      <w:tr w:rsidR="002A42E5" w14:paraId="593831E6" w14:textId="77777777">
        <w:trPr>
          <w:trHeight w:val="258"/>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sdt>
            <w:sdtPr>
              <w:rPr>
                <w:rFonts w:ascii="MS Gothic" w:eastAsia="MS Gothic" w:hAnsi="MS Gothic" w:cs="MS Gothic"/>
                <w:sz w:val="20"/>
                <w:szCs w:val="20"/>
              </w:rPr>
              <w:id w:val="1561598472"/>
              <w14:checkbox>
                <w14:checked w14:val="0"/>
                <w14:checkedState w14:val="2612" w14:font="MS Gothic"/>
                <w14:uncheckedState w14:val="2610" w14:font="MS Gothic"/>
              </w14:checkbox>
            </w:sdtPr>
            <w:sdtContent>
              <w:p w14:paraId="0000072B" w14:textId="3990049E" w:rsidR="002A42E5" w:rsidRPr="00D557E0" w:rsidRDefault="00D557E0" w:rsidP="00D557E0">
                <w:pPr>
                  <w:jc w:val="center"/>
                  <w:rPr>
                    <w:rFonts w:ascii="MS Gothic" w:eastAsia="MS Gothic" w:hAnsi="MS Gothic" w:cs="MS Gothic"/>
                    <w:sz w:val="20"/>
                    <w:szCs w:val="20"/>
                  </w:rPr>
                </w:pPr>
                <w:r w:rsidRPr="00D557E0">
                  <w:rPr>
                    <w:rFonts w:ascii="MS Gothic" w:eastAsia="MS Gothic" w:hAnsi="MS Gothic" w:cs="MS Gothic" w:hint="eastAsia"/>
                    <w:sz w:val="20"/>
                    <w:szCs w:val="20"/>
                  </w:rPr>
                  <w:t>☐</w:t>
                </w:r>
              </w:p>
            </w:sdtContent>
          </w:sdt>
        </w:tc>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72C" w14:textId="63A89D95" w:rsidR="002A42E5" w:rsidRDefault="000C0D42" w:rsidP="000C0D42">
            <w:pPr>
              <w:spacing w:line="480" w:lineRule="auto"/>
              <w:rPr>
                <w:rFonts w:ascii="Arial" w:eastAsia="Arial" w:hAnsi="Arial" w:cs="Arial"/>
                <w:b/>
                <w:sz w:val="20"/>
                <w:szCs w:val="20"/>
              </w:rPr>
            </w:pPr>
            <w:r w:rsidRPr="00E34FF9">
              <w:rPr>
                <w:rFonts w:ascii="Arial" w:eastAsia="Arial" w:hAnsi="Arial" w:cs="Arial"/>
                <w:sz w:val="20"/>
                <w:szCs w:val="20"/>
              </w:rPr>
              <w:t>Major nonconformity</w:t>
            </w:r>
            <w:r>
              <w:rPr>
                <w:rFonts w:ascii="Arial" w:eastAsia="Arial" w:hAnsi="Arial" w:cs="Arial"/>
                <w:sz w:val="20"/>
                <w:szCs w:val="20"/>
              </w:rPr>
              <w:t>(</w:t>
            </w:r>
            <w:proofErr w:type="spellStart"/>
            <w:r>
              <w:rPr>
                <w:rFonts w:ascii="Arial" w:eastAsia="Arial" w:hAnsi="Arial" w:cs="Arial"/>
                <w:sz w:val="20"/>
                <w:szCs w:val="20"/>
              </w:rPr>
              <w:t>ies</w:t>
            </w:r>
            <w:proofErr w:type="spellEnd"/>
            <w:r>
              <w:rPr>
                <w:rFonts w:ascii="Arial" w:eastAsia="Arial" w:hAnsi="Arial" w:cs="Arial"/>
                <w:sz w:val="20"/>
                <w:szCs w:val="20"/>
              </w:rPr>
              <w:t>)</w:t>
            </w:r>
            <w:r w:rsidRPr="00E34FF9">
              <w:rPr>
                <w:rFonts w:ascii="Arial" w:eastAsia="Arial" w:hAnsi="Arial" w:cs="Arial"/>
                <w:sz w:val="20"/>
                <w:szCs w:val="20"/>
              </w:rPr>
              <w:t xml:space="preserve"> recorded. Evidence of implementation of the corrective actions have been accepted by the audit team. The nonconformity(</w:t>
            </w:r>
            <w:proofErr w:type="spellStart"/>
            <w:r w:rsidRPr="00E34FF9">
              <w:rPr>
                <w:rFonts w:ascii="Arial" w:eastAsia="Arial" w:hAnsi="Arial" w:cs="Arial"/>
                <w:sz w:val="20"/>
                <w:szCs w:val="20"/>
              </w:rPr>
              <w:t>ies</w:t>
            </w:r>
            <w:proofErr w:type="spellEnd"/>
            <w:r w:rsidRPr="00E34FF9">
              <w:rPr>
                <w:rFonts w:ascii="Arial" w:eastAsia="Arial" w:hAnsi="Arial" w:cs="Arial"/>
                <w:sz w:val="20"/>
                <w:szCs w:val="20"/>
              </w:rPr>
              <w:t>) have been satisfactorily closed out.</w:t>
            </w:r>
          </w:p>
        </w:tc>
      </w:tr>
      <w:tr w:rsidR="002A42E5" w14:paraId="5BDF2570" w14:textId="77777777">
        <w:trPr>
          <w:trHeight w:val="381"/>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000072D" w14:textId="77777777" w:rsidR="002A42E5" w:rsidRDefault="00000000" w:rsidP="000C0D42">
            <w:pPr>
              <w:spacing w:line="480" w:lineRule="auto"/>
              <w:rPr>
                <w:rFonts w:ascii="Arial" w:eastAsia="Arial" w:hAnsi="Arial" w:cs="Arial"/>
                <w:b/>
                <w:sz w:val="20"/>
                <w:szCs w:val="20"/>
              </w:rPr>
            </w:pPr>
            <w:r>
              <w:rPr>
                <w:rFonts w:ascii="Arial" w:eastAsia="Arial" w:hAnsi="Arial" w:cs="Arial"/>
                <w:b/>
                <w:sz w:val="20"/>
                <w:szCs w:val="20"/>
              </w:rPr>
              <w:t>Recommendation</w:t>
            </w:r>
          </w:p>
        </w:tc>
      </w:tr>
      <w:tr w:rsidR="00D557E0" w14:paraId="1AAC0E36" w14:textId="77777777" w:rsidTr="00AF1727">
        <w:trPr>
          <w:trHeight w:val="298"/>
        </w:trPr>
        <w:tc>
          <w:tcPr>
            <w:tcW w:w="841" w:type="dxa"/>
            <w:tcBorders>
              <w:top w:val="nil"/>
              <w:left w:val="single" w:sz="8" w:space="0" w:color="000000"/>
              <w:bottom w:val="single" w:sz="6" w:space="0" w:color="000000"/>
              <w:right w:val="single" w:sz="8" w:space="0" w:color="000000"/>
            </w:tcBorders>
            <w:shd w:val="clear" w:color="auto" w:fill="FFFFFF"/>
            <w:tcMar>
              <w:top w:w="0" w:type="dxa"/>
              <w:left w:w="100" w:type="dxa"/>
              <w:bottom w:w="0" w:type="dxa"/>
              <w:right w:w="100" w:type="dxa"/>
            </w:tcMar>
          </w:tcPr>
          <w:sdt>
            <w:sdtPr>
              <w:rPr>
                <w:rFonts w:ascii="MS Gothic" w:eastAsia="MS Gothic" w:hAnsi="MS Gothic" w:cs="MS Gothic"/>
                <w:sz w:val="20"/>
                <w:szCs w:val="20"/>
              </w:rPr>
              <w:id w:val="-2072186805"/>
              <w14:checkbox>
                <w14:checked w14:val="0"/>
                <w14:checkedState w14:val="2612" w14:font="MS Gothic"/>
                <w14:uncheckedState w14:val="2610" w14:font="MS Gothic"/>
              </w14:checkbox>
            </w:sdtPr>
            <w:sdtContent>
              <w:p w14:paraId="0000072F" w14:textId="0F5999CD" w:rsidR="00D557E0" w:rsidRDefault="00D557E0" w:rsidP="00D557E0">
                <w:pPr>
                  <w:jc w:val="center"/>
                  <w:rPr>
                    <w:rFonts w:ascii="Arial" w:eastAsia="Arial" w:hAnsi="Arial" w:cs="Arial"/>
                    <w:sz w:val="20"/>
                    <w:szCs w:val="20"/>
                  </w:rPr>
                </w:pPr>
                <w:r>
                  <w:rPr>
                    <w:rFonts w:ascii="MS Gothic" w:eastAsia="MS Gothic" w:hAnsi="MS Gothic" w:cs="MS Gothic" w:hint="eastAsia"/>
                    <w:sz w:val="20"/>
                    <w:szCs w:val="20"/>
                  </w:rPr>
                  <w:t>☐</w:t>
                </w:r>
              </w:p>
            </w:sdtContent>
          </w:sdt>
        </w:tc>
        <w:tc>
          <w:tcPr>
            <w:tcW w:w="8363" w:type="dxa"/>
            <w:tcBorders>
              <w:top w:val="nil"/>
              <w:left w:val="single" w:sz="8" w:space="0" w:color="000000"/>
              <w:bottom w:val="single" w:sz="6" w:space="0" w:color="000000"/>
              <w:right w:val="single" w:sz="8" w:space="0" w:color="000000"/>
            </w:tcBorders>
            <w:shd w:val="clear" w:color="auto" w:fill="FFFFFF"/>
            <w:vAlign w:val="center"/>
          </w:tcPr>
          <w:p w14:paraId="00000730" w14:textId="77777777" w:rsidR="00D557E0" w:rsidRDefault="00D557E0" w:rsidP="000C0D42">
            <w:pPr>
              <w:spacing w:line="480" w:lineRule="auto"/>
              <w:rPr>
                <w:rFonts w:ascii="Arial" w:eastAsia="Arial" w:hAnsi="Arial" w:cs="Arial"/>
                <w:sz w:val="20"/>
                <w:szCs w:val="20"/>
              </w:rPr>
            </w:pPr>
            <w:r>
              <w:rPr>
                <w:rFonts w:ascii="Arial" w:eastAsia="Arial" w:hAnsi="Arial" w:cs="Arial"/>
                <w:sz w:val="20"/>
                <w:szCs w:val="20"/>
              </w:rPr>
              <w:t>Certification (Initial Certification)</w:t>
            </w:r>
          </w:p>
        </w:tc>
      </w:tr>
      <w:tr w:rsidR="00D557E0" w14:paraId="55A9DCE5" w14:textId="77777777" w:rsidTr="00AF1727">
        <w:trPr>
          <w:trHeight w:val="298"/>
        </w:trPr>
        <w:tc>
          <w:tcPr>
            <w:tcW w:w="841" w:type="dxa"/>
            <w:tcBorders>
              <w:top w:val="single" w:sz="6" w:space="0" w:color="000000"/>
              <w:left w:val="single" w:sz="8" w:space="0" w:color="000000"/>
              <w:bottom w:val="single" w:sz="6" w:space="0" w:color="000000"/>
              <w:right w:val="single" w:sz="8" w:space="0" w:color="000000"/>
            </w:tcBorders>
            <w:shd w:val="clear" w:color="auto" w:fill="FFFFFF"/>
            <w:tcMar>
              <w:top w:w="0" w:type="dxa"/>
              <w:left w:w="100" w:type="dxa"/>
              <w:bottom w:w="0" w:type="dxa"/>
              <w:right w:w="100" w:type="dxa"/>
            </w:tcMar>
          </w:tcPr>
          <w:sdt>
            <w:sdtPr>
              <w:rPr>
                <w:rFonts w:ascii="MS Gothic" w:eastAsia="MS Gothic" w:hAnsi="MS Gothic" w:cs="MS Gothic"/>
                <w:sz w:val="20"/>
                <w:szCs w:val="20"/>
              </w:rPr>
              <w:id w:val="-1434116379"/>
              <w14:checkbox>
                <w14:checked w14:val="0"/>
                <w14:checkedState w14:val="2612" w14:font="MS Gothic"/>
                <w14:uncheckedState w14:val="2610" w14:font="MS Gothic"/>
              </w14:checkbox>
            </w:sdtPr>
            <w:sdtContent>
              <w:p w14:paraId="00000731" w14:textId="4B67B575" w:rsidR="00D557E0" w:rsidRDefault="00D557E0" w:rsidP="00D557E0">
                <w:pPr>
                  <w:jc w:val="center"/>
                  <w:rPr>
                    <w:rFonts w:ascii="Arial" w:eastAsia="Arial" w:hAnsi="Arial" w:cs="Arial"/>
                    <w:sz w:val="20"/>
                    <w:szCs w:val="20"/>
                  </w:rPr>
                </w:pPr>
                <w:r w:rsidRPr="00300570">
                  <w:rPr>
                    <w:rFonts w:ascii="MS Gothic" w:eastAsia="MS Gothic" w:hAnsi="MS Gothic" w:cs="MS Gothic" w:hint="eastAsia"/>
                    <w:sz w:val="20"/>
                    <w:szCs w:val="20"/>
                  </w:rPr>
                  <w:t>☐</w:t>
                </w:r>
              </w:p>
            </w:sdtContent>
          </w:sdt>
        </w:tc>
        <w:tc>
          <w:tcPr>
            <w:tcW w:w="8363" w:type="dxa"/>
            <w:tcBorders>
              <w:top w:val="single" w:sz="6" w:space="0" w:color="000000"/>
              <w:left w:val="single" w:sz="8" w:space="0" w:color="000000"/>
              <w:bottom w:val="single" w:sz="6" w:space="0" w:color="000000"/>
              <w:right w:val="single" w:sz="8" w:space="0" w:color="000000"/>
            </w:tcBorders>
            <w:shd w:val="clear" w:color="auto" w:fill="FFFFFF"/>
            <w:vAlign w:val="center"/>
          </w:tcPr>
          <w:p w14:paraId="00000732" w14:textId="77777777" w:rsidR="00D557E0" w:rsidRDefault="00D557E0" w:rsidP="000C0D42">
            <w:pPr>
              <w:spacing w:line="480" w:lineRule="auto"/>
              <w:rPr>
                <w:rFonts w:ascii="Arial" w:eastAsia="Arial" w:hAnsi="Arial" w:cs="Arial"/>
                <w:sz w:val="20"/>
                <w:szCs w:val="20"/>
              </w:rPr>
            </w:pPr>
            <w:r>
              <w:rPr>
                <w:rFonts w:ascii="Arial" w:eastAsia="Arial" w:hAnsi="Arial" w:cs="Arial"/>
                <w:sz w:val="20"/>
                <w:szCs w:val="20"/>
              </w:rPr>
              <w:t>Continue certification (Annual Surveillance Audit)</w:t>
            </w:r>
          </w:p>
        </w:tc>
      </w:tr>
      <w:tr w:rsidR="00D557E0" w14:paraId="708C2EA1" w14:textId="77777777" w:rsidTr="00AF1727">
        <w:trPr>
          <w:trHeight w:val="298"/>
        </w:trPr>
        <w:tc>
          <w:tcPr>
            <w:tcW w:w="841" w:type="dxa"/>
            <w:tcBorders>
              <w:top w:val="single" w:sz="6" w:space="0" w:color="000000"/>
              <w:left w:val="single" w:sz="8" w:space="0" w:color="000000"/>
              <w:bottom w:val="single" w:sz="6" w:space="0" w:color="000000"/>
              <w:right w:val="single" w:sz="8" w:space="0" w:color="000000"/>
            </w:tcBorders>
            <w:shd w:val="clear" w:color="auto" w:fill="FFFFFF"/>
            <w:tcMar>
              <w:top w:w="0" w:type="dxa"/>
              <w:left w:w="100" w:type="dxa"/>
              <w:bottom w:w="0" w:type="dxa"/>
              <w:right w:w="100" w:type="dxa"/>
            </w:tcMar>
          </w:tcPr>
          <w:sdt>
            <w:sdtPr>
              <w:rPr>
                <w:rFonts w:ascii="MS Gothic" w:eastAsia="MS Gothic" w:hAnsi="MS Gothic" w:cs="MS Gothic"/>
                <w:sz w:val="20"/>
                <w:szCs w:val="20"/>
              </w:rPr>
              <w:id w:val="-1822959777"/>
              <w14:checkbox>
                <w14:checked w14:val="0"/>
                <w14:checkedState w14:val="2612" w14:font="MS Gothic"/>
                <w14:uncheckedState w14:val="2610" w14:font="MS Gothic"/>
              </w14:checkbox>
            </w:sdtPr>
            <w:sdtContent>
              <w:p w14:paraId="00000733" w14:textId="69E58F31" w:rsidR="00D557E0" w:rsidRDefault="00D557E0" w:rsidP="00D557E0">
                <w:pPr>
                  <w:jc w:val="center"/>
                  <w:rPr>
                    <w:rFonts w:ascii="Arial" w:eastAsia="Arial" w:hAnsi="Arial" w:cs="Arial"/>
                    <w:sz w:val="20"/>
                    <w:szCs w:val="20"/>
                  </w:rPr>
                </w:pPr>
                <w:r w:rsidRPr="00300570">
                  <w:rPr>
                    <w:rFonts w:ascii="MS Gothic" w:eastAsia="MS Gothic" w:hAnsi="MS Gothic" w:cs="MS Gothic" w:hint="eastAsia"/>
                    <w:sz w:val="20"/>
                    <w:szCs w:val="20"/>
                  </w:rPr>
                  <w:t>☐</w:t>
                </w:r>
              </w:p>
            </w:sdtContent>
          </w:sdt>
        </w:tc>
        <w:tc>
          <w:tcPr>
            <w:tcW w:w="8363" w:type="dxa"/>
            <w:tcBorders>
              <w:top w:val="single" w:sz="6" w:space="0" w:color="000000"/>
              <w:left w:val="single" w:sz="8" w:space="0" w:color="000000"/>
              <w:bottom w:val="single" w:sz="6" w:space="0" w:color="000000"/>
              <w:right w:val="single" w:sz="8" w:space="0" w:color="000000"/>
            </w:tcBorders>
            <w:shd w:val="clear" w:color="auto" w:fill="FFFFFF"/>
            <w:vAlign w:val="center"/>
          </w:tcPr>
          <w:p w14:paraId="00000734" w14:textId="77777777" w:rsidR="00D557E0" w:rsidRDefault="00D557E0" w:rsidP="000C0D42">
            <w:pPr>
              <w:spacing w:line="480" w:lineRule="auto"/>
              <w:rPr>
                <w:rFonts w:ascii="Arial" w:eastAsia="Arial" w:hAnsi="Arial" w:cs="Arial"/>
                <w:sz w:val="20"/>
                <w:szCs w:val="20"/>
              </w:rPr>
            </w:pPr>
            <w:r>
              <w:rPr>
                <w:rFonts w:ascii="Arial" w:eastAsia="Arial" w:hAnsi="Arial" w:cs="Arial"/>
                <w:sz w:val="20"/>
                <w:szCs w:val="20"/>
              </w:rPr>
              <w:t>Renewal for certification (Recertification)</w:t>
            </w:r>
          </w:p>
        </w:tc>
      </w:tr>
      <w:tr w:rsidR="00D557E0" w14:paraId="4CE5D6D7" w14:textId="77777777" w:rsidTr="00AF1727">
        <w:trPr>
          <w:trHeight w:val="298"/>
        </w:trPr>
        <w:tc>
          <w:tcPr>
            <w:tcW w:w="841" w:type="dxa"/>
            <w:tcBorders>
              <w:top w:val="single" w:sz="6" w:space="0" w:color="000000"/>
              <w:left w:val="single" w:sz="8" w:space="0" w:color="000000"/>
              <w:bottom w:val="single" w:sz="6" w:space="0" w:color="000000"/>
              <w:right w:val="single" w:sz="8" w:space="0" w:color="000000"/>
            </w:tcBorders>
            <w:shd w:val="clear" w:color="auto" w:fill="FFFFFF"/>
            <w:tcMar>
              <w:top w:w="0" w:type="dxa"/>
              <w:left w:w="100" w:type="dxa"/>
              <w:bottom w:w="0" w:type="dxa"/>
              <w:right w:w="100" w:type="dxa"/>
            </w:tcMar>
          </w:tcPr>
          <w:sdt>
            <w:sdtPr>
              <w:rPr>
                <w:rFonts w:ascii="MS Gothic" w:eastAsia="MS Gothic" w:hAnsi="MS Gothic" w:cs="MS Gothic"/>
                <w:sz w:val="20"/>
                <w:szCs w:val="20"/>
              </w:rPr>
              <w:id w:val="-1932183697"/>
              <w14:checkbox>
                <w14:checked w14:val="0"/>
                <w14:checkedState w14:val="2612" w14:font="MS Gothic"/>
                <w14:uncheckedState w14:val="2610" w14:font="MS Gothic"/>
              </w14:checkbox>
            </w:sdtPr>
            <w:sdtContent>
              <w:p w14:paraId="00000735" w14:textId="3547BF5A" w:rsidR="00D557E0" w:rsidRDefault="004359B5" w:rsidP="00D557E0">
                <w:pPr>
                  <w:jc w:val="center"/>
                  <w:rPr>
                    <w:rFonts w:ascii="Arial" w:eastAsia="Arial" w:hAnsi="Arial" w:cs="Arial"/>
                    <w:sz w:val="20"/>
                    <w:szCs w:val="20"/>
                  </w:rPr>
                </w:pPr>
                <w:r>
                  <w:rPr>
                    <w:rFonts w:ascii="MS Gothic" w:eastAsia="MS Gothic" w:hAnsi="MS Gothic" w:cs="MS Gothic" w:hint="eastAsia"/>
                    <w:sz w:val="20"/>
                    <w:szCs w:val="20"/>
                  </w:rPr>
                  <w:t>☐</w:t>
                </w:r>
              </w:p>
            </w:sdtContent>
          </w:sdt>
        </w:tc>
        <w:tc>
          <w:tcPr>
            <w:tcW w:w="8363" w:type="dxa"/>
            <w:tcBorders>
              <w:top w:val="single" w:sz="6" w:space="0" w:color="000000"/>
              <w:left w:val="single" w:sz="8" w:space="0" w:color="000000"/>
              <w:bottom w:val="single" w:sz="6" w:space="0" w:color="000000"/>
              <w:right w:val="single" w:sz="8" w:space="0" w:color="000000"/>
            </w:tcBorders>
            <w:shd w:val="clear" w:color="auto" w:fill="FFFFFF"/>
            <w:vAlign w:val="center"/>
          </w:tcPr>
          <w:p w14:paraId="059E65D9" w14:textId="77777777" w:rsidR="00D557E0" w:rsidRDefault="00D557E0" w:rsidP="000C0D42">
            <w:pPr>
              <w:spacing w:line="480" w:lineRule="auto"/>
              <w:rPr>
                <w:rFonts w:ascii="Arial" w:eastAsia="Arial" w:hAnsi="Arial" w:cs="Arial"/>
                <w:i/>
                <w:color w:val="0070C0"/>
                <w:sz w:val="20"/>
                <w:szCs w:val="20"/>
              </w:rPr>
            </w:pPr>
            <w:r>
              <w:rPr>
                <w:rFonts w:ascii="Arial" w:eastAsia="Arial" w:hAnsi="Arial" w:cs="Arial"/>
                <w:sz w:val="20"/>
                <w:szCs w:val="20"/>
              </w:rPr>
              <w:t xml:space="preserve">Not recommended for certification. Reason: </w:t>
            </w:r>
            <w:r>
              <w:rPr>
                <w:rFonts w:ascii="Arial" w:eastAsia="Arial" w:hAnsi="Arial" w:cs="Arial"/>
                <w:i/>
                <w:color w:val="0070C0"/>
                <w:sz w:val="20"/>
                <w:szCs w:val="20"/>
              </w:rPr>
              <w:t>please provide the reason/justification</w:t>
            </w:r>
          </w:p>
          <w:p w14:paraId="00000736" w14:textId="77777777" w:rsidR="00E13645" w:rsidRDefault="00E13645" w:rsidP="000C0D42">
            <w:pPr>
              <w:spacing w:line="480" w:lineRule="auto"/>
              <w:rPr>
                <w:rFonts w:ascii="Arial" w:eastAsia="Arial" w:hAnsi="Arial" w:cs="Arial"/>
                <w:sz w:val="20"/>
                <w:szCs w:val="20"/>
              </w:rPr>
            </w:pPr>
          </w:p>
        </w:tc>
      </w:tr>
      <w:tr w:rsidR="004359B5" w14:paraId="55D38628" w14:textId="77777777" w:rsidTr="00A41611">
        <w:trPr>
          <w:trHeight w:val="298"/>
        </w:trPr>
        <w:tc>
          <w:tcPr>
            <w:tcW w:w="9204" w:type="dxa"/>
            <w:gridSpan w:val="2"/>
            <w:tcBorders>
              <w:top w:val="single" w:sz="6" w:space="0" w:color="000000"/>
              <w:left w:val="single" w:sz="8" w:space="0" w:color="000000"/>
              <w:bottom w:val="single" w:sz="6" w:space="0" w:color="000000"/>
              <w:right w:val="single" w:sz="8" w:space="0" w:color="000000"/>
            </w:tcBorders>
            <w:shd w:val="clear" w:color="auto" w:fill="FFFFFF"/>
            <w:tcMar>
              <w:top w:w="0" w:type="dxa"/>
              <w:left w:w="100" w:type="dxa"/>
              <w:bottom w:w="0" w:type="dxa"/>
              <w:right w:w="100" w:type="dxa"/>
            </w:tcMar>
          </w:tcPr>
          <w:p w14:paraId="3C564CF7" w14:textId="70E4B440" w:rsidR="004359B5" w:rsidRDefault="004359B5" w:rsidP="000C0D42">
            <w:pPr>
              <w:spacing w:line="480" w:lineRule="auto"/>
              <w:rPr>
                <w:rFonts w:ascii="Arial" w:eastAsia="Arial" w:hAnsi="Arial" w:cs="Arial"/>
                <w:sz w:val="20"/>
                <w:szCs w:val="20"/>
              </w:rPr>
            </w:pPr>
            <w:r>
              <w:rPr>
                <w:rFonts w:ascii="Arial" w:eastAsia="Arial" w:hAnsi="Arial" w:cs="Arial"/>
                <w:b/>
                <w:bCs/>
                <w:sz w:val="20"/>
                <w:szCs w:val="20"/>
              </w:rPr>
              <w:t>Confirmation</w:t>
            </w:r>
          </w:p>
        </w:tc>
      </w:tr>
      <w:tr w:rsidR="004359B5" w14:paraId="55C2A186" w14:textId="77777777" w:rsidTr="00AF1727">
        <w:trPr>
          <w:trHeight w:val="298"/>
        </w:trPr>
        <w:tc>
          <w:tcPr>
            <w:tcW w:w="841" w:type="dxa"/>
            <w:tcBorders>
              <w:top w:val="single" w:sz="6" w:space="0" w:color="000000"/>
              <w:left w:val="single" w:sz="8" w:space="0" w:color="000000"/>
              <w:bottom w:val="single" w:sz="6" w:space="0" w:color="000000"/>
              <w:right w:val="single" w:sz="8" w:space="0" w:color="000000"/>
            </w:tcBorders>
            <w:shd w:val="clear" w:color="auto" w:fill="FFFFFF"/>
            <w:tcMar>
              <w:top w:w="0" w:type="dxa"/>
              <w:left w:w="100" w:type="dxa"/>
              <w:bottom w:w="0" w:type="dxa"/>
              <w:right w:w="100" w:type="dxa"/>
            </w:tcMar>
          </w:tcPr>
          <w:sdt>
            <w:sdtPr>
              <w:rPr>
                <w:rFonts w:ascii="MS Gothic" w:eastAsia="MS Gothic" w:hAnsi="MS Gothic" w:cs="MS Gothic"/>
                <w:sz w:val="20"/>
                <w:szCs w:val="20"/>
              </w:rPr>
              <w:id w:val="780140534"/>
              <w14:checkbox>
                <w14:checked w14:val="0"/>
                <w14:checkedState w14:val="2612" w14:font="MS Gothic"/>
                <w14:uncheckedState w14:val="2610" w14:font="MS Gothic"/>
              </w14:checkbox>
            </w:sdtPr>
            <w:sdtContent>
              <w:p w14:paraId="75903287" w14:textId="2BBD3AB6" w:rsidR="004359B5" w:rsidRDefault="004359B5" w:rsidP="004359B5">
                <w:pPr>
                  <w:jc w:val="center"/>
                  <w:rPr>
                    <w:rFonts w:ascii="MS Gothic" w:eastAsia="MS Gothic" w:hAnsi="MS Gothic" w:cs="MS Gothic"/>
                    <w:sz w:val="20"/>
                    <w:szCs w:val="20"/>
                  </w:rPr>
                </w:pPr>
                <w:r>
                  <w:rPr>
                    <w:rFonts w:ascii="MS Gothic" w:eastAsia="MS Gothic" w:hAnsi="MS Gothic" w:cs="MS Gothic" w:hint="eastAsia"/>
                    <w:sz w:val="20"/>
                    <w:szCs w:val="20"/>
                  </w:rPr>
                  <w:t>☐</w:t>
                </w:r>
              </w:p>
            </w:sdtContent>
          </w:sdt>
          <w:p w14:paraId="6FB34D84" w14:textId="77777777" w:rsidR="004359B5" w:rsidRDefault="004359B5" w:rsidP="004359B5">
            <w:pPr>
              <w:jc w:val="center"/>
              <w:rPr>
                <w:rFonts w:ascii="MS Gothic" w:eastAsia="MS Gothic" w:hAnsi="MS Gothic" w:cs="MS Gothic"/>
                <w:sz w:val="20"/>
                <w:szCs w:val="20"/>
              </w:rPr>
            </w:pPr>
          </w:p>
        </w:tc>
        <w:tc>
          <w:tcPr>
            <w:tcW w:w="8363" w:type="dxa"/>
            <w:tcBorders>
              <w:top w:val="single" w:sz="6" w:space="0" w:color="000000"/>
              <w:left w:val="single" w:sz="8" w:space="0" w:color="000000"/>
              <w:bottom w:val="single" w:sz="6" w:space="0" w:color="000000"/>
              <w:right w:val="single" w:sz="8" w:space="0" w:color="000000"/>
            </w:tcBorders>
            <w:shd w:val="clear" w:color="auto" w:fill="FFFFFF"/>
            <w:vAlign w:val="center"/>
          </w:tcPr>
          <w:p w14:paraId="4CB1A2E2" w14:textId="10E3EA72" w:rsidR="004359B5" w:rsidRDefault="004359B5" w:rsidP="000C0D42">
            <w:pPr>
              <w:spacing w:line="480" w:lineRule="auto"/>
              <w:rPr>
                <w:rFonts w:ascii="Arial" w:eastAsia="Arial" w:hAnsi="Arial" w:cs="Arial"/>
                <w:sz w:val="20"/>
                <w:szCs w:val="20"/>
              </w:rPr>
            </w:pPr>
            <w:r>
              <w:rPr>
                <w:rFonts w:ascii="Arial" w:eastAsia="Arial" w:hAnsi="Arial" w:cs="Arial"/>
                <w:sz w:val="20"/>
                <w:szCs w:val="20"/>
              </w:rPr>
              <w:t xml:space="preserve">The Lead Auditor confirms that the audit findings </w:t>
            </w:r>
            <w:proofErr w:type="gramStart"/>
            <w:r>
              <w:rPr>
                <w:rFonts w:ascii="Arial" w:eastAsia="Arial" w:hAnsi="Arial" w:cs="Arial"/>
                <w:sz w:val="20"/>
                <w:szCs w:val="20"/>
              </w:rPr>
              <w:t>has</w:t>
            </w:r>
            <w:proofErr w:type="gramEnd"/>
            <w:r>
              <w:rPr>
                <w:rFonts w:ascii="Arial" w:eastAsia="Arial" w:hAnsi="Arial" w:cs="Arial"/>
                <w:sz w:val="20"/>
                <w:szCs w:val="20"/>
              </w:rPr>
              <w:t xml:space="preserve"> been communicated with the representative of the management unit during the closing meeting.</w:t>
            </w:r>
          </w:p>
        </w:tc>
      </w:tr>
    </w:tbl>
    <w:p w14:paraId="00000737" w14:textId="77777777" w:rsidR="002A42E5" w:rsidRDefault="002A42E5"/>
    <w:p w14:paraId="00000738" w14:textId="77777777" w:rsidR="002A42E5" w:rsidRDefault="002A42E5"/>
    <w:p w14:paraId="00000739" w14:textId="77777777" w:rsidR="002A42E5" w:rsidRDefault="002A42E5"/>
    <w:p w14:paraId="0000073A" w14:textId="77777777" w:rsidR="002A42E5" w:rsidRDefault="002A42E5"/>
    <w:p w14:paraId="0000073B" w14:textId="77777777" w:rsidR="002A42E5" w:rsidRDefault="002A42E5"/>
    <w:p w14:paraId="0000073C" w14:textId="77777777" w:rsidR="002A42E5" w:rsidRDefault="002A42E5"/>
    <w:p w14:paraId="0000073D" w14:textId="77777777" w:rsidR="002A42E5" w:rsidRDefault="002A42E5"/>
    <w:p w14:paraId="0000073E" w14:textId="77777777" w:rsidR="002A42E5" w:rsidRDefault="002A42E5"/>
    <w:p w14:paraId="0000073F" w14:textId="77777777" w:rsidR="002A42E5" w:rsidRDefault="002A42E5"/>
    <w:p w14:paraId="00000740" w14:textId="77777777" w:rsidR="002A42E5" w:rsidRDefault="002A42E5"/>
    <w:p w14:paraId="00000741" w14:textId="77777777" w:rsidR="002A42E5" w:rsidRDefault="002A42E5"/>
    <w:p w14:paraId="00000742" w14:textId="77777777" w:rsidR="002A42E5" w:rsidRDefault="002A42E5"/>
    <w:p w14:paraId="00000744" w14:textId="77777777" w:rsidR="002A42E5" w:rsidRDefault="002A42E5"/>
    <w:p w14:paraId="0000077F" w14:textId="5BA4BFE1" w:rsidR="002A42E5" w:rsidRPr="006B362B" w:rsidRDefault="00000000" w:rsidP="006B362B">
      <w:pPr>
        <w:pStyle w:val="Heading1"/>
        <w:numPr>
          <w:ilvl w:val="0"/>
          <w:numId w:val="14"/>
        </w:numPr>
        <w:spacing w:before="0" w:after="200"/>
        <w:rPr>
          <w:color w:val="000000"/>
          <w:sz w:val="28"/>
          <w:szCs w:val="28"/>
        </w:rPr>
      </w:pPr>
      <w:bookmarkStart w:id="44" w:name="_Toc195189211"/>
      <w:r w:rsidRPr="00E13645">
        <w:rPr>
          <w:rFonts w:ascii="Arial" w:eastAsia="Arial" w:hAnsi="Arial" w:cs="Arial"/>
          <w:sz w:val="24"/>
          <w:szCs w:val="24"/>
        </w:rPr>
        <w:lastRenderedPageBreak/>
        <w:t>Acknowledgement of Internal Responsibility and Formal</w:t>
      </w:r>
      <w:r w:rsidR="00E13645">
        <w:rPr>
          <w:rFonts w:ascii="Arial" w:eastAsia="Arial" w:hAnsi="Arial" w:cs="Arial"/>
          <w:sz w:val="28"/>
          <w:szCs w:val="28"/>
        </w:rPr>
        <w:t xml:space="preserve"> </w:t>
      </w:r>
      <w:r w:rsidRPr="00E13645">
        <w:rPr>
          <w:rFonts w:ascii="Arial" w:eastAsia="Arial" w:hAnsi="Arial" w:cs="Arial"/>
          <w:sz w:val="24"/>
          <w:szCs w:val="24"/>
        </w:rPr>
        <w:t>Sign-Off of</w:t>
      </w:r>
      <w:r w:rsidR="00E13645">
        <w:rPr>
          <w:rFonts w:ascii="Arial" w:eastAsia="Arial" w:hAnsi="Arial" w:cs="Arial"/>
          <w:sz w:val="24"/>
          <w:szCs w:val="24"/>
        </w:rPr>
        <w:t xml:space="preserve"> </w:t>
      </w:r>
      <w:r w:rsidRPr="00E13645">
        <w:rPr>
          <w:rFonts w:ascii="Arial" w:eastAsia="Arial" w:hAnsi="Arial" w:cs="Arial"/>
          <w:sz w:val="24"/>
          <w:szCs w:val="24"/>
        </w:rPr>
        <w:t>Assessment Findings</w:t>
      </w:r>
      <w:bookmarkStart w:id="45" w:name="_heading=h.49x2ik5" w:colFirst="0" w:colLast="0"/>
      <w:bookmarkStart w:id="46" w:name="_heading=h.2p2csry" w:colFirst="0" w:colLast="0"/>
      <w:bookmarkEnd w:id="44"/>
      <w:bookmarkEnd w:id="45"/>
      <w:bookmarkEnd w:id="46"/>
    </w:p>
    <w:tbl>
      <w:tblPr>
        <w:tblStyle w:val="affc"/>
        <w:tblpPr w:leftFromText="180" w:rightFromText="180" w:vertAnchor="page" w:horzAnchor="margin" w:tblpY="8718"/>
        <w:tblW w:w="9330"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705"/>
      </w:tblGrid>
      <w:tr w:rsidR="002A42E5" w14:paraId="69F4F870" w14:textId="77777777">
        <w:trPr>
          <w:trHeight w:val="360"/>
        </w:trPr>
        <w:tc>
          <w:tcPr>
            <w:tcW w:w="9330"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0000780" w14:textId="77777777" w:rsidR="002A42E5" w:rsidRDefault="00000000">
            <w:pPr>
              <w:spacing w:before="240" w:after="240" w:line="276" w:lineRule="auto"/>
              <w:ind w:left="-20"/>
              <w:rPr>
                <w:rFonts w:ascii="Arial" w:eastAsia="Arial" w:hAnsi="Arial" w:cs="Arial"/>
                <w:b/>
                <w:sz w:val="20"/>
                <w:szCs w:val="20"/>
              </w:rPr>
            </w:pPr>
            <w:r>
              <w:rPr>
                <w:rFonts w:ascii="Arial" w:eastAsia="Arial" w:hAnsi="Arial" w:cs="Arial"/>
                <w:b/>
                <w:sz w:val="20"/>
                <w:szCs w:val="20"/>
              </w:rPr>
              <w:t>Signing by the Certification Decision Maker</w:t>
            </w:r>
          </w:p>
        </w:tc>
      </w:tr>
      <w:tr w:rsidR="002A42E5" w14:paraId="75EBE349" w14:textId="77777777">
        <w:trPr>
          <w:trHeight w:val="1140"/>
        </w:trPr>
        <w:tc>
          <w:tcPr>
            <w:tcW w:w="9330"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783" w14:textId="77777777" w:rsidR="002A42E5" w:rsidRDefault="00000000">
            <w:pPr>
              <w:spacing w:before="240" w:after="240" w:line="276" w:lineRule="auto"/>
              <w:ind w:left="-20"/>
              <w:jc w:val="both"/>
              <w:rPr>
                <w:rFonts w:ascii="Arial" w:eastAsia="Arial" w:hAnsi="Arial" w:cs="Arial"/>
                <w:sz w:val="20"/>
                <w:szCs w:val="20"/>
              </w:rPr>
            </w:pPr>
            <w:r>
              <w:rPr>
                <w:rFonts w:ascii="Arial" w:eastAsia="Arial" w:hAnsi="Arial" w:cs="Arial"/>
                <w:sz w:val="20"/>
                <w:szCs w:val="20"/>
              </w:rPr>
              <w:t>I, the undersigned, being the Certification Decision Maker, confirm that the information and conclusions contained in this report have been prepared in good faith and that the certification decision has been made based upon this information.</w:t>
            </w:r>
          </w:p>
        </w:tc>
      </w:tr>
      <w:tr w:rsidR="002A42E5" w14:paraId="757B585C" w14:textId="77777777">
        <w:trPr>
          <w:trHeight w:val="360"/>
        </w:trPr>
        <w:tc>
          <w:tcPr>
            <w:tcW w:w="5625" w:type="dxa"/>
            <w:gridSpan w:val="2"/>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00000786" w14:textId="77777777" w:rsidR="002A42E5" w:rsidRDefault="00000000">
            <w:pPr>
              <w:spacing w:before="240" w:after="240" w:line="276" w:lineRule="auto"/>
              <w:ind w:left="-20"/>
              <w:rPr>
                <w:rFonts w:ascii="Arial" w:eastAsia="Arial" w:hAnsi="Arial" w:cs="Arial"/>
                <w:b/>
                <w:sz w:val="20"/>
                <w:szCs w:val="20"/>
              </w:rPr>
            </w:pPr>
            <w:r>
              <w:rPr>
                <w:rFonts w:ascii="Arial" w:eastAsia="Arial" w:hAnsi="Arial" w:cs="Arial"/>
                <w:b/>
                <w:sz w:val="20"/>
                <w:szCs w:val="20"/>
              </w:rPr>
              <w:t>Acknowledge by:</w:t>
            </w:r>
          </w:p>
        </w:tc>
        <w:tc>
          <w:tcPr>
            <w:tcW w:w="3705"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00000788" w14:textId="1F16AD05" w:rsidR="002A42E5" w:rsidRDefault="00000000">
            <w:pPr>
              <w:spacing w:line="276" w:lineRule="auto"/>
              <w:jc w:val="center"/>
              <w:rPr>
                <w:rFonts w:ascii="Arial" w:eastAsia="Arial" w:hAnsi="Arial" w:cs="Arial"/>
                <w:b/>
                <w:sz w:val="20"/>
                <w:szCs w:val="20"/>
              </w:rPr>
            </w:pPr>
            <w:sdt>
              <w:sdtPr>
                <w:rPr>
                  <w:rFonts w:ascii="Arial" w:eastAsia="Arial" w:hAnsi="Arial" w:cs="Arial"/>
                  <w:noProof/>
                </w:rPr>
                <w:id w:val="-2014293814"/>
                <w:picture/>
              </w:sdtPr>
              <w:sdtContent>
                <w:r w:rsidR="00D557E0" w:rsidRPr="00D557E0">
                  <w:rPr>
                    <w:rFonts w:ascii="Arial" w:eastAsia="Arial" w:hAnsi="Arial" w:cs="Arial"/>
                    <w:noProof/>
                  </w:rPr>
                  <w:drawing>
                    <wp:inline distT="0" distB="0" distL="0" distR="0" wp14:anchorId="3A7F7B68" wp14:editId="47AE24B0">
                      <wp:extent cx="1905000" cy="1905000"/>
                      <wp:effectExtent l="0" t="0" r="0" b="0"/>
                      <wp:docPr id="2075732226" name="image4.png" descr="A white square with a blue bord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white square with a blue border&#10;&#10;Description automatically generated"/>
                              <pic:cNvPicPr preferRelativeResize="0"/>
                            </pic:nvPicPr>
                            <pic:blipFill>
                              <a:blip r:embed="rId31"/>
                              <a:srcRect/>
                              <a:stretch>
                                <a:fillRect/>
                              </a:stretch>
                            </pic:blipFill>
                            <pic:spPr>
                              <a:xfrm>
                                <a:off x="0" y="0"/>
                                <a:ext cx="1905000" cy="1905000"/>
                              </a:xfrm>
                              <a:prstGeom prst="rect">
                                <a:avLst/>
                              </a:prstGeom>
                              <a:ln/>
                            </pic:spPr>
                          </pic:pic>
                        </a:graphicData>
                      </a:graphic>
                    </wp:inline>
                  </w:drawing>
                </w:r>
              </w:sdtContent>
            </w:sdt>
            <w:r w:rsidR="00D557E0">
              <w:rPr>
                <w:rFonts w:ascii="Arial" w:eastAsia="Arial" w:hAnsi="Arial" w:cs="Arial"/>
                <w:b/>
                <w:sz w:val="20"/>
                <w:szCs w:val="20"/>
              </w:rPr>
              <w:t xml:space="preserve"> Signature</w:t>
            </w:r>
          </w:p>
        </w:tc>
      </w:tr>
      <w:tr w:rsidR="002A42E5" w14:paraId="17F9B08B" w14:textId="77777777">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0000789" w14:textId="77777777" w:rsidR="002A42E5" w:rsidRDefault="00000000">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78A" w14:textId="77777777" w:rsidR="002A42E5" w:rsidRDefault="002A42E5">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0000078B" w14:textId="77777777" w:rsidR="002A42E5" w:rsidRDefault="002A42E5">
            <w:pPr>
              <w:widowControl w:val="0"/>
              <w:pBdr>
                <w:top w:val="nil"/>
                <w:left w:val="nil"/>
                <w:bottom w:val="nil"/>
                <w:right w:val="nil"/>
                <w:between w:val="nil"/>
              </w:pBdr>
              <w:spacing w:line="276" w:lineRule="auto"/>
              <w:rPr>
                <w:rFonts w:ascii="Calibri" w:eastAsia="Calibri" w:hAnsi="Calibri" w:cs="Calibri"/>
                <w:sz w:val="22"/>
                <w:szCs w:val="22"/>
              </w:rPr>
            </w:pPr>
          </w:p>
        </w:tc>
      </w:tr>
      <w:tr w:rsidR="002A42E5" w14:paraId="60F6865B" w14:textId="77777777">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000078C" w14:textId="77777777" w:rsidR="002A42E5" w:rsidRDefault="00000000">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78D" w14:textId="77777777" w:rsidR="002A42E5" w:rsidRDefault="002A42E5">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0000078E" w14:textId="77777777" w:rsidR="002A42E5" w:rsidRDefault="002A42E5">
            <w:pPr>
              <w:widowControl w:val="0"/>
              <w:pBdr>
                <w:top w:val="nil"/>
                <w:left w:val="nil"/>
                <w:bottom w:val="nil"/>
                <w:right w:val="nil"/>
                <w:between w:val="nil"/>
              </w:pBdr>
              <w:spacing w:line="276" w:lineRule="auto"/>
              <w:rPr>
                <w:rFonts w:ascii="Calibri" w:eastAsia="Calibri" w:hAnsi="Calibri" w:cs="Calibri"/>
                <w:sz w:val="22"/>
                <w:szCs w:val="22"/>
              </w:rPr>
            </w:pPr>
          </w:p>
        </w:tc>
      </w:tr>
      <w:tr w:rsidR="002A42E5" w14:paraId="6C8D444C" w14:textId="77777777">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000078F" w14:textId="77777777" w:rsidR="002A42E5" w:rsidRDefault="00000000">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790" w14:textId="77777777" w:rsidR="002A42E5" w:rsidRDefault="002A42E5">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00000791" w14:textId="77777777" w:rsidR="002A42E5" w:rsidRDefault="002A42E5">
            <w:pPr>
              <w:widowControl w:val="0"/>
              <w:pBdr>
                <w:top w:val="nil"/>
                <w:left w:val="nil"/>
                <w:bottom w:val="nil"/>
                <w:right w:val="nil"/>
                <w:between w:val="nil"/>
              </w:pBdr>
              <w:spacing w:line="276" w:lineRule="auto"/>
              <w:rPr>
                <w:rFonts w:ascii="Calibri" w:eastAsia="Calibri" w:hAnsi="Calibri" w:cs="Calibri"/>
                <w:sz w:val="22"/>
                <w:szCs w:val="22"/>
              </w:rPr>
            </w:pPr>
          </w:p>
        </w:tc>
      </w:tr>
    </w:tbl>
    <w:tbl>
      <w:tblPr>
        <w:tblStyle w:val="affb"/>
        <w:tblpPr w:leftFromText="180" w:rightFromText="180" w:vertAnchor="page" w:horzAnchor="margin" w:tblpY="2401"/>
        <w:tblW w:w="9315"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690"/>
      </w:tblGrid>
      <w:tr w:rsidR="00D557E0" w14:paraId="7D9D2C7E" w14:textId="77777777" w:rsidTr="00E13645">
        <w:trPr>
          <w:trHeight w:val="759"/>
        </w:trPr>
        <w:tc>
          <w:tcPr>
            <w:tcW w:w="9315"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73C412D" w14:textId="77777777" w:rsidR="00D557E0" w:rsidRDefault="00D557E0" w:rsidP="00E13645">
            <w:pPr>
              <w:spacing w:before="240" w:after="240" w:line="276" w:lineRule="auto"/>
              <w:ind w:left="-20"/>
              <w:rPr>
                <w:rFonts w:ascii="Arial" w:eastAsia="Arial" w:hAnsi="Arial" w:cs="Arial"/>
                <w:b/>
                <w:sz w:val="20"/>
                <w:szCs w:val="20"/>
              </w:rPr>
            </w:pPr>
            <w:bookmarkStart w:id="47" w:name="_heading=h.147n2zr" w:colFirst="0" w:colLast="0"/>
            <w:bookmarkEnd w:id="47"/>
            <w:r>
              <w:rPr>
                <w:rFonts w:ascii="Arial" w:eastAsia="Arial" w:hAnsi="Arial" w:cs="Arial"/>
                <w:b/>
                <w:sz w:val="20"/>
                <w:szCs w:val="20"/>
              </w:rPr>
              <w:t>Signing by the Audit Team Leader</w:t>
            </w:r>
          </w:p>
        </w:tc>
      </w:tr>
      <w:tr w:rsidR="00D557E0" w14:paraId="2D6FC465" w14:textId="77777777" w:rsidTr="00E13645">
        <w:trPr>
          <w:trHeight w:val="1140"/>
        </w:trPr>
        <w:tc>
          <w:tcPr>
            <w:tcW w:w="9315"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11C0D31D" w14:textId="77777777" w:rsidR="00D557E0" w:rsidRDefault="00D557E0" w:rsidP="00E13645">
            <w:pPr>
              <w:spacing w:before="240" w:after="240" w:line="276" w:lineRule="auto"/>
              <w:ind w:left="-20"/>
              <w:jc w:val="both"/>
              <w:rPr>
                <w:rFonts w:ascii="Arial" w:eastAsia="Arial" w:hAnsi="Arial" w:cs="Arial"/>
                <w:sz w:val="20"/>
                <w:szCs w:val="20"/>
              </w:rPr>
            </w:pPr>
            <w:r>
              <w:rPr>
                <w:rFonts w:ascii="Arial" w:eastAsia="Arial" w:hAnsi="Arial" w:cs="Arial"/>
                <w:sz w:val="20"/>
                <w:szCs w:val="20"/>
              </w:rPr>
              <w:t>I, the undersigned, being the Audit Team Leader, confirm that this report accurately reflects the findings and proceedings of the closing meeting. Furthermore, I affirm that the summary of the findings presented in this report is a true and accurate representation of the actual findings of the audit team.</w:t>
            </w:r>
          </w:p>
        </w:tc>
      </w:tr>
      <w:tr w:rsidR="00D557E0" w14:paraId="29D7C1B4" w14:textId="77777777" w:rsidTr="00E13645">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3CE2DC2" w14:textId="77777777" w:rsidR="00D557E0" w:rsidRDefault="00D557E0" w:rsidP="00E13645">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690"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07BE47DE" w14:textId="77777777" w:rsidR="00D557E0" w:rsidRDefault="00000000" w:rsidP="00E13645">
            <w:pPr>
              <w:spacing w:line="276" w:lineRule="auto"/>
              <w:jc w:val="center"/>
              <w:rPr>
                <w:rFonts w:ascii="Arial" w:eastAsia="Arial" w:hAnsi="Arial" w:cs="Arial"/>
                <w:b/>
                <w:sz w:val="20"/>
                <w:szCs w:val="20"/>
              </w:rPr>
            </w:pPr>
            <w:sdt>
              <w:sdtPr>
                <w:rPr>
                  <w:rFonts w:ascii="Arial" w:eastAsia="Arial" w:hAnsi="Arial" w:cs="Arial"/>
                  <w:noProof/>
                </w:rPr>
                <w:id w:val="1810127821"/>
                <w:picture/>
              </w:sdtPr>
              <w:sdtContent>
                <w:r w:rsidR="00D557E0" w:rsidRPr="00D557E0">
                  <w:rPr>
                    <w:rFonts w:ascii="Arial" w:eastAsia="Arial" w:hAnsi="Arial" w:cs="Arial"/>
                    <w:noProof/>
                  </w:rPr>
                  <w:drawing>
                    <wp:inline distT="0" distB="0" distL="0" distR="0" wp14:anchorId="6A2F3C77" wp14:editId="312F9C7D">
                      <wp:extent cx="1905000" cy="1905000"/>
                      <wp:effectExtent l="0" t="0" r="0" b="0"/>
                      <wp:docPr id="2075732222" name="image4.png" descr="A white square with a blue bord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white square with a blue border&#10;&#10;Description automatically generated"/>
                              <pic:cNvPicPr preferRelativeResize="0"/>
                            </pic:nvPicPr>
                            <pic:blipFill>
                              <a:blip r:embed="rId31"/>
                              <a:srcRect/>
                              <a:stretch>
                                <a:fillRect/>
                              </a:stretch>
                            </pic:blipFill>
                            <pic:spPr>
                              <a:xfrm>
                                <a:off x="0" y="0"/>
                                <a:ext cx="1905000" cy="1905000"/>
                              </a:xfrm>
                              <a:prstGeom prst="rect">
                                <a:avLst/>
                              </a:prstGeom>
                              <a:ln/>
                            </pic:spPr>
                          </pic:pic>
                        </a:graphicData>
                      </a:graphic>
                    </wp:inline>
                  </w:drawing>
                </w:r>
              </w:sdtContent>
            </w:sdt>
            <w:r w:rsidR="00D557E0">
              <w:rPr>
                <w:rFonts w:ascii="Arial" w:eastAsia="Arial" w:hAnsi="Arial" w:cs="Arial"/>
                <w:b/>
                <w:sz w:val="20"/>
                <w:szCs w:val="20"/>
              </w:rPr>
              <w:t xml:space="preserve"> Signature</w:t>
            </w:r>
          </w:p>
        </w:tc>
      </w:tr>
      <w:tr w:rsidR="00D557E0" w14:paraId="0F0C7FD1" w14:textId="77777777" w:rsidTr="00E13645">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52ED6C1" w14:textId="77777777" w:rsidR="00D557E0" w:rsidRDefault="00D557E0" w:rsidP="00E13645">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F18515" w14:textId="77777777" w:rsidR="00D557E0" w:rsidRDefault="00D557E0" w:rsidP="00E13645">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4C8B175F" w14:textId="77777777" w:rsidR="00D557E0" w:rsidRDefault="00D557E0" w:rsidP="00E13645">
            <w:pPr>
              <w:widowControl w:val="0"/>
              <w:pBdr>
                <w:top w:val="nil"/>
                <w:left w:val="nil"/>
                <w:bottom w:val="nil"/>
                <w:right w:val="nil"/>
                <w:between w:val="nil"/>
              </w:pBdr>
              <w:spacing w:line="276" w:lineRule="auto"/>
              <w:rPr>
                <w:rFonts w:ascii="Arial" w:eastAsia="Arial" w:hAnsi="Arial" w:cs="Arial"/>
                <w:b/>
                <w:sz w:val="22"/>
                <w:szCs w:val="22"/>
              </w:rPr>
            </w:pPr>
          </w:p>
        </w:tc>
      </w:tr>
      <w:tr w:rsidR="00D557E0" w14:paraId="2B393C49" w14:textId="77777777" w:rsidTr="00E13645">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6D902DDE" w14:textId="77777777" w:rsidR="00D557E0" w:rsidRDefault="00D557E0" w:rsidP="00E13645">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F3C9FA6" w14:textId="77777777" w:rsidR="00D557E0" w:rsidRDefault="00D557E0" w:rsidP="00E13645">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63C582D6" w14:textId="77777777" w:rsidR="00D557E0" w:rsidRDefault="00D557E0" w:rsidP="00E13645">
            <w:pPr>
              <w:widowControl w:val="0"/>
              <w:pBdr>
                <w:top w:val="nil"/>
                <w:left w:val="nil"/>
                <w:bottom w:val="nil"/>
                <w:right w:val="nil"/>
                <w:between w:val="nil"/>
              </w:pBdr>
              <w:spacing w:line="276" w:lineRule="auto"/>
              <w:rPr>
                <w:rFonts w:ascii="Arial" w:eastAsia="Arial" w:hAnsi="Arial" w:cs="Arial"/>
                <w:b/>
                <w:sz w:val="22"/>
                <w:szCs w:val="22"/>
              </w:rPr>
            </w:pPr>
          </w:p>
        </w:tc>
      </w:tr>
      <w:tr w:rsidR="00D557E0" w14:paraId="3599D939" w14:textId="77777777" w:rsidTr="00E13645">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DCA8F9D" w14:textId="77777777" w:rsidR="00D557E0" w:rsidRDefault="00D557E0" w:rsidP="00E13645">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EF464BB" w14:textId="77777777" w:rsidR="00D557E0" w:rsidRDefault="00D557E0" w:rsidP="00E13645">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30C94CF3" w14:textId="77777777" w:rsidR="00D557E0" w:rsidRDefault="00D557E0" w:rsidP="00E13645">
            <w:pPr>
              <w:widowControl w:val="0"/>
              <w:pBdr>
                <w:top w:val="nil"/>
                <w:left w:val="nil"/>
                <w:bottom w:val="nil"/>
                <w:right w:val="nil"/>
                <w:between w:val="nil"/>
              </w:pBdr>
              <w:spacing w:line="276" w:lineRule="auto"/>
              <w:rPr>
                <w:rFonts w:ascii="Arial" w:eastAsia="Arial" w:hAnsi="Arial" w:cs="Arial"/>
                <w:b/>
                <w:sz w:val="22"/>
                <w:szCs w:val="22"/>
              </w:rPr>
            </w:pPr>
          </w:p>
        </w:tc>
      </w:tr>
    </w:tbl>
    <w:p w14:paraId="3C450D32" w14:textId="4D884EAB" w:rsidR="00613318" w:rsidRDefault="00D557E0" w:rsidP="00613318">
      <w:r>
        <w:t xml:space="preserve"> </w:t>
      </w:r>
    </w:p>
    <w:p w14:paraId="00000792" w14:textId="013ECCF8" w:rsidR="00613318" w:rsidRPr="00613318" w:rsidRDefault="00613318" w:rsidP="00613318">
      <w:pPr>
        <w:tabs>
          <w:tab w:val="left" w:pos="2880"/>
        </w:tabs>
        <w:sectPr w:rsidR="00613318" w:rsidRPr="00613318">
          <w:headerReference w:type="even" r:id="rId32"/>
          <w:headerReference w:type="default" r:id="rId33"/>
          <w:headerReference w:type="first" r:id="rId34"/>
          <w:pgSz w:w="11906" w:h="16838"/>
          <w:pgMar w:top="1440" w:right="1440" w:bottom="1440" w:left="1440" w:header="708" w:footer="708" w:gutter="0"/>
          <w:cols w:space="720"/>
        </w:sectPr>
      </w:pPr>
    </w:p>
    <w:p w14:paraId="00000793" w14:textId="77777777" w:rsidR="002A42E5" w:rsidRDefault="00000000">
      <w:pPr>
        <w:pStyle w:val="Heading1"/>
        <w:spacing w:after="0" w:line="240" w:lineRule="auto"/>
      </w:pPr>
      <w:bookmarkStart w:id="48" w:name="_Toc195189212"/>
      <w:r>
        <w:rPr>
          <w:rFonts w:ascii="Arial" w:eastAsia="Arial" w:hAnsi="Arial" w:cs="Arial"/>
          <w:sz w:val="28"/>
          <w:szCs w:val="28"/>
        </w:rPr>
        <w:lastRenderedPageBreak/>
        <w:t>APPENDIX 1</w:t>
      </w:r>
      <w:bookmarkEnd w:id="48"/>
    </w:p>
    <w:p w14:paraId="00000794" w14:textId="77777777" w:rsidR="002A42E5" w:rsidRDefault="00000000">
      <w:pPr>
        <w:pStyle w:val="Heading2"/>
      </w:pPr>
      <w:bookmarkStart w:id="49" w:name="_Toc195189213"/>
      <w:r>
        <w:rPr>
          <w:b/>
          <w:sz w:val="24"/>
          <w:szCs w:val="24"/>
        </w:rPr>
        <w:t>Volume Summary</w:t>
      </w:r>
      <w:bookmarkEnd w:id="49"/>
    </w:p>
    <w:tbl>
      <w:tblPr>
        <w:tblStyle w:val="affd"/>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4125"/>
        <w:gridCol w:w="2190"/>
        <w:gridCol w:w="2190"/>
        <w:gridCol w:w="2190"/>
        <w:gridCol w:w="2190"/>
      </w:tblGrid>
      <w:tr w:rsidR="002A42E5" w14:paraId="3D6E1A5C" w14:textId="77777777">
        <w:trPr>
          <w:trHeight w:val="400"/>
        </w:trPr>
        <w:tc>
          <w:tcPr>
            <w:tcW w:w="4920" w:type="dxa"/>
            <w:gridSpan w:val="2"/>
            <w:shd w:val="clear" w:color="auto" w:fill="341711"/>
            <w:tcMar>
              <w:top w:w="100" w:type="dxa"/>
              <w:left w:w="100" w:type="dxa"/>
              <w:bottom w:w="100" w:type="dxa"/>
              <w:right w:w="100" w:type="dxa"/>
            </w:tcMar>
          </w:tcPr>
          <w:p w14:paraId="00000795" w14:textId="77777777" w:rsidR="002A42E5" w:rsidRDefault="00000000">
            <w:pPr>
              <w:widowControl w:val="0"/>
              <w:rPr>
                <w:rFonts w:ascii="Arial" w:eastAsia="Arial" w:hAnsi="Arial" w:cs="Arial"/>
                <w:b/>
                <w:sz w:val="20"/>
                <w:szCs w:val="20"/>
              </w:rPr>
            </w:pPr>
            <w:bookmarkStart w:id="50" w:name="_heading=h.oym28ewul4d6" w:colFirst="0" w:colLast="0"/>
            <w:bookmarkEnd w:id="50"/>
            <w:r>
              <w:rPr>
                <w:rFonts w:ascii="Arial" w:eastAsia="Arial" w:hAnsi="Arial" w:cs="Arial"/>
                <w:b/>
                <w:sz w:val="20"/>
                <w:szCs w:val="20"/>
              </w:rPr>
              <w:t>Information of License</w:t>
            </w:r>
          </w:p>
        </w:tc>
        <w:tc>
          <w:tcPr>
            <w:tcW w:w="4380" w:type="dxa"/>
            <w:gridSpan w:val="2"/>
            <w:shd w:val="clear" w:color="auto" w:fill="341711"/>
            <w:tcMar>
              <w:top w:w="100" w:type="dxa"/>
              <w:left w:w="100" w:type="dxa"/>
              <w:bottom w:w="100" w:type="dxa"/>
              <w:right w:w="100" w:type="dxa"/>
            </w:tcMar>
          </w:tcPr>
          <w:p w14:paraId="00000797"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Previous Year License</w:t>
            </w:r>
          </w:p>
        </w:tc>
        <w:tc>
          <w:tcPr>
            <w:tcW w:w="4380" w:type="dxa"/>
            <w:gridSpan w:val="2"/>
            <w:shd w:val="clear" w:color="auto" w:fill="341711"/>
            <w:tcMar>
              <w:top w:w="100" w:type="dxa"/>
              <w:left w:w="100" w:type="dxa"/>
              <w:bottom w:w="100" w:type="dxa"/>
              <w:right w:w="100" w:type="dxa"/>
            </w:tcMar>
          </w:tcPr>
          <w:p w14:paraId="00000799"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Current Year License</w:t>
            </w:r>
          </w:p>
        </w:tc>
      </w:tr>
      <w:tr w:rsidR="002A42E5" w14:paraId="43F622F9" w14:textId="77777777">
        <w:trPr>
          <w:trHeight w:val="400"/>
        </w:trPr>
        <w:tc>
          <w:tcPr>
            <w:tcW w:w="4920" w:type="dxa"/>
            <w:gridSpan w:val="2"/>
            <w:vMerge w:val="restart"/>
            <w:shd w:val="clear" w:color="auto" w:fill="341711"/>
            <w:tcMar>
              <w:top w:w="100" w:type="dxa"/>
              <w:left w:w="100" w:type="dxa"/>
              <w:bottom w:w="100" w:type="dxa"/>
              <w:right w:w="100" w:type="dxa"/>
            </w:tcMar>
          </w:tcPr>
          <w:p w14:paraId="0000079B" w14:textId="77777777" w:rsidR="002A42E5" w:rsidRDefault="00000000">
            <w:pPr>
              <w:widowControl w:val="0"/>
              <w:rPr>
                <w:rFonts w:ascii="Arial" w:eastAsia="Arial" w:hAnsi="Arial" w:cs="Arial"/>
                <w:b/>
                <w:sz w:val="20"/>
                <w:szCs w:val="20"/>
              </w:rPr>
            </w:pPr>
            <w:r>
              <w:rPr>
                <w:rFonts w:ascii="Arial" w:eastAsia="Arial" w:hAnsi="Arial" w:cs="Arial"/>
                <w:b/>
                <w:sz w:val="20"/>
                <w:szCs w:val="20"/>
              </w:rPr>
              <w:t>License Period</w:t>
            </w:r>
          </w:p>
        </w:tc>
        <w:tc>
          <w:tcPr>
            <w:tcW w:w="4380" w:type="dxa"/>
            <w:gridSpan w:val="2"/>
            <w:shd w:val="clear" w:color="auto" w:fill="auto"/>
            <w:tcMar>
              <w:top w:w="100" w:type="dxa"/>
              <w:left w:w="100" w:type="dxa"/>
              <w:bottom w:w="100" w:type="dxa"/>
              <w:right w:w="100" w:type="dxa"/>
            </w:tcMar>
          </w:tcPr>
          <w:p w14:paraId="0000079D" w14:textId="77777777" w:rsidR="002A42E5" w:rsidRDefault="00000000">
            <w:pPr>
              <w:widowControl w:val="0"/>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0000079F" w14:textId="77777777" w:rsidR="002A42E5" w:rsidRDefault="00000000">
            <w:pPr>
              <w:widowControl w:val="0"/>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2A42E5" w14:paraId="54A88558" w14:textId="77777777">
        <w:trPr>
          <w:trHeight w:val="400"/>
        </w:trPr>
        <w:tc>
          <w:tcPr>
            <w:tcW w:w="4920" w:type="dxa"/>
            <w:gridSpan w:val="2"/>
            <w:vMerge/>
            <w:shd w:val="clear" w:color="auto" w:fill="341711"/>
            <w:tcMar>
              <w:top w:w="100" w:type="dxa"/>
              <w:left w:w="100" w:type="dxa"/>
              <w:bottom w:w="100" w:type="dxa"/>
              <w:right w:w="100" w:type="dxa"/>
            </w:tcMar>
          </w:tcPr>
          <w:p w14:paraId="000007A1" w14:textId="77777777" w:rsidR="002A42E5" w:rsidRDefault="002A42E5">
            <w:pPr>
              <w:widowControl w:val="0"/>
              <w:pBdr>
                <w:top w:val="nil"/>
                <w:left w:val="nil"/>
                <w:bottom w:val="nil"/>
                <w:right w:val="nil"/>
                <w:between w:val="nil"/>
              </w:pBdr>
              <w:spacing w:line="276" w:lineRule="auto"/>
              <w:rPr>
                <w:rFonts w:ascii="Arial" w:eastAsia="Arial" w:hAnsi="Arial" w:cs="Arial"/>
                <w:sz w:val="20"/>
                <w:szCs w:val="20"/>
              </w:rPr>
            </w:pPr>
          </w:p>
        </w:tc>
        <w:tc>
          <w:tcPr>
            <w:tcW w:w="4380" w:type="dxa"/>
            <w:gridSpan w:val="2"/>
            <w:shd w:val="clear" w:color="auto" w:fill="auto"/>
            <w:tcMar>
              <w:top w:w="100" w:type="dxa"/>
              <w:left w:w="100" w:type="dxa"/>
              <w:bottom w:w="100" w:type="dxa"/>
              <w:right w:w="100" w:type="dxa"/>
            </w:tcMar>
          </w:tcPr>
          <w:p w14:paraId="000007A3" w14:textId="77777777" w:rsidR="002A42E5" w:rsidRDefault="00000000">
            <w:pPr>
              <w:widowControl w:val="0"/>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000007A5" w14:textId="77777777" w:rsidR="002A42E5" w:rsidRDefault="00000000">
            <w:pPr>
              <w:widowControl w:val="0"/>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2A42E5" w14:paraId="60106778" w14:textId="77777777">
        <w:trPr>
          <w:trHeight w:val="400"/>
        </w:trPr>
        <w:tc>
          <w:tcPr>
            <w:tcW w:w="4920" w:type="dxa"/>
            <w:gridSpan w:val="2"/>
            <w:vMerge w:val="restart"/>
            <w:shd w:val="clear" w:color="auto" w:fill="FFF0DC"/>
            <w:tcMar>
              <w:top w:w="100" w:type="dxa"/>
              <w:left w:w="100" w:type="dxa"/>
              <w:bottom w:w="100" w:type="dxa"/>
              <w:right w:w="100" w:type="dxa"/>
            </w:tcMar>
          </w:tcPr>
          <w:p w14:paraId="000007A7" w14:textId="77777777" w:rsidR="002A42E5" w:rsidRDefault="00000000">
            <w:pPr>
              <w:widowControl w:val="0"/>
              <w:rPr>
                <w:rFonts w:ascii="Arial" w:eastAsia="Arial" w:hAnsi="Arial" w:cs="Arial"/>
                <w:b/>
                <w:sz w:val="20"/>
                <w:szCs w:val="20"/>
              </w:rPr>
            </w:pPr>
            <w:r>
              <w:rPr>
                <w:rFonts w:ascii="Arial" w:eastAsia="Arial" w:hAnsi="Arial" w:cs="Arial"/>
                <w:b/>
                <w:sz w:val="20"/>
                <w:szCs w:val="20"/>
              </w:rPr>
              <w:t>Volume Reporting Period</w:t>
            </w:r>
          </w:p>
        </w:tc>
        <w:tc>
          <w:tcPr>
            <w:tcW w:w="4380" w:type="dxa"/>
            <w:gridSpan w:val="2"/>
            <w:shd w:val="clear" w:color="auto" w:fill="auto"/>
            <w:tcMar>
              <w:top w:w="100" w:type="dxa"/>
              <w:left w:w="100" w:type="dxa"/>
              <w:bottom w:w="100" w:type="dxa"/>
              <w:right w:w="100" w:type="dxa"/>
            </w:tcMar>
          </w:tcPr>
          <w:p w14:paraId="000007A9" w14:textId="77777777" w:rsidR="002A42E5" w:rsidRDefault="00000000">
            <w:pPr>
              <w:widowControl w:val="0"/>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000007AB" w14:textId="77777777" w:rsidR="002A42E5" w:rsidRDefault="00000000">
            <w:pPr>
              <w:widowControl w:val="0"/>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2A42E5" w14:paraId="705E5303" w14:textId="77777777">
        <w:trPr>
          <w:trHeight w:val="400"/>
        </w:trPr>
        <w:tc>
          <w:tcPr>
            <w:tcW w:w="4920" w:type="dxa"/>
            <w:gridSpan w:val="2"/>
            <w:vMerge/>
            <w:shd w:val="clear" w:color="auto" w:fill="FFF0DC"/>
            <w:tcMar>
              <w:top w:w="100" w:type="dxa"/>
              <w:left w:w="100" w:type="dxa"/>
              <w:bottom w:w="100" w:type="dxa"/>
              <w:right w:w="100" w:type="dxa"/>
            </w:tcMar>
          </w:tcPr>
          <w:p w14:paraId="000007AD" w14:textId="77777777" w:rsidR="002A42E5" w:rsidRDefault="002A42E5">
            <w:pPr>
              <w:widowControl w:val="0"/>
              <w:pBdr>
                <w:top w:val="nil"/>
                <w:left w:val="nil"/>
                <w:bottom w:val="nil"/>
                <w:right w:val="nil"/>
                <w:between w:val="nil"/>
              </w:pBdr>
              <w:spacing w:line="276" w:lineRule="auto"/>
              <w:rPr>
                <w:rFonts w:ascii="Arial" w:eastAsia="Arial" w:hAnsi="Arial" w:cs="Arial"/>
                <w:sz w:val="20"/>
                <w:szCs w:val="20"/>
              </w:rPr>
            </w:pPr>
          </w:p>
        </w:tc>
        <w:tc>
          <w:tcPr>
            <w:tcW w:w="4380" w:type="dxa"/>
            <w:gridSpan w:val="2"/>
            <w:shd w:val="clear" w:color="auto" w:fill="auto"/>
            <w:tcMar>
              <w:top w:w="100" w:type="dxa"/>
              <w:left w:w="100" w:type="dxa"/>
              <w:bottom w:w="100" w:type="dxa"/>
              <w:right w:w="100" w:type="dxa"/>
            </w:tcMar>
          </w:tcPr>
          <w:p w14:paraId="000007AF" w14:textId="77777777" w:rsidR="002A42E5" w:rsidRDefault="00000000">
            <w:pPr>
              <w:widowControl w:val="0"/>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000007B1" w14:textId="77777777" w:rsidR="002A42E5" w:rsidRDefault="00000000">
            <w:pPr>
              <w:widowControl w:val="0"/>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2A42E5" w14:paraId="6DA393EC" w14:textId="77777777">
        <w:trPr>
          <w:trHeight w:val="400"/>
        </w:trPr>
        <w:tc>
          <w:tcPr>
            <w:tcW w:w="4920" w:type="dxa"/>
            <w:gridSpan w:val="2"/>
            <w:shd w:val="clear" w:color="auto" w:fill="FFF0DC"/>
            <w:tcMar>
              <w:top w:w="100" w:type="dxa"/>
              <w:left w:w="100" w:type="dxa"/>
              <w:bottom w:w="100" w:type="dxa"/>
              <w:right w:w="100" w:type="dxa"/>
            </w:tcMar>
          </w:tcPr>
          <w:p w14:paraId="000007B3" w14:textId="77777777" w:rsidR="002A42E5" w:rsidRDefault="00000000">
            <w:pPr>
              <w:widowControl w:val="0"/>
              <w:rPr>
                <w:rFonts w:ascii="Arial" w:eastAsia="Arial" w:hAnsi="Arial" w:cs="Arial"/>
                <w:b/>
                <w:sz w:val="20"/>
                <w:szCs w:val="20"/>
              </w:rPr>
            </w:pPr>
            <w:r>
              <w:rPr>
                <w:rFonts w:ascii="Arial" w:eastAsia="Arial" w:hAnsi="Arial" w:cs="Arial"/>
                <w:b/>
                <w:sz w:val="20"/>
                <w:szCs w:val="20"/>
              </w:rPr>
              <w:t>Volume purchased and claimed by supply chain model</w:t>
            </w:r>
          </w:p>
        </w:tc>
        <w:tc>
          <w:tcPr>
            <w:tcW w:w="2190" w:type="dxa"/>
            <w:shd w:val="clear" w:color="auto" w:fill="FFF0DC"/>
            <w:tcMar>
              <w:top w:w="100" w:type="dxa"/>
              <w:left w:w="100" w:type="dxa"/>
              <w:bottom w:w="100" w:type="dxa"/>
              <w:right w:w="100" w:type="dxa"/>
            </w:tcMar>
          </w:tcPr>
          <w:p w14:paraId="000007B5"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 xml:space="preserve">CSPO </w:t>
            </w:r>
          </w:p>
          <w:p w14:paraId="000007B6"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000007B7"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 xml:space="preserve">CSPKO </w:t>
            </w:r>
          </w:p>
          <w:p w14:paraId="000007B8"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000007B9"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 xml:space="preserve">CSPO </w:t>
            </w:r>
          </w:p>
          <w:p w14:paraId="000007BA"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000007BB"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CSPKO</w:t>
            </w:r>
          </w:p>
          <w:p w14:paraId="000007BC"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 xml:space="preserve">(MT) </w:t>
            </w:r>
          </w:p>
        </w:tc>
      </w:tr>
      <w:tr w:rsidR="002A42E5" w14:paraId="376EAC10" w14:textId="77777777">
        <w:trPr>
          <w:trHeight w:val="400"/>
        </w:trPr>
        <w:tc>
          <w:tcPr>
            <w:tcW w:w="795" w:type="dxa"/>
            <w:vMerge w:val="restart"/>
            <w:shd w:val="clear" w:color="auto" w:fill="auto"/>
            <w:tcMar>
              <w:top w:w="100" w:type="dxa"/>
              <w:left w:w="100" w:type="dxa"/>
              <w:bottom w:w="100" w:type="dxa"/>
              <w:right w:w="100" w:type="dxa"/>
            </w:tcMar>
          </w:tcPr>
          <w:p w14:paraId="000007BD" w14:textId="77777777" w:rsidR="002A42E5" w:rsidRDefault="00000000">
            <w:pPr>
              <w:widowControl w:val="0"/>
              <w:jc w:val="center"/>
              <w:rPr>
                <w:rFonts w:ascii="Arial" w:eastAsia="Arial" w:hAnsi="Arial" w:cs="Arial"/>
                <w:sz w:val="20"/>
                <w:szCs w:val="20"/>
              </w:rPr>
            </w:pPr>
            <w:r>
              <w:rPr>
                <w:rFonts w:ascii="Arial" w:eastAsia="Arial" w:hAnsi="Arial" w:cs="Arial"/>
                <w:sz w:val="20"/>
                <w:szCs w:val="20"/>
              </w:rPr>
              <w:t>IP</w:t>
            </w:r>
          </w:p>
        </w:tc>
        <w:tc>
          <w:tcPr>
            <w:tcW w:w="4125" w:type="dxa"/>
            <w:shd w:val="clear" w:color="auto" w:fill="auto"/>
            <w:tcMar>
              <w:top w:w="100" w:type="dxa"/>
              <w:left w:w="100" w:type="dxa"/>
              <w:bottom w:w="100" w:type="dxa"/>
              <w:right w:w="100" w:type="dxa"/>
            </w:tcMar>
          </w:tcPr>
          <w:p w14:paraId="000007BE" w14:textId="77777777" w:rsidR="002A42E5" w:rsidRDefault="00000000">
            <w:pPr>
              <w:widowControl w:val="0"/>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000007BF"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C0"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C1"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C2" w14:textId="77777777" w:rsidR="002A42E5" w:rsidRDefault="002A42E5">
            <w:pPr>
              <w:widowControl w:val="0"/>
              <w:rPr>
                <w:rFonts w:ascii="Arial" w:eastAsia="Arial" w:hAnsi="Arial" w:cs="Arial"/>
                <w:b/>
                <w:sz w:val="20"/>
                <w:szCs w:val="20"/>
              </w:rPr>
            </w:pPr>
          </w:p>
        </w:tc>
      </w:tr>
      <w:tr w:rsidR="002A42E5" w14:paraId="2BCBA7DF" w14:textId="77777777">
        <w:trPr>
          <w:trHeight w:val="400"/>
        </w:trPr>
        <w:tc>
          <w:tcPr>
            <w:tcW w:w="795" w:type="dxa"/>
            <w:vMerge/>
            <w:shd w:val="clear" w:color="auto" w:fill="auto"/>
            <w:tcMar>
              <w:top w:w="100" w:type="dxa"/>
              <w:left w:w="100" w:type="dxa"/>
              <w:bottom w:w="100" w:type="dxa"/>
              <w:right w:w="100" w:type="dxa"/>
            </w:tcMar>
          </w:tcPr>
          <w:p w14:paraId="000007C3" w14:textId="77777777" w:rsidR="002A42E5" w:rsidRDefault="002A42E5">
            <w:pPr>
              <w:widowControl w:val="0"/>
              <w:pBdr>
                <w:top w:val="nil"/>
                <w:left w:val="nil"/>
                <w:bottom w:val="nil"/>
                <w:right w:val="nil"/>
                <w:between w:val="nil"/>
              </w:pBdr>
              <w:spacing w:line="276"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000007C4" w14:textId="77777777" w:rsidR="002A42E5" w:rsidRDefault="00000000">
            <w:pPr>
              <w:widowControl w:val="0"/>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000007C5"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C6"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C7"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C8" w14:textId="77777777" w:rsidR="002A42E5" w:rsidRDefault="002A42E5">
            <w:pPr>
              <w:widowControl w:val="0"/>
              <w:rPr>
                <w:rFonts w:ascii="Arial" w:eastAsia="Arial" w:hAnsi="Arial" w:cs="Arial"/>
                <w:b/>
                <w:sz w:val="20"/>
                <w:szCs w:val="20"/>
              </w:rPr>
            </w:pPr>
          </w:p>
        </w:tc>
      </w:tr>
      <w:tr w:rsidR="002A42E5" w14:paraId="3EF3E97B" w14:textId="77777777">
        <w:trPr>
          <w:trHeight w:val="400"/>
        </w:trPr>
        <w:tc>
          <w:tcPr>
            <w:tcW w:w="795" w:type="dxa"/>
            <w:vMerge w:val="restart"/>
            <w:shd w:val="clear" w:color="auto" w:fill="auto"/>
            <w:tcMar>
              <w:top w:w="100" w:type="dxa"/>
              <w:left w:w="100" w:type="dxa"/>
              <w:bottom w:w="100" w:type="dxa"/>
              <w:right w:w="100" w:type="dxa"/>
            </w:tcMar>
          </w:tcPr>
          <w:p w14:paraId="000007C9" w14:textId="77777777" w:rsidR="002A42E5" w:rsidRDefault="00000000">
            <w:pPr>
              <w:widowControl w:val="0"/>
              <w:jc w:val="center"/>
              <w:rPr>
                <w:rFonts w:ascii="Arial" w:eastAsia="Arial" w:hAnsi="Arial" w:cs="Arial"/>
                <w:sz w:val="20"/>
                <w:szCs w:val="20"/>
              </w:rPr>
            </w:pPr>
            <w:r>
              <w:rPr>
                <w:rFonts w:ascii="Arial" w:eastAsia="Arial" w:hAnsi="Arial" w:cs="Arial"/>
                <w:sz w:val="20"/>
                <w:szCs w:val="20"/>
              </w:rPr>
              <w:t>SG</w:t>
            </w:r>
          </w:p>
        </w:tc>
        <w:tc>
          <w:tcPr>
            <w:tcW w:w="4125" w:type="dxa"/>
            <w:shd w:val="clear" w:color="auto" w:fill="auto"/>
            <w:tcMar>
              <w:top w:w="100" w:type="dxa"/>
              <w:left w:w="100" w:type="dxa"/>
              <w:bottom w:w="100" w:type="dxa"/>
              <w:right w:w="100" w:type="dxa"/>
            </w:tcMar>
          </w:tcPr>
          <w:p w14:paraId="000007CA" w14:textId="77777777" w:rsidR="002A42E5" w:rsidRDefault="00000000">
            <w:pPr>
              <w:widowControl w:val="0"/>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000007CB"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CC"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CD"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CE" w14:textId="77777777" w:rsidR="002A42E5" w:rsidRDefault="002A42E5">
            <w:pPr>
              <w:widowControl w:val="0"/>
              <w:rPr>
                <w:rFonts w:ascii="Arial" w:eastAsia="Arial" w:hAnsi="Arial" w:cs="Arial"/>
                <w:b/>
                <w:sz w:val="20"/>
                <w:szCs w:val="20"/>
              </w:rPr>
            </w:pPr>
          </w:p>
        </w:tc>
      </w:tr>
      <w:tr w:rsidR="002A42E5" w14:paraId="2E50FADC" w14:textId="77777777">
        <w:trPr>
          <w:trHeight w:val="400"/>
        </w:trPr>
        <w:tc>
          <w:tcPr>
            <w:tcW w:w="795" w:type="dxa"/>
            <w:vMerge/>
            <w:shd w:val="clear" w:color="auto" w:fill="auto"/>
            <w:tcMar>
              <w:top w:w="100" w:type="dxa"/>
              <w:left w:w="100" w:type="dxa"/>
              <w:bottom w:w="100" w:type="dxa"/>
              <w:right w:w="100" w:type="dxa"/>
            </w:tcMar>
          </w:tcPr>
          <w:p w14:paraId="000007CF" w14:textId="77777777" w:rsidR="002A42E5" w:rsidRDefault="002A42E5">
            <w:pPr>
              <w:widowControl w:val="0"/>
              <w:pBdr>
                <w:top w:val="nil"/>
                <w:left w:val="nil"/>
                <w:bottom w:val="nil"/>
                <w:right w:val="nil"/>
                <w:between w:val="nil"/>
              </w:pBdr>
              <w:spacing w:line="276"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000007D0" w14:textId="77777777" w:rsidR="002A42E5" w:rsidRDefault="00000000">
            <w:pPr>
              <w:widowControl w:val="0"/>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000007D1"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D2"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D3"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D4" w14:textId="77777777" w:rsidR="002A42E5" w:rsidRDefault="002A42E5">
            <w:pPr>
              <w:widowControl w:val="0"/>
              <w:rPr>
                <w:rFonts w:ascii="Arial" w:eastAsia="Arial" w:hAnsi="Arial" w:cs="Arial"/>
                <w:b/>
                <w:sz w:val="20"/>
                <w:szCs w:val="20"/>
              </w:rPr>
            </w:pPr>
          </w:p>
        </w:tc>
      </w:tr>
      <w:tr w:rsidR="002A42E5" w14:paraId="73B4A854" w14:textId="77777777">
        <w:trPr>
          <w:trHeight w:val="400"/>
        </w:trPr>
        <w:tc>
          <w:tcPr>
            <w:tcW w:w="795" w:type="dxa"/>
            <w:vMerge w:val="restart"/>
            <w:shd w:val="clear" w:color="auto" w:fill="auto"/>
            <w:tcMar>
              <w:top w:w="100" w:type="dxa"/>
              <w:left w:w="100" w:type="dxa"/>
              <w:bottom w:w="100" w:type="dxa"/>
              <w:right w:w="100" w:type="dxa"/>
            </w:tcMar>
          </w:tcPr>
          <w:p w14:paraId="000007D5" w14:textId="77777777" w:rsidR="002A42E5" w:rsidRDefault="00000000">
            <w:pPr>
              <w:widowControl w:val="0"/>
              <w:jc w:val="center"/>
              <w:rPr>
                <w:rFonts w:ascii="Arial" w:eastAsia="Arial" w:hAnsi="Arial" w:cs="Arial"/>
                <w:sz w:val="20"/>
                <w:szCs w:val="20"/>
              </w:rPr>
            </w:pPr>
            <w:r>
              <w:rPr>
                <w:rFonts w:ascii="Arial" w:eastAsia="Arial" w:hAnsi="Arial" w:cs="Arial"/>
                <w:sz w:val="20"/>
                <w:szCs w:val="20"/>
              </w:rPr>
              <w:t>MB</w:t>
            </w:r>
          </w:p>
        </w:tc>
        <w:tc>
          <w:tcPr>
            <w:tcW w:w="4125" w:type="dxa"/>
            <w:shd w:val="clear" w:color="auto" w:fill="auto"/>
            <w:tcMar>
              <w:top w:w="100" w:type="dxa"/>
              <w:left w:w="100" w:type="dxa"/>
              <w:bottom w:w="100" w:type="dxa"/>
              <w:right w:w="100" w:type="dxa"/>
            </w:tcMar>
          </w:tcPr>
          <w:p w14:paraId="000007D6" w14:textId="77777777" w:rsidR="002A42E5" w:rsidRDefault="00000000">
            <w:pPr>
              <w:widowControl w:val="0"/>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000007D7"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D8"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D9"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DA" w14:textId="77777777" w:rsidR="002A42E5" w:rsidRDefault="002A42E5">
            <w:pPr>
              <w:widowControl w:val="0"/>
              <w:rPr>
                <w:rFonts w:ascii="Arial" w:eastAsia="Arial" w:hAnsi="Arial" w:cs="Arial"/>
                <w:b/>
                <w:sz w:val="20"/>
                <w:szCs w:val="20"/>
              </w:rPr>
            </w:pPr>
          </w:p>
        </w:tc>
      </w:tr>
      <w:tr w:rsidR="002A42E5" w14:paraId="74AA999F" w14:textId="77777777">
        <w:trPr>
          <w:trHeight w:val="400"/>
        </w:trPr>
        <w:tc>
          <w:tcPr>
            <w:tcW w:w="795" w:type="dxa"/>
            <w:vMerge/>
            <w:shd w:val="clear" w:color="auto" w:fill="auto"/>
            <w:tcMar>
              <w:top w:w="100" w:type="dxa"/>
              <w:left w:w="100" w:type="dxa"/>
              <w:bottom w:w="100" w:type="dxa"/>
              <w:right w:w="100" w:type="dxa"/>
            </w:tcMar>
          </w:tcPr>
          <w:p w14:paraId="000007DB" w14:textId="77777777" w:rsidR="002A42E5" w:rsidRDefault="002A42E5">
            <w:pPr>
              <w:widowControl w:val="0"/>
              <w:pBdr>
                <w:top w:val="nil"/>
                <w:left w:val="nil"/>
                <w:bottom w:val="nil"/>
                <w:right w:val="nil"/>
                <w:between w:val="nil"/>
              </w:pBdr>
              <w:spacing w:line="276"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000007DC" w14:textId="77777777" w:rsidR="002A42E5" w:rsidRDefault="00000000">
            <w:pPr>
              <w:widowControl w:val="0"/>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000007DD"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DE"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DF"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E0" w14:textId="77777777" w:rsidR="002A42E5" w:rsidRDefault="002A42E5">
            <w:pPr>
              <w:widowControl w:val="0"/>
              <w:rPr>
                <w:rFonts w:ascii="Arial" w:eastAsia="Arial" w:hAnsi="Arial" w:cs="Arial"/>
                <w:b/>
                <w:sz w:val="20"/>
                <w:szCs w:val="20"/>
              </w:rPr>
            </w:pPr>
          </w:p>
        </w:tc>
      </w:tr>
      <w:tr w:rsidR="002A42E5" w14:paraId="4FD45362" w14:textId="77777777">
        <w:trPr>
          <w:trHeight w:val="400"/>
        </w:trPr>
        <w:tc>
          <w:tcPr>
            <w:tcW w:w="4920" w:type="dxa"/>
            <w:gridSpan w:val="2"/>
            <w:shd w:val="clear" w:color="auto" w:fill="auto"/>
            <w:tcMar>
              <w:top w:w="100" w:type="dxa"/>
              <w:left w:w="100" w:type="dxa"/>
              <w:bottom w:w="100" w:type="dxa"/>
              <w:right w:w="100" w:type="dxa"/>
            </w:tcMar>
          </w:tcPr>
          <w:p w14:paraId="000007E1" w14:textId="77777777" w:rsidR="002A42E5" w:rsidRDefault="00000000">
            <w:pPr>
              <w:widowControl w:val="0"/>
              <w:rPr>
                <w:rFonts w:ascii="Arial" w:eastAsia="Arial" w:hAnsi="Arial" w:cs="Arial"/>
                <w:sz w:val="20"/>
                <w:szCs w:val="20"/>
              </w:rPr>
            </w:pPr>
            <w:r>
              <w:rPr>
                <w:rFonts w:ascii="Arial" w:eastAsia="Arial" w:hAnsi="Arial" w:cs="Arial"/>
                <w:sz w:val="20"/>
                <w:szCs w:val="20"/>
              </w:rPr>
              <w:lastRenderedPageBreak/>
              <w:t>Total estimated certified oil palm product Purchased</w:t>
            </w:r>
          </w:p>
        </w:tc>
        <w:tc>
          <w:tcPr>
            <w:tcW w:w="2190" w:type="dxa"/>
            <w:shd w:val="clear" w:color="auto" w:fill="auto"/>
            <w:tcMar>
              <w:top w:w="100" w:type="dxa"/>
              <w:left w:w="100" w:type="dxa"/>
              <w:bottom w:w="100" w:type="dxa"/>
              <w:right w:w="100" w:type="dxa"/>
            </w:tcMar>
          </w:tcPr>
          <w:p w14:paraId="000007E3"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E4"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E5"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E6" w14:textId="77777777" w:rsidR="002A42E5" w:rsidRDefault="002A42E5">
            <w:pPr>
              <w:widowControl w:val="0"/>
              <w:rPr>
                <w:rFonts w:ascii="Arial" w:eastAsia="Arial" w:hAnsi="Arial" w:cs="Arial"/>
                <w:b/>
                <w:sz w:val="20"/>
                <w:szCs w:val="20"/>
              </w:rPr>
            </w:pPr>
          </w:p>
        </w:tc>
      </w:tr>
      <w:tr w:rsidR="002A42E5" w14:paraId="1F8FC2BA" w14:textId="77777777">
        <w:trPr>
          <w:trHeight w:val="400"/>
        </w:trPr>
        <w:tc>
          <w:tcPr>
            <w:tcW w:w="4920" w:type="dxa"/>
            <w:gridSpan w:val="2"/>
            <w:shd w:val="clear" w:color="auto" w:fill="auto"/>
            <w:tcMar>
              <w:top w:w="100" w:type="dxa"/>
              <w:left w:w="100" w:type="dxa"/>
              <w:bottom w:w="100" w:type="dxa"/>
              <w:right w:w="100" w:type="dxa"/>
            </w:tcMar>
          </w:tcPr>
          <w:p w14:paraId="000007E7" w14:textId="77777777" w:rsidR="002A42E5" w:rsidRDefault="00000000">
            <w:pPr>
              <w:widowControl w:val="0"/>
              <w:rPr>
                <w:rFonts w:ascii="Arial" w:eastAsia="Arial" w:hAnsi="Arial" w:cs="Arial"/>
                <w:sz w:val="20"/>
                <w:szCs w:val="20"/>
              </w:rPr>
            </w:pPr>
            <w:r>
              <w:rPr>
                <w:rFonts w:ascii="Arial" w:eastAsia="Arial" w:hAnsi="Arial" w:cs="Arial"/>
                <w:sz w:val="20"/>
                <w:szCs w:val="20"/>
              </w:rPr>
              <w:t>Total estimated certified oil palm product Claimed</w:t>
            </w:r>
          </w:p>
        </w:tc>
        <w:tc>
          <w:tcPr>
            <w:tcW w:w="2190" w:type="dxa"/>
            <w:shd w:val="clear" w:color="auto" w:fill="auto"/>
            <w:tcMar>
              <w:top w:w="100" w:type="dxa"/>
              <w:left w:w="100" w:type="dxa"/>
              <w:bottom w:w="100" w:type="dxa"/>
              <w:right w:w="100" w:type="dxa"/>
            </w:tcMar>
          </w:tcPr>
          <w:p w14:paraId="000007E9"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EA"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EB"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EC" w14:textId="77777777" w:rsidR="002A42E5" w:rsidRDefault="002A42E5">
            <w:pPr>
              <w:widowControl w:val="0"/>
              <w:rPr>
                <w:rFonts w:ascii="Arial" w:eastAsia="Arial" w:hAnsi="Arial" w:cs="Arial"/>
                <w:b/>
                <w:sz w:val="20"/>
                <w:szCs w:val="20"/>
              </w:rPr>
            </w:pPr>
          </w:p>
        </w:tc>
      </w:tr>
      <w:tr w:rsidR="002A42E5" w14:paraId="692E112A" w14:textId="77777777">
        <w:trPr>
          <w:trHeight w:val="400"/>
        </w:trPr>
        <w:tc>
          <w:tcPr>
            <w:tcW w:w="4920" w:type="dxa"/>
            <w:gridSpan w:val="2"/>
            <w:shd w:val="clear" w:color="auto" w:fill="FFF0DC"/>
            <w:tcMar>
              <w:top w:w="100" w:type="dxa"/>
              <w:left w:w="100" w:type="dxa"/>
              <w:bottom w:w="100" w:type="dxa"/>
              <w:right w:w="100" w:type="dxa"/>
            </w:tcMar>
          </w:tcPr>
          <w:p w14:paraId="000007ED" w14:textId="77777777" w:rsidR="002A42E5" w:rsidRDefault="00000000">
            <w:pPr>
              <w:widowControl w:val="0"/>
              <w:rPr>
                <w:rFonts w:ascii="Arial" w:eastAsia="Arial" w:hAnsi="Arial" w:cs="Arial"/>
                <w:b/>
                <w:sz w:val="20"/>
                <w:szCs w:val="20"/>
              </w:rPr>
            </w:pPr>
            <w:r>
              <w:rPr>
                <w:rFonts w:ascii="Arial" w:eastAsia="Arial" w:hAnsi="Arial" w:cs="Arial"/>
                <w:b/>
                <w:sz w:val="20"/>
                <w:szCs w:val="20"/>
              </w:rPr>
              <w:t>Total Volume Purchased</w:t>
            </w:r>
          </w:p>
        </w:tc>
        <w:tc>
          <w:tcPr>
            <w:tcW w:w="2190" w:type="dxa"/>
            <w:shd w:val="clear" w:color="auto" w:fill="FFF0DC"/>
            <w:tcMar>
              <w:top w:w="100" w:type="dxa"/>
              <w:left w:w="100" w:type="dxa"/>
              <w:bottom w:w="100" w:type="dxa"/>
              <w:right w:w="100" w:type="dxa"/>
            </w:tcMar>
          </w:tcPr>
          <w:p w14:paraId="000007EF"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 xml:space="preserve">PO </w:t>
            </w:r>
          </w:p>
          <w:p w14:paraId="000007F0"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000007F1"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PKO</w:t>
            </w:r>
          </w:p>
          <w:p w14:paraId="000007F2"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000007F3"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 xml:space="preserve">PO </w:t>
            </w:r>
          </w:p>
          <w:p w14:paraId="000007F4"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000007F5"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PKO</w:t>
            </w:r>
          </w:p>
          <w:p w14:paraId="000007F6"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(MT)</w:t>
            </w:r>
          </w:p>
        </w:tc>
      </w:tr>
      <w:tr w:rsidR="002A42E5" w14:paraId="27556FEC" w14:textId="77777777">
        <w:trPr>
          <w:trHeight w:val="400"/>
        </w:trPr>
        <w:tc>
          <w:tcPr>
            <w:tcW w:w="4920" w:type="dxa"/>
            <w:gridSpan w:val="2"/>
            <w:shd w:val="clear" w:color="auto" w:fill="auto"/>
            <w:tcMar>
              <w:top w:w="100" w:type="dxa"/>
              <w:left w:w="100" w:type="dxa"/>
              <w:bottom w:w="100" w:type="dxa"/>
              <w:right w:w="100" w:type="dxa"/>
            </w:tcMar>
          </w:tcPr>
          <w:p w14:paraId="000007F7" w14:textId="77777777" w:rsidR="002A42E5" w:rsidRDefault="00000000">
            <w:pPr>
              <w:widowControl w:val="0"/>
              <w:rPr>
                <w:rFonts w:ascii="Arial" w:eastAsia="Arial" w:hAnsi="Arial" w:cs="Arial"/>
                <w:sz w:val="20"/>
                <w:szCs w:val="20"/>
              </w:rPr>
            </w:pPr>
            <w:r>
              <w:rPr>
                <w:rFonts w:ascii="Arial" w:eastAsia="Arial" w:hAnsi="Arial" w:cs="Arial"/>
                <w:sz w:val="20"/>
                <w:szCs w:val="20"/>
              </w:rPr>
              <w:t>Total estimated non-certified oil palm product purchased</w:t>
            </w:r>
          </w:p>
        </w:tc>
        <w:tc>
          <w:tcPr>
            <w:tcW w:w="2190" w:type="dxa"/>
            <w:shd w:val="clear" w:color="auto" w:fill="auto"/>
            <w:tcMar>
              <w:top w:w="100" w:type="dxa"/>
              <w:left w:w="100" w:type="dxa"/>
              <w:bottom w:w="100" w:type="dxa"/>
              <w:right w:w="100" w:type="dxa"/>
            </w:tcMar>
          </w:tcPr>
          <w:p w14:paraId="000007F9"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FA"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FB"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FC" w14:textId="77777777" w:rsidR="002A42E5" w:rsidRDefault="002A42E5">
            <w:pPr>
              <w:widowControl w:val="0"/>
              <w:rPr>
                <w:rFonts w:ascii="Arial" w:eastAsia="Arial" w:hAnsi="Arial" w:cs="Arial"/>
                <w:b/>
                <w:sz w:val="20"/>
                <w:szCs w:val="20"/>
              </w:rPr>
            </w:pPr>
          </w:p>
        </w:tc>
      </w:tr>
      <w:tr w:rsidR="002A42E5" w14:paraId="13B36749" w14:textId="77777777">
        <w:trPr>
          <w:trHeight w:val="400"/>
        </w:trPr>
        <w:tc>
          <w:tcPr>
            <w:tcW w:w="4920" w:type="dxa"/>
            <w:gridSpan w:val="2"/>
            <w:shd w:val="clear" w:color="auto" w:fill="auto"/>
            <w:tcMar>
              <w:top w:w="100" w:type="dxa"/>
              <w:left w:w="100" w:type="dxa"/>
              <w:bottom w:w="100" w:type="dxa"/>
              <w:right w:w="100" w:type="dxa"/>
            </w:tcMar>
          </w:tcPr>
          <w:p w14:paraId="000007FD" w14:textId="77777777" w:rsidR="002A42E5" w:rsidRDefault="00000000">
            <w:pPr>
              <w:widowControl w:val="0"/>
              <w:rPr>
                <w:rFonts w:ascii="Arial" w:eastAsia="Arial" w:hAnsi="Arial" w:cs="Arial"/>
                <w:sz w:val="20"/>
                <w:szCs w:val="20"/>
              </w:rPr>
            </w:pPr>
            <w:r>
              <w:rPr>
                <w:rFonts w:ascii="Arial" w:eastAsia="Arial" w:hAnsi="Arial" w:cs="Arial"/>
                <w:sz w:val="20"/>
                <w:szCs w:val="20"/>
              </w:rPr>
              <w:t>Total estimated oil palm product purchased (certified + non-certified)</w:t>
            </w:r>
          </w:p>
        </w:tc>
        <w:tc>
          <w:tcPr>
            <w:tcW w:w="2190" w:type="dxa"/>
            <w:shd w:val="clear" w:color="auto" w:fill="auto"/>
            <w:tcMar>
              <w:top w:w="100" w:type="dxa"/>
              <w:left w:w="100" w:type="dxa"/>
              <w:bottom w:w="100" w:type="dxa"/>
              <w:right w:w="100" w:type="dxa"/>
            </w:tcMar>
          </w:tcPr>
          <w:p w14:paraId="000007FF"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800"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801"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802" w14:textId="77777777" w:rsidR="002A42E5" w:rsidRDefault="002A42E5">
            <w:pPr>
              <w:widowControl w:val="0"/>
              <w:rPr>
                <w:rFonts w:ascii="Arial" w:eastAsia="Arial" w:hAnsi="Arial" w:cs="Arial"/>
                <w:b/>
                <w:sz w:val="20"/>
                <w:szCs w:val="20"/>
              </w:rPr>
            </w:pPr>
          </w:p>
        </w:tc>
      </w:tr>
    </w:tbl>
    <w:p w14:paraId="00000803" w14:textId="77777777" w:rsidR="002A42E5" w:rsidRDefault="002A42E5">
      <w:pPr>
        <w:pStyle w:val="Heading1"/>
        <w:rPr>
          <w:rFonts w:ascii="Arial" w:eastAsia="Arial" w:hAnsi="Arial" w:cs="Arial"/>
          <w:color w:val="F78E1E"/>
          <w:sz w:val="24"/>
          <w:szCs w:val="24"/>
        </w:rPr>
      </w:pPr>
    </w:p>
    <w:p w14:paraId="00000804" w14:textId="77777777" w:rsidR="002A42E5" w:rsidRDefault="002A42E5">
      <w:pPr>
        <w:rPr>
          <w:rFonts w:ascii="Arial" w:eastAsia="Arial" w:hAnsi="Arial" w:cs="Arial"/>
          <w:b/>
          <w:color w:val="F78E1E"/>
        </w:rPr>
        <w:sectPr w:rsidR="002A42E5">
          <w:headerReference w:type="even" r:id="rId35"/>
          <w:headerReference w:type="default" r:id="rId36"/>
          <w:headerReference w:type="first" r:id="rId37"/>
          <w:pgSz w:w="16838" w:h="11906" w:orient="landscape"/>
          <w:pgMar w:top="1440" w:right="1440" w:bottom="1440" w:left="1440" w:header="708" w:footer="708" w:gutter="0"/>
          <w:cols w:space="720"/>
        </w:sectPr>
      </w:pPr>
    </w:p>
    <w:p w14:paraId="00000805" w14:textId="77777777" w:rsidR="002A42E5" w:rsidRDefault="00000000">
      <w:pPr>
        <w:pStyle w:val="Heading1"/>
        <w:rPr>
          <w:rFonts w:ascii="Arial" w:eastAsia="Arial" w:hAnsi="Arial" w:cs="Arial"/>
          <w:sz w:val="28"/>
          <w:szCs w:val="28"/>
        </w:rPr>
      </w:pPr>
      <w:bookmarkStart w:id="51" w:name="_Toc195189214"/>
      <w:r>
        <w:rPr>
          <w:rFonts w:ascii="Arial" w:eastAsia="Arial" w:hAnsi="Arial" w:cs="Arial"/>
          <w:sz w:val="28"/>
          <w:szCs w:val="28"/>
        </w:rPr>
        <w:lastRenderedPageBreak/>
        <w:t>APPENDIX 2</w:t>
      </w:r>
      <w:bookmarkEnd w:id="51"/>
    </w:p>
    <w:p w14:paraId="00000806" w14:textId="77777777" w:rsidR="002A42E5" w:rsidRDefault="00000000">
      <w:pPr>
        <w:pStyle w:val="Heading2"/>
        <w:rPr>
          <w:b/>
          <w:color w:val="0F4761"/>
        </w:rPr>
      </w:pPr>
      <w:bookmarkStart w:id="52" w:name="_Toc195189215"/>
      <w:r>
        <w:rPr>
          <w:b/>
          <w:sz w:val="24"/>
          <w:szCs w:val="24"/>
        </w:rPr>
        <w:t>History of the changes in the current certification cycle.</w:t>
      </w:r>
      <w:bookmarkEnd w:id="52"/>
    </w:p>
    <w:tbl>
      <w:tblPr>
        <w:tblStyle w:val="affe"/>
        <w:tblW w:w="9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6"/>
        <w:gridCol w:w="1808"/>
        <w:gridCol w:w="5252"/>
      </w:tblGrid>
      <w:tr w:rsidR="002A42E5" w14:paraId="1A16C1AF" w14:textId="77777777">
        <w:tc>
          <w:tcPr>
            <w:tcW w:w="1946" w:type="dxa"/>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00000807" w14:textId="77777777" w:rsidR="002A42E5" w:rsidRDefault="00000000">
            <w:pPr>
              <w:jc w:val="center"/>
              <w:rPr>
                <w:rFonts w:ascii="Arial" w:eastAsia="Arial" w:hAnsi="Arial" w:cs="Arial"/>
                <w:b/>
                <w:sz w:val="20"/>
                <w:szCs w:val="20"/>
              </w:rPr>
            </w:pPr>
            <w:bookmarkStart w:id="53" w:name="_heading=h.32hioqz" w:colFirst="0" w:colLast="0"/>
            <w:bookmarkEnd w:id="53"/>
            <w:r>
              <w:rPr>
                <w:rFonts w:ascii="Arial" w:eastAsia="Arial" w:hAnsi="Arial" w:cs="Arial"/>
                <w:b/>
                <w:sz w:val="20"/>
                <w:szCs w:val="20"/>
              </w:rPr>
              <w:t>Assessment Type</w:t>
            </w:r>
          </w:p>
        </w:tc>
        <w:tc>
          <w:tcPr>
            <w:tcW w:w="1808" w:type="dxa"/>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00000808" w14:textId="77777777" w:rsidR="002A42E5" w:rsidRDefault="00000000">
            <w:pPr>
              <w:jc w:val="center"/>
              <w:rPr>
                <w:rFonts w:ascii="Arial" w:eastAsia="Arial" w:hAnsi="Arial" w:cs="Arial"/>
                <w:b/>
                <w:sz w:val="20"/>
                <w:szCs w:val="20"/>
              </w:rPr>
            </w:pPr>
            <w:r>
              <w:rPr>
                <w:rFonts w:ascii="Arial" w:eastAsia="Arial" w:hAnsi="Arial" w:cs="Arial"/>
                <w:b/>
                <w:sz w:val="20"/>
                <w:szCs w:val="20"/>
              </w:rPr>
              <w:t>Date of Audit</w:t>
            </w:r>
          </w:p>
        </w:tc>
        <w:tc>
          <w:tcPr>
            <w:tcW w:w="5252" w:type="dxa"/>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00000809" w14:textId="77777777" w:rsidR="002A42E5" w:rsidRDefault="00000000">
            <w:pPr>
              <w:jc w:val="center"/>
              <w:rPr>
                <w:rFonts w:ascii="Arial" w:eastAsia="Arial" w:hAnsi="Arial" w:cs="Arial"/>
                <w:sz w:val="20"/>
                <w:szCs w:val="20"/>
              </w:rPr>
            </w:pPr>
            <w:r>
              <w:rPr>
                <w:rFonts w:ascii="Arial" w:eastAsia="Arial" w:hAnsi="Arial" w:cs="Arial"/>
                <w:b/>
                <w:sz w:val="20"/>
                <w:szCs w:val="20"/>
              </w:rPr>
              <w:t>Changes</w:t>
            </w:r>
          </w:p>
        </w:tc>
      </w:tr>
      <w:tr w:rsidR="002A42E5" w14:paraId="76112818" w14:textId="77777777">
        <w:sdt>
          <w:sdtPr>
            <w:rPr>
              <w:rFonts w:ascii="Arial" w:eastAsia="Arial" w:hAnsi="Arial" w:cs="Arial"/>
              <w:b/>
              <w:sz w:val="20"/>
              <w:szCs w:val="20"/>
            </w:rPr>
            <w:alias w:val="Assessment type"/>
            <w:tag w:val="Assessment type"/>
            <w:id w:val="-1369217888"/>
            <w:placeholder>
              <w:docPart w:val="DefaultPlaceholder_-1854013438"/>
            </w:placeholder>
            <w:showingPlcHdr/>
            <w:comboBox>
              <w:listItem w:value="Choose an item."/>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comboBox>
          </w:sdtPr>
          <w:sdtContent>
            <w:tc>
              <w:tcPr>
                <w:tcW w:w="1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80A" w14:textId="502BEA46" w:rsidR="002A42E5" w:rsidRDefault="00D557E0">
                <w:pPr>
                  <w:jc w:val="center"/>
                  <w:rPr>
                    <w:rFonts w:ascii="Arial" w:eastAsia="Arial" w:hAnsi="Arial" w:cs="Arial"/>
                    <w:b/>
                    <w:sz w:val="20"/>
                    <w:szCs w:val="20"/>
                  </w:rPr>
                </w:pPr>
                <w:r w:rsidRPr="00D557E0">
                  <w:rPr>
                    <w:rStyle w:val="PlaceholderText"/>
                    <w:rFonts w:ascii="Arial" w:hAnsi="Arial" w:cs="Arial"/>
                    <w:color w:val="auto"/>
                    <w:sz w:val="20"/>
                    <w:szCs w:val="20"/>
                  </w:rPr>
                  <w:t>Choose an item.</w:t>
                </w:r>
              </w:p>
            </w:tc>
          </w:sdtContent>
        </w:sdt>
        <w:tc>
          <w:tcPr>
            <w:tcW w:w="18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80B" w14:textId="77777777" w:rsidR="002A42E5" w:rsidRDefault="00000000">
            <w:pPr>
              <w:jc w:val="center"/>
              <w:rPr>
                <w:rFonts w:ascii="Arial" w:eastAsia="Arial" w:hAnsi="Arial" w:cs="Arial"/>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c>
          <w:tcPr>
            <w:tcW w:w="52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80C" w14:textId="77777777" w:rsidR="002A42E5" w:rsidRDefault="00000000">
            <w:pPr>
              <w:rPr>
                <w:rFonts w:ascii="Arial" w:eastAsia="Arial" w:hAnsi="Arial" w:cs="Arial"/>
                <w:sz w:val="20"/>
                <w:szCs w:val="20"/>
              </w:rPr>
            </w:pPr>
            <w:r>
              <w:rPr>
                <w:rFonts w:ascii="Arial" w:eastAsia="Arial" w:hAnsi="Arial" w:cs="Arial"/>
                <w:i/>
                <w:color w:val="0070C0"/>
                <w:sz w:val="20"/>
                <w:szCs w:val="20"/>
              </w:rPr>
              <w:t>The row can be added as necessary</w:t>
            </w:r>
          </w:p>
        </w:tc>
      </w:tr>
    </w:tbl>
    <w:p w14:paraId="0000080D" w14:textId="77777777" w:rsidR="002A42E5" w:rsidRDefault="002A42E5"/>
    <w:p w14:paraId="0000080E" w14:textId="77777777" w:rsidR="002A42E5" w:rsidRDefault="002A42E5"/>
    <w:p w14:paraId="0000080F" w14:textId="77777777" w:rsidR="002A42E5" w:rsidRDefault="002A42E5"/>
    <w:p w14:paraId="00000810" w14:textId="77777777" w:rsidR="002A42E5" w:rsidRDefault="002A42E5"/>
    <w:p w14:paraId="00000811" w14:textId="77777777" w:rsidR="002A42E5" w:rsidRDefault="002A42E5"/>
    <w:p w14:paraId="00000812" w14:textId="77777777" w:rsidR="002A42E5" w:rsidRDefault="002A42E5"/>
    <w:p w14:paraId="00000813" w14:textId="77777777" w:rsidR="002A42E5" w:rsidRDefault="002A42E5"/>
    <w:p w14:paraId="00000814" w14:textId="77777777" w:rsidR="002A42E5" w:rsidRDefault="002A42E5"/>
    <w:p w14:paraId="00000815" w14:textId="77777777" w:rsidR="002A42E5" w:rsidRDefault="002A42E5"/>
    <w:p w14:paraId="00000816" w14:textId="77777777" w:rsidR="002A42E5" w:rsidRDefault="002A42E5"/>
    <w:p w14:paraId="00000817" w14:textId="77777777" w:rsidR="002A42E5" w:rsidRDefault="002A42E5"/>
    <w:p w14:paraId="00000818" w14:textId="77777777" w:rsidR="002A42E5" w:rsidRDefault="002A42E5"/>
    <w:p w14:paraId="00000819" w14:textId="77777777" w:rsidR="002A42E5" w:rsidRDefault="002A42E5">
      <w:pPr>
        <w:sectPr w:rsidR="002A42E5">
          <w:headerReference w:type="even" r:id="rId38"/>
          <w:headerReference w:type="default" r:id="rId39"/>
          <w:headerReference w:type="first" r:id="rId40"/>
          <w:pgSz w:w="11906" w:h="16838"/>
          <w:pgMar w:top="1440" w:right="1440" w:bottom="1440" w:left="1440" w:header="708" w:footer="708" w:gutter="0"/>
          <w:cols w:space="720"/>
        </w:sectPr>
      </w:pPr>
    </w:p>
    <w:p w14:paraId="0000081A" w14:textId="77777777" w:rsidR="002A42E5" w:rsidRDefault="00000000">
      <w:pPr>
        <w:pStyle w:val="Heading1"/>
        <w:spacing w:after="0" w:line="240" w:lineRule="auto"/>
        <w:rPr>
          <w:rFonts w:ascii="Arial" w:eastAsia="Arial" w:hAnsi="Arial" w:cs="Arial"/>
          <w:b w:val="0"/>
          <w:sz w:val="24"/>
          <w:szCs w:val="24"/>
        </w:rPr>
      </w:pPr>
      <w:bookmarkStart w:id="54" w:name="_Toc195189216"/>
      <w:r>
        <w:rPr>
          <w:rFonts w:ascii="Arial" w:eastAsia="Arial" w:hAnsi="Arial" w:cs="Arial"/>
          <w:sz w:val="28"/>
          <w:szCs w:val="28"/>
        </w:rPr>
        <w:lastRenderedPageBreak/>
        <w:t>APPENDIX 3</w:t>
      </w:r>
      <w:bookmarkEnd w:id="54"/>
    </w:p>
    <w:p w14:paraId="0000081B" w14:textId="77777777" w:rsidR="002A42E5" w:rsidRDefault="00000000">
      <w:pPr>
        <w:pStyle w:val="Heading2"/>
        <w:rPr>
          <w:b/>
          <w:sz w:val="24"/>
          <w:szCs w:val="24"/>
        </w:rPr>
      </w:pPr>
      <w:bookmarkStart w:id="55" w:name="_Toc195189217"/>
      <w:r>
        <w:rPr>
          <w:b/>
          <w:sz w:val="24"/>
          <w:szCs w:val="24"/>
        </w:rPr>
        <w:t>List of certified input and output products for each site</w:t>
      </w:r>
      <w:bookmarkEnd w:id="55"/>
    </w:p>
    <w:tbl>
      <w:tblPr>
        <w:tblStyle w:val="afff"/>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
        <w:gridCol w:w="2362"/>
        <w:gridCol w:w="2961"/>
        <w:gridCol w:w="3340"/>
      </w:tblGrid>
      <w:tr w:rsidR="002A42E5" w14:paraId="42E4248B" w14:textId="77777777">
        <w:trPr>
          <w:trHeight w:val="767"/>
        </w:trPr>
        <w:tc>
          <w:tcPr>
            <w:tcW w:w="353" w:type="dxa"/>
            <w:tcBorders>
              <w:top w:val="single" w:sz="36" w:space="0" w:color="000000"/>
              <w:left w:val="single" w:sz="4" w:space="0" w:color="000000"/>
              <w:bottom w:val="single" w:sz="4" w:space="0" w:color="000000"/>
              <w:right w:val="single" w:sz="4" w:space="0" w:color="000000"/>
            </w:tcBorders>
            <w:shd w:val="clear" w:color="auto" w:fill="341711"/>
          </w:tcPr>
          <w:p w14:paraId="0000081C" w14:textId="77777777" w:rsidR="002A42E5" w:rsidRDefault="00000000">
            <w:pPr>
              <w:spacing w:before="100"/>
              <w:ind w:right="-45"/>
              <w:jc w:val="center"/>
              <w:rPr>
                <w:rFonts w:ascii="Arial" w:eastAsia="Arial" w:hAnsi="Arial" w:cs="Arial"/>
                <w:sz w:val="20"/>
                <w:szCs w:val="20"/>
              </w:rPr>
            </w:pPr>
            <w:bookmarkStart w:id="56" w:name="_heading=h.41mghml" w:colFirst="0" w:colLast="0"/>
            <w:bookmarkEnd w:id="56"/>
            <w:r>
              <w:rPr>
                <w:rFonts w:ascii="Arial" w:eastAsia="Arial" w:hAnsi="Arial" w:cs="Arial"/>
                <w:b/>
                <w:sz w:val="20"/>
                <w:szCs w:val="20"/>
              </w:rPr>
              <w:t>No</w:t>
            </w:r>
          </w:p>
        </w:tc>
        <w:tc>
          <w:tcPr>
            <w:tcW w:w="2362" w:type="dxa"/>
            <w:tcBorders>
              <w:top w:val="single" w:sz="36" w:space="0" w:color="000000"/>
              <w:left w:val="single" w:sz="4" w:space="0" w:color="000000"/>
              <w:bottom w:val="single" w:sz="4" w:space="0" w:color="000000"/>
              <w:right w:val="single" w:sz="4" w:space="0" w:color="000000"/>
            </w:tcBorders>
            <w:shd w:val="clear" w:color="auto" w:fill="341711"/>
          </w:tcPr>
          <w:p w14:paraId="0000081D" w14:textId="77777777" w:rsidR="002A42E5" w:rsidRDefault="00000000">
            <w:pPr>
              <w:spacing w:before="100"/>
              <w:ind w:right="-45"/>
              <w:jc w:val="center"/>
              <w:rPr>
                <w:rFonts w:ascii="Arial" w:eastAsia="Arial" w:hAnsi="Arial" w:cs="Arial"/>
                <w:sz w:val="20"/>
                <w:szCs w:val="20"/>
              </w:rPr>
            </w:pPr>
            <w:r>
              <w:rPr>
                <w:rFonts w:ascii="Arial" w:eastAsia="Arial" w:hAnsi="Arial" w:cs="Arial"/>
                <w:b/>
                <w:sz w:val="20"/>
                <w:szCs w:val="20"/>
              </w:rPr>
              <w:t xml:space="preserve"> Site(s) name</w:t>
            </w:r>
          </w:p>
        </w:tc>
        <w:tc>
          <w:tcPr>
            <w:tcW w:w="2961" w:type="dxa"/>
            <w:tcBorders>
              <w:top w:val="single" w:sz="36" w:space="0" w:color="000000"/>
              <w:left w:val="single" w:sz="4" w:space="0" w:color="000000"/>
              <w:bottom w:val="single" w:sz="4" w:space="0" w:color="000000"/>
              <w:right w:val="single" w:sz="4" w:space="0" w:color="000000"/>
            </w:tcBorders>
            <w:shd w:val="clear" w:color="auto" w:fill="341711"/>
          </w:tcPr>
          <w:p w14:paraId="0000081E" w14:textId="77777777" w:rsidR="002A42E5" w:rsidRDefault="00000000">
            <w:pPr>
              <w:spacing w:before="100"/>
              <w:jc w:val="center"/>
              <w:rPr>
                <w:rFonts w:ascii="Arial" w:eastAsia="Arial" w:hAnsi="Arial" w:cs="Arial"/>
                <w:sz w:val="20"/>
                <w:szCs w:val="20"/>
              </w:rPr>
            </w:pPr>
            <w:r>
              <w:rPr>
                <w:rFonts w:ascii="Arial" w:eastAsia="Arial" w:hAnsi="Arial" w:cs="Arial"/>
                <w:b/>
                <w:sz w:val="20"/>
                <w:szCs w:val="20"/>
              </w:rPr>
              <w:t xml:space="preserve"> List of Input Product</w:t>
            </w:r>
          </w:p>
        </w:tc>
        <w:tc>
          <w:tcPr>
            <w:tcW w:w="3340" w:type="dxa"/>
            <w:tcBorders>
              <w:top w:val="single" w:sz="36" w:space="0" w:color="000000"/>
              <w:left w:val="single" w:sz="4" w:space="0" w:color="000000"/>
              <w:bottom w:val="single" w:sz="4" w:space="0" w:color="000000"/>
              <w:right w:val="single" w:sz="4" w:space="0" w:color="000000"/>
            </w:tcBorders>
            <w:shd w:val="clear" w:color="auto" w:fill="341711"/>
          </w:tcPr>
          <w:p w14:paraId="0000081F" w14:textId="77777777" w:rsidR="002A42E5" w:rsidRDefault="00000000">
            <w:pPr>
              <w:spacing w:before="100"/>
              <w:ind w:right="160"/>
              <w:jc w:val="center"/>
              <w:rPr>
                <w:rFonts w:ascii="Arial" w:eastAsia="Arial" w:hAnsi="Arial" w:cs="Arial"/>
                <w:sz w:val="20"/>
                <w:szCs w:val="20"/>
              </w:rPr>
            </w:pPr>
            <w:r>
              <w:rPr>
                <w:rFonts w:ascii="Arial" w:eastAsia="Arial" w:hAnsi="Arial" w:cs="Arial"/>
                <w:b/>
                <w:sz w:val="20"/>
                <w:szCs w:val="20"/>
              </w:rPr>
              <w:t>List of Output Product</w:t>
            </w:r>
          </w:p>
        </w:tc>
      </w:tr>
      <w:tr w:rsidR="002A42E5" w14:paraId="455AC3D5" w14:textId="77777777">
        <w:trPr>
          <w:trHeight w:val="585"/>
        </w:trPr>
        <w:tc>
          <w:tcPr>
            <w:tcW w:w="353" w:type="dxa"/>
            <w:tcBorders>
              <w:top w:val="single" w:sz="4" w:space="0" w:color="000000"/>
              <w:left w:val="single" w:sz="4" w:space="0" w:color="000000"/>
              <w:bottom w:val="single" w:sz="4" w:space="0" w:color="000000"/>
              <w:right w:val="single" w:sz="4" w:space="0" w:color="000000"/>
            </w:tcBorders>
          </w:tcPr>
          <w:p w14:paraId="00000820" w14:textId="77777777" w:rsidR="002A42E5" w:rsidRDefault="002A42E5">
            <w:pPr>
              <w:spacing w:before="180"/>
              <w:ind w:right="45"/>
              <w:jc w:val="center"/>
              <w:rPr>
                <w:rFonts w:ascii="Arial" w:eastAsia="Arial" w:hAnsi="Arial" w:cs="Arial"/>
                <w:sz w:val="20"/>
                <w:szCs w:val="20"/>
              </w:rPr>
            </w:pPr>
          </w:p>
        </w:tc>
        <w:tc>
          <w:tcPr>
            <w:tcW w:w="2362" w:type="dxa"/>
            <w:tcBorders>
              <w:top w:val="single" w:sz="4" w:space="0" w:color="000000"/>
              <w:left w:val="single" w:sz="4" w:space="0" w:color="000000"/>
              <w:bottom w:val="single" w:sz="4" w:space="0" w:color="000000"/>
              <w:right w:val="single" w:sz="4" w:space="0" w:color="000000"/>
            </w:tcBorders>
          </w:tcPr>
          <w:p w14:paraId="00000821" w14:textId="77777777" w:rsidR="002A42E5" w:rsidRDefault="00000000">
            <w:pPr>
              <w:ind w:right="400"/>
              <w:rPr>
                <w:rFonts w:ascii="Arial" w:eastAsia="Arial" w:hAnsi="Arial" w:cs="Arial"/>
                <w:sz w:val="20"/>
                <w:szCs w:val="20"/>
              </w:rPr>
            </w:pPr>
            <w:r>
              <w:rPr>
                <w:rFonts w:ascii="Arial" w:eastAsia="Arial" w:hAnsi="Arial" w:cs="Arial"/>
                <w:i/>
                <w:color w:val="0070C0"/>
                <w:sz w:val="20"/>
                <w:szCs w:val="20"/>
              </w:rPr>
              <w:t>The row can be added as necessary</w:t>
            </w:r>
          </w:p>
        </w:tc>
        <w:tc>
          <w:tcPr>
            <w:tcW w:w="2961" w:type="dxa"/>
            <w:tcBorders>
              <w:top w:val="single" w:sz="4" w:space="0" w:color="000000"/>
              <w:left w:val="single" w:sz="4" w:space="0" w:color="000000"/>
              <w:bottom w:val="single" w:sz="4" w:space="0" w:color="000000"/>
              <w:right w:val="single" w:sz="4" w:space="0" w:color="000000"/>
            </w:tcBorders>
          </w:tcPr>
          <w:p w14:paraId="00000822" w14:textId="77777777" w:rsidR="002A42E5" w:rsidRDefault="002A42E5">
            <w:pPr>
              <w:rPr>
                <w:rFonts w:ascii="Arial" w:eastAsia="Arial" w:hAnsi="Arial" w:cs="Arial"/>
                <w:sz w:val="20"/>
                <w:szCs w:val="20"/>
              </w:rPr>
            </w:pPr>
          </w:p>
        </w:tc>
        <w:tc>
          <w:tcPr>
            <w:tcW w:w="3340" w:type="dxa"/>
            <w:tcBorders>
              <w:top w:val="single" w:sz="4" w:space="0" w:color="000000"/>
              <w:left w:val="single" w:sz="4" w:space="0" w:color="000000"/>
              <w:bottom w:val="single" w:sz="4" w:space="0" w:color="000000"/>
              <w:right w:val="single" w:sz="4" w:space="0" w:color="000000"/>
            </w:tcBorders>
          </w:tcPr>
          <w:p w14:paraId="00000823" w14:textId="77777777" w:rsidR="002A42E5" w:rsidRDefault="002A42E5">
            <w:pPr>
              <w:ind w:right="160"/>
              <w:jc w:val="center"/>
              <w:rPr>
                <w:rFonts w:ascii="Arial" w:eastAsia="Arial" w:hAnsi="Arial" w:cs="Arial"/>
                <w:sz w:val="20"/>
                <w:szCs w:val="20"/>
              </w:rPr>
            </w:pPr>
          </w:p>
        </w:tc>
      </w:tr>
    </w:tbl>
    <w:p w14:paraId="00000824" w14:textId="77777777" w:rsidR="002A42E5" w:rsidRDefault="002A42E5">
      <w:pPr>
        <w:spacing w:after="0" w:line="240" w:lineRule="auto"/>
        <w:rPr>
          <w:rFonts w:ascii="Arial" w:eastAsia="Arial" w:hAnsi="Arial" w:cs="Arial"/>
          <w:sz w:val="20"/>
          <w:szCs w:val="20"/>
        </w:rPr>
      </w:pPr>
    </w:p>
    <w:p w14:paraId="00000825" w14:textId="77777777" w:rsidR="002A42E5" w:rsidRDefault="002A42E5"/>
    <w:sectPr w:rsidR="002A42E5">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611687" w14:textId="77777777" w:rsidR="00FD27DC" w:rsidRDefault="00FD27DC">
      <w:pPr>
        <w:spacing w:after="0" w:line="240" w:lineRule="auto"/>
      </w:pPr>
      <w:r>
        <w:separator/>
      </w:r>
    </w:p>
  </w:endnote>
  <w:endnote w:type="continuationSeparator" w:id="0">
    <w:p w14:paraId="1069BC5D" w14:textId="77777777" w:rsidR="00FD27DC" w:rsidRDefault="00FD2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59608D21-3581-448B-9FAF-064C13D425D4}"/>
    <w:embedBold r:id="rId2" w:fontKey="{A7D6660C-3036-4CBB-8B92-88324A8C2DA8}"/>
    <w:embedItalic r:id="rId3" w:fontKey="{B767ABD0-9971-4397-A935-2FD9C5F4A0AA}"/>
  </w:font>
  <w:font w:name="Arial Black">
    <w:panose1 w:val="020B0A04020102020204"/>
    <w:charset w:val="00"/>
    <w:family w:val="swiss"/>
    <w:pitch w:val="variable"/>
    <w:sig w:usb0="A00002AF" w:usb1="400078FB" w:usb2="00000000" w:usb3="00000000" w:csb0="0000009F" w:csb1="00000000"/>
    <w:embedRegular r:id="rId4" w:fontKey="{9C7F51DF-3134-44A1-AE6E-D2147D31380E}"/>
    <w:embedBold r:id="rId5" w:fontKey="{B18CB04A-1B3E-4474-A2BD-4C9302F0A3CE}"/>
  </w:font>
  <w:font w:name="Aptos Display">
    <w:charset w:val="00"/>
    <w:family w:val="swiss"/>
    <w:pitch w:val="variable"/>
    <w:sig w:usb0="20000287" w:usb1="00000003" w:usb2="00000000" w:usb3="00000000" w:csb0="0000019F" w:csb1="00000000"/>
    <w:embedRegular r:id="rId6" w:fontKey="{F16AF4FE-7ADE-4738-BBCC-D8BE7D6DBAE7}"/>
  </w:font>
  <w:font w:name="MS Gothic">
    <w:altName w:val="ＭＳ ゴシック"/>
    <w:panose1 w:val="020B0609070205080204"/>
    <w:charset w:val="80"/>
    <w:family w:val="modern"/>
    <w:pitch w:val="fixed"/>
    <w:sig w:usb0="E00002FF" w:usb1="6AC7FDFB" w:usb2="08000012" w:usb3="00000000" w:csb0="0002009F" w:csb1="00000000"/>
    <w:embedRegular r:id="rId7" w:subsetted="1" w:fontKey="{AE25DBBA-98CF-4639-BA2C-8A03FB94AF6F}"/>
  </w:font>
  <w:font w:name="Arial Unicode MS">
    <w:altName w:val="Yu Gothic"/>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embedRegular r:id="rId8" w:fontKey="{2A20A13A-94CB-4A74-B6E8-F3348079D96B}"/>
  </w:font>
  <w:font w:name="Calibri">
    <w:panose1 w:val="020F0502020204030204"/>
    <w:charset w:val="00"/>
    <w:family w:val="swiss"/>
    <w:pitch w:val="variable"/>
    <w:sig w:usb0="E4002EFF" w:usb1="C200247B" w:usb2="00000009" w:usb3="00000000" w:csb0="000001FF" w:csb1="00000000"/>
    <w:embedRegular r:id="rId9" w:fontKey="{75DA08D5-E826-4431-96F6-5C589CAF37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3D" w14:textId="77777777" w:rsidR="002A42E5"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83E" w14:textId="77777777" w:rsidR="002A42E5" w:rsidRDefault="002A42E5">
    <w:pPr>
      <w:pBdr>
        <w:top w:val="nil"/>
        <w:left w:val="nil"/>
        <w:bottom w:val="nil"/>
        <w:right w:val="nil"/>
        <w:between w:val="nil"/>
      </w:pBdr>
      <w:tabs>
        <w:tab w:val="center" w:pos="4513"/>
        <w:tab w:val="right" w:pos="9026"/>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3F" w14:textId="132D419E" w:rsidR="002A42E5" w:rsidRDefault="00487860">
    <w:pPr>
      <w:pBdr>
        <w:top w:val="nil"/>
        <w:left w:val="nil"/>
        <w:bottom w:val="nil"/>
        <w:right w:val="nil"/>
        <w:between w:val="nil"/>
      </w:pBdr>
      <w:tabs>
        <w:tab w:val="center" w:pos="4513"/>
        <w:tab w:val="right" w:pos="9026"/>
      </w:tabs>
      <w:spacing w:after="0" w:line="240" w:lineRule="auto"/>
      <w:jc w:val="right"/>
      <w:rPr>
        <w:color w:val="000000"/>
      </w:rPr>
    </w:pPr>
    <w:r>
      <w:rPr>
        <w:noProof/>
      </w:rPr>
      <w:drawing>
        <wp:anchor distT="0" distB="0" distL="0" distR="0" simplePos="0" relativeHeight="251660288" behindDoc="1" locked="0" layoutInCell="1" hidden="0" allowOverlap="1" wp14:anchorId="0C052868" wp14:editId="61138779">
          <wp:simplePos x="0" y="0"/>
          <wp:positionH relativeFrom="column">
            <wp:posOffset>-1854918</wp:posOffset>
          </wp:positionH>
          <wp:positionV relativeFrom="paragraph">
            <wp:posOffset>-66979</wp:posOffset>
          </wp:positionV>
          <wp:extent cx="3091543" cy="457116"/>
          <wp:effectExtent l="0" t="0" r="0" b="0"/>
          <wp:wrapNone/>
          <wp:docPr id="2075732208" name="image1.png" descr="A green line i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line in a black background&#10;&#10;Description automatically generated"/>
                  <pic:cNvPicPr preferRelativeResize="0"/>
                </pic:nvPicPr>
                <pic:blipFill>
                  <a:blip r:embed="rId1"/>
                  <a:srcRect/>
                  <a:stretch>
                    <a:fillRect/>
                  </a:stretch>
                </pic:blipFill>
                <pic:spPr>
                  <a:xfrm>
                    <a:off x="0" y="0"/>
                    <a:ext cx="3091543" cy="457116"/>
                  </a:xfrm>
                  <a:prstGeom prst="rect">
                    <a:avLst/>
                  </a:prstGeom>
                  <a:ln/>
                </pic:spPr>
              </pic:pic>
            </a:graphicData>
          </a:graphic>
        </wp:anchor>
      </w:drawing>
    </w:r>
    <w:r>
      <w:rPr>
        <w:color w:val="000000"/>
      </w:rPr>
      <w:fldChar w:fldCharType="begin"/>
    </w:r>
    <w:r>
      <w:rPr>
        <w:color w:val="000000"/>
      </w:rPr>
      <w:instrText>PAGE</w:instrText>
    </w:r>
    <w:r>
      <w:rPr>
        <w:color w:val="000000"/>
      </w:rPr>
      <w:fldChar w:fldCharType="separate"/>
    </w:r>
    <w:r w:rsidR="0017153A">
      <w:rPr>
        <w:noProof/>
        <w:color w:val="000000"/>
      </w:rPr>
      <w:t>1</w:t>
    </w:r>
    <w:r>
      <w:rPr>
        <w:color w:val="000000"/>
      </w:rPr>
      <w:fldChar w:fldCharType="end"/>
    </w:r>
  </w:p>
  <w:p w14:paraId="00000840" w14:textId="4DAD79FA" w:rsidR="002A42E5" w:rsidRDefault="00487860">
    <w:pPr>
      <w:spacing w:before="20" w:after="0" w:line="276" w:lineRule="auto"/>
      <w:ind w:right="360"/>
      <w:rPr>
        <w:color w:val="000000"/>
      </w:rPr>
    </w:pPr>
    <w:r>
      <w:rPr>
        <w:color w:val="000000"/>
      </w:rPr>
      <w:t>Revision 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41"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42" w14:textId="75B55D18" w:rsidR="002A42E5" w:rsidRDefault="00487860">
    <w:pPr>
      <w:pBdr>
        <w:top w:val="nil"/>
        <w:left w:val="nil"/>
        <w:bottom w:val="nil"/>
        <w:right w:val="nil"/>
        <w:between w:val="nil"/>
      </w:pBdr>
      <w:tabs>
        <w:tab w:val="center" w:pos="4513"/>
        <w:tab w:val="right" w:pos="9026"/>
      </w:tabs>
      <w:spacing w:after="0" w:line="240" w:lineRule="auto"/>
      <w:jc w:val="right"/>
      <w:rPr>
        <w:color w:val="000000"/>
      </w:rPr>
    </w:pPr>
    <w:r>
      <w:rPr>
        <w:noProof/>
      </w:rPr>
      <w:drawing>
        <wp:anchor distT="0" distB="0" distL="0" distR="0" simplePos="0" relativeHeight="251664384" behindDoc="1" locked="0" layoutInCell="1" hidden="0" allowOverlap="1" wp14:anchorId="72254A21" wp14:editId="4B802247">
          <wp:simplePos x="0" y="0"/>
          <wp:positionH relativeFrom="column">
            <wp:posOffset>-1310226</wp:posOffset>
          </wp:positionH>
          <wp:positionV relativeFrom="paragraph">
            <wp:posOffset>-73660</wp:posOffset>
          </wp:positionV>
          <wp:extent cx="3091543" cy="457116"/>
          <wp:effectExtent l="0" t="0" r="0" b="0"/>
          <wp:wrapNone/>
          <wp:docPr id="2075732220" name="image1.png" descr="A green line i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line in a black background&#10;&#10;Description automatically generated"/>
                  <pic:cNvPicPr preferRelativeResize="0"/>
                </pic:nvPicPr>
                <pic:blipFill>
                  <a:blip r:embed="rId1"/>
                  <a:srcRect/>
                  <a:stretch>
                    <a:fillRect/>
                  </a:stretch>
                </pic:blipFill>
                <pic:spPr>
                  <a:xfrm>
                    <a:off x="0" y="0"/>
                    <a:ext cx="3091543" cy="457116"/>
                  </a:xfrm>
                  <a:prstGeom prst="rect">
                    <a:avLst/>
                  </a:prstGeom>
                  <a:ln/>
                </pic:spPr>
              </pic:pic>
            </a:graphicData>
          </a:graphic>
        </wp:anchor>
      </w:drawing>
    </w:r>
    <w:r>
      <w:rPr>
        <w:color w:val="000000"/>
      </w:rPr>
      <w:fldChar w:fldCharType="begin"/>
    </w:r>
    <w:r>
      <w:rPr>
        <w:color w:val="000000"/>
      </w:rPr>
      <w:instrText>PAGE</w:instrText>
    </w:r>
    <w:r>
      <w:rPr>
        <w:color w:val="000000"/>
      </w:rPr>
      <w:fldChar w:fldCharType="separate"/>
    </w:r>
    <w:r w:rsidR="0017153A">
      <w:rPr>
        <w:noProof/>
        <w:color w:val="000000"/>
      </w:rPr>
      <w:t>6</w:t>
    </w:r>
    <w:r>
      <w:rPr>
        <w:color w:val="000000"/>
      </w:rPr>
      <w:fldChar w:fldCharType="end"/>
    </w:r>
  </w:p>
  <w:p w14:paraId="00000843" w14:textId="6BFA2048" w:rsidR="002A42E5" w:rsidRDefault="00487860" w:rsidP="00487860">
    <w:pPr>
      <w:tabs>
        <w:tab w:val="left" w:pos="1791"/>
      </w:tabs>
      <w:spacing w:before="20" w:after="0" w:line="276" w:lineRule="auto"/>
      <w:ind w:right="360"/>
      <w:rPr>
        <w:color w:val="000000"/>
      </w:rPr>
    </w:pPr>
    <w:r>
      <w:rPr>
        <w:color w:val="000000"/>
      </w:rPr>
      <w:t>Revision 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7913513"/>
      <w:docPartObj>
        <w:docPartGallery w:val="Page Numbers (Bottom of Page)"/>
        <w:docPartUnique/>
      </w:docPartObj>
    </w:sdtPr>
    <w:sdtContent>
      <w:p w14:paraId="4F19A09C" w14:textId="77777777" w:rsidR="00B05335" w:rsidRDefault="00B05335" w:rsidP="000F68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25336959" w14:textId="77777777" w:rsidR="00B05335" w:rsidRDefault="00B05335" w:rsidP="00C55767">
    <w:pPr>
      <w:spacing w:before="20" w:after="0" w:line="276" w:lineRule="auto"/>
      <w:ind w:right="360"/>
      <w:rPr>
        <w:color w:val="000000"/>
      </w:rPr>
    </w:pPr>
    <w:r>
      <w:rPr>
        <w:noProof/>
      </w:rPr>
      <w:drawing>
        <wp:anchor distT="0" distB="0" distL="114300" distR="114300" simplePos="0" relativeHeight="251686912" behindDoc="1" locked="0" layoutInCell="1" allowOverlap="1" wp14:anchorId="5A889D6E" wp14:editId="460C6A0A">
          <wp:simplePos x="0" y="0"/>
          <wp:positionH relativeFrom="column">
            <wp:posOffset>-1342893</wp:posOffset>
          </wp:positionH>
          <wp:positionV relativeFrom="paragraph">
            <wp:posOffset>-275788</wp:posOffset>
          </wp:positionV>
          <wp:extent cx="3091543" cy="457116"/>
          <wp:effectExtent l="0" t="0" r="0" b="0"/>
          <wp:wrapNone/>
          <wp:docPr id="891180232"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1543" cy="457116"/>
                  </a:xfrm>
                  <a:prstGeom prst="rect">
                    <a:avLst/>
                  </a:prstGeom>
                </pic:spPr>
              </pic:pic>
            </a:graphicData>
          </a:graphic>
          <wp14:sizeRelH relativeFrom="page">
            <wp14:pctWidth>0</wp14:pctWidth>
          </wp14:sizeRelH>
          <wp14:sizeRelV relativeFrom="page">
            <wp14:pctHeight>0</wp14:pctHeight>
          </wp14:sizeRelV>
        </wp:anchor>
      </w:drawing>
    </w:r>
    <w:r>
      <w:rPr>
        <w:color w:val="000000"/>
      </w:rPr>
      <w:t>Revision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E0680F" w14:textId="77777777" w:rsidR="00FD27DC" w:rsidRDefault="00FD27DC">
      <w:pPr>
        <w:spacing w:after="0" w:line="240" w:lineRule="auto"/>
      </w:pPr>
      <w:r>
        <w:separator/>
      </w:r>
    </w:p>
  </w:footnote>
  <w:footnote w:type="continuationSeparator" w:id="0">
    <w:p w14:paraId="0265F87F" w14:textId="77777777" w:rsidR="00FD27DC" w:rsidRDefault="00FD27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26" w14:textId="77777777" w:rsidR="002A42E5" w:rsidRDefault="002A42E5">
    <w:pPr>
      <w:pBdr>
        <w:top w:val="nil"/>
        <w:left w:val="nil"/>
        <w:bottom w:val="nil"/>
        <w:right w:val="nil"/>
        <w:between w:val="nil"/>
      </w:pBdr>
      <w:tabs>
        <w:tab w:val="center" w:pos="4513"/>
        <w:tab w:val="right" w:pos="9026"/>
      </w:tabs>
      <w:spacing w:after="0" w:line="240" w:lineRule="auto"/>
      <w:jc w:val="right"/>
      <w:rPr>
        <w:color w:val="000000"/>
      </w:rPr>
    </w:pPr>
  </w:p>
  <w:p w14:paraId="00000827" w14:textId="77777777" w:rsidR="002A42E5"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828" w14:textId="77777777" w:rsidR="002A42E5" w:rsidRDefault="002A42E5">
    <w:pPr>
      <w:pBdr>
        <w:top w:val="nil"/>
        <w:left w:val="nil"/>
        <w:bottom w:val="nil"/>
        <w:right w:val="nil"/>
        <w:between w:val="nil"/>
      </w:pBdr>
      <w:tabs>
        <w:tab w:val="center" w:pos="4513"/>
        <w:tab w:val="right" w:pos="9026"/>
      </w:tabs>
      <w:spacing w:after="0" w:line="240" w:lineRule="auto"/>
      <w:ind w:right="360"/>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2E"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2F" w14:textId="77777777" w:rsidR="002A42E5" w:rsidRDefault="00000000">
    <w:pPr>
      <w:spacing w:after="0" w:line="276" w:lineRule="auto"/>
      <w:ind w:right="360"/>
      <w:jc w:val="center"/>
    </w:pPr>
    <w:r>
      <w:rPr>
        <w:noProof/>
      </w:rPr>
      <mc:AlternateContent>
        <mc:Choice Requires="wps">
          <w:drawing>
            <wp:anchor distT="0" distB="0" distL="0" distR="0" simplePos="0" relativeHeight="251665408" behindDoc="1" locked="0" layoutInCell="1" hidden="0" allowOverlap="1" wp14:anchorId="78290510" wp14:editId="58B4373D">
              <wp:simplePos x="0" y="0"/>
              <wp:positionH relativeFrom="column">
                <wp:posOffset>-1295399</wp:posOffset>
              </wp:positionH>
              <wp:positionV relativeFrom="paragraph">
                <wp:posOffset>-507999</wp:posOffset>
              </wp:positionV>
              <wp:extent cx="11300810" cy="12377376"/>
              <wp:effectExtent l="0" t="0" r="0" b="0"/>
              <wp:wrapNone/>
              <wp:docPr id="2075732199" name="Rectangle 2075732199"/>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20CDF3BE" w14:textId="77777777" w:rsidR="002A42E5" w:rsidRDefault="002A42E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8290510" id="Rectangle 2075732199" o:spid="_x0000_s1029" style="position:absolute;left:0;text-align:left;margin-left:-102pt;margin-top:-40pt;width:889.85pt;height:974.6pt;z-index:-25165107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" fillcolor="#f2f0eb" strokecolor="#082836" strokeweight="1pt">
              <v:stroke startarrowwidth="narrow" startarrowlength="short" endarrowwidth="narrow" endarrowlength="short"/>
              <v:textbox inset="2.53958mm,2.53958mm,2.53958mm,2.53958mm">
                <w:txbxContent>
                  <w:p w14:paraId="20CDF3BE" w14:textId="77777777" w:rsidR="002A42E5" w:rsidRDefault="002A42E5">
                    <w:pPr>
                      <w:spacing w:after="0" w:line="240" w:lineRule="auto"/>
                      <w:textDirection w:val="btLr"/>
                    </w:pPr>
                  </w:p>
                </w:txbxContent>
              </v:textbox>
            </v:rect>
          </w:pict>
        </mc:Fallback>
      </mc:AlternateContent>
    </w:r>
    <w:r>
      <w:rPr>
        <w:noProof/>
      </w:rPr>
      <w:drawing>
        <wp:anchor distT="0" distB="180340" distL="114300" distR="114300" simplePos="0" relativeHeight="251666432" behindDoc="0" locked="0" layoutInCell="1" hidden="0" allowOverlap="1" wp14:anchorId="14B805E4" wp14:editId="72C6B06D">
          <wp:simplePos x="0" y="0"/>
          <wp:positionH relativeFrom="column">
            <wp:posOffset>8406765</wp:posOffset>
          </wp:positionH>
          <wp:positionV relativeFrom="paragraph">
            <wp:posOffset>-156844</wp:posOffset>
          </wp:positionV>
          <wp:extent cx="867600" cy="874800"/>
          <wp:effectExtent l="0" t="0" r="0" b="0"/>
          <wp:wrapSquare wrapText="bothSides" distT="0" distB="180340" distL="114300" distR="114300"/>
          <wp:docPr id="207573220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67456" behindDoc="0" locked="0" layoutInCell="1" hidden="0" allowOverlap="1" wp14:anchorId="4B6B3311" wp14:editId="6A92FB8C">
          <wp:simplePos x="0" y="0"/>
          <wp:positionH relativeFrom="column">
            <wp:posOffset>-1289956</wp:posOffset>
          </wp:positionH>
          <wp:positionV relativeFrom="paragraph">
            <wp:posOffset>-2066743</wp:posOffset>
          </wp:positionV>
          <wp:extent cx="867600" cy="874800"/>
          <wp:effectExtent l="0" t="0" r="0" b="0"/>
          <wp:wrapSquare wrapText="bothSides" distT="0" distB="180340" distL="114300" distR="114300"/>
          <wp:docPr id="2075732224" name="image3.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reen and orange logo&#10;&#10;Description automatically generated"/>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68480" behindDoc="0" locked="0" layoutInCell="1" hidden="0" allowOverlap="1" wp14:anchorId="23C92B0A" wp14:editId="7784D7CD">
          <wp:simplePos x="0" y="0"/>
          <wp:positionH relativeFrom="column">
            <wp:posOffset>5306332</wp:posOffset>
          </wp:positionH>
          <wp:positionV relativeFrom="paragraph">
            <wp:posOffset>-172084</wp:posOffset>
          </wp:positionV>
          <wp:extent cx="885600" cy="892800"/>
          <wp:effectExtent l="0" t="0" r="0" b="0"/>
          <wp:wrapSquare wrapText="bothSides" distT="0" distB="180340" distL="114300" distR="114300"/>
          <wp:docPr id="2075732212" name="image3.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reen and orange logo&#10;&#10;Description automatically generated"/>
                  <pic:cNvPicPr preferRelativeResize="0"/>
                </pic:nvPicPr>
                <pic:blipFill>
                  <a:blip r:embed="rId1"/>
                  <a:srcRect/>
                  <a:stretch>
                    <a:fillRect/>
                  </a:stretch>
                </pic:blipFill>
                <pic:spPr>
                  <a:xfrm>
                    <a:off x="0" y="0"/>
                    <a:ext cx="885600" cy="892800"/>
                  </a:xfrm>
                  <a:prstGeom prst="rect">
                    <a:avLst/>
                  </a:prstGeom>
                  <a:ln/>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30"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31"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32" w14:textId="77777777" w:rsidR="002A42E5" w:rsidRDefault="00000000">
    <w:pPr>
      <w:spacing w:after="0" w:line="276" w:lineRule="auto"/>
      <w:ind w:right="360"/>
      <w:jc w:val="center"/>
    </w:pPr>
    <w:r>
      <w:rPr>
        <w:noProof/>
      </w:rPr>
      <mc:AlternateContent>
        <mc:Choice Requires="wps">
          <w:drawing>
            <wp:anchor distT="0" distB="0" distL="0" distR="0" simplePos="0" relativeHeight="251669504" behindDoc="1" locked="0" layoutInCell="1" hidden="0" allowOverlap="1" wp14:anchorId="3E57C404" wp14:editId="4807A0B3">
              <wp:simplePos x="0" y="0"/>
              <wp:positionH relativeFrom="column">
                <wp:posOffset>-1295399</wp:posOffset>
              </wp:positionH>
              <wp:positionV relativeFrom="paragraph">
                <wp:posOffset>-507999</wp:posOffset>
              </wp:positionV>
              <wp:extent cx="11300810" cy="12377376"/>
              <wp:effectExtent l="0" t="0" r="0" b="0"/>
              <wp:wrapNone/>
              <wp:docPr id="2075732202" name="Rectangle 2075732202"/>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680B78D8" w14:textId="77777777" w:rsidR="002A42E5" w:rsidRDefault="002A42E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E57C404" id="Rectangle 2075732202" o:spid="_x0000_s1030" style="position:absolute;left:0;text-align:left;margin-left:-102pt;margin-top:-40pt;width:889.85pt;height:974.6pt;z-index:-25164697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" fillcolor="#f2f0eb" strokecolor="#082836" strokeweight="1pt">
              <v:stroke startarrowwidth="narrow" startarrowlength="short" endarrowwidth="narrow" endarrowlength="short"/>
              <v:textbox inset="2.53958mm,2.53958mm,2.53958mm,2.53958mm">
                <w:txbxContent>
                  <w:p w14:paraId="680B78D8" w14:textId="77777777" w:rsidR="002A42E5" w:rsidRDefault="002A42E5">
                    <w:pPr>
                      <w:spacing w:after="0" w:line="240" w:lineRule="auto"/>
                      <w:textDirection w:val="btLr"/>
                    </w:pPr>
                  </w:p>
                </w:txbxContent>
              </v:textbox>
            </v:rect>
          </w:pict>
        </mc:Fallback>
      </mc:AlternateContent>
    </w:r>
    <w:r>
      <w:rPr>
        <w:noProof/>
      </w:rPr>
      <w:drawing>
        <wp:anchor distT="0" distB="180340" distL="114300" distR="114300" simplePos="0" relativeHeight="251670528" behindDoc="0" locked="0" layoutInCell="1" hidden="0" allowOverlap="1" wp14:anchorId="67ACC54C" wp14:editId="6A19DF61">
          <wp:simplePos x="0" y="0"/>
          <wp:positionH relativeFrom="column">
            <wp:posOffset>8406765</wp:posOffset>
          </wp:positionH>
          <wp:positionV relativeFrom="paragraph">
            <wp:posOffset>-156844</wp:posOffset>
          </wp:positionV>
          <wp:extent cx="867600" cy="874800"/>
          <wp:effectExtent l="0" t="0" r="0" b="0"/>
          <wp:wrapSquare wrapText="bothSides" distT="0" distB="180340" distL="114300" distR="114300"/>
          <wp:docPr id="20757322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71552" behindDoc="0" locked="0" layoutInCell="1" hidden="0" allowOverlap="1" wp14:anchorId="7D9B8638" wp14:editId="52790775">
          <wp:simplePos x="0" y="0"/>
          <wp:positionH relativeFrom="column">
            <wp:posOffset>-1289956</wp:posOffset>
          </wp:positionH>
          <wp:positionV relativeFrom="paragraph">
            <wp:posOffset>-2066743</wp:posOffset>
          </wp:positionV>
          <wp:extent cx="867600" cy="874800"/>
          <wp:effectExtent l="0" t="0" r="0" b="0"/>
          <wp:wrapSquare wrapText="bothSides" distT="0" distB="180340" distL="114300" distR="114300"/>
          <wp:docPr id="2075732215" name="image3.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reen and orange logo&#10;&#10;Description automatically generated"/>
                  <pic:cNvPicPr preferRelativeResize="0"/>
                </pic:nvPicPr>
                <pic:blipFill>
                  <a:blip r:embed="rId1"/>
                  <a:srcRect/>
                  <a:stretch>
                    <a:fillRect/>
                  </a:stretch>
                </pic:blipFill>
                <pic:spPr>
                  <a:xfrm>
                    <a:off x="0" y="0"/>
                    <a:ext cx="867600" cy="874800"/>
                  </a:xfrm>
                  <a:prstGeom prst="rect">
                    <a:avLst/>
                  </a:prstGeom>
                  <a:ln/>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33"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34"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35" w14:textId="77777777" w:rsidR="002A42E5" w:rsidRDefault="00000000">
    <w:pPr>
      <w:spacing w:after="0" w:line="276" w:lineRule="auto"/>
      <w:ind w:right="360"/>
      <w:jc w:val="center"/>
    </w:pPr>
    <w:r>
      <w:rPr>
        <w:noProof/>
      </w:rPr>
      <mc:AlternateContent>
        <mc:Choice Requires="wps">
          <w:drawing>
            <wp:anchor distT="0" distB="0" distL="0" distR="0" simplePos="0" relativeHeight="251672576" behindDoc="1" locked="0" layoutInCell="1" hidden="0" allowOverlap="1" wp14:anchorId="081FE9C0" wp14:editId="4B5720D9">
              <wp:simplePos x="0" y="0"/>
              <wp:positionH relativeFrom="column">
                <wp:posOffset>-1295399</wp:posOffset>
              </wp:positionH>
              <wp:positionV relativeFrom="paragraph">
                <wp:posOffset>-507999</wp:posOffset>
              </wp:positionV>
              <wp:extent cx="11300810" cy="12377376"/>
              <wp:effectExtent l="0" t="0" r="0" b="0"/>
              <wp:wrapNone/>
              <wp:docPr id="2075732203" name="Rectangle 2075732203"/>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20DA9175" w14:textId="77777777" w:rsidR="002A42E5" w:rsidRDefault="002A42E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81FE9C0" id="Rectangle 2075732203" o:spid="_x0000_s1031" style="position:absolute;left:0;text-align:left;margin-left:-102pt;margin-top:-40pt;width:889.85pt;height:974.6pt;z-index:-25164390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" fillcolor="#f2f0eb" strokecolor="#082836" strokeweight="1pt">
              <v:stroke startarrowwidth="narrow" startarrowlength="short" endarrowwidth="narrow" endarrowlength="short"/>
              <v:textbox inset="2.53958mm,2.53958mm,2.53958mm,2.53958mm">
                <w:txbxContent>
                  <w:p w14:paraId="20DA9175" w14:textId="77777777" w:rsidR="002A42E5" w:rsidRDefault="002A42E5">
                    <w:pPr>
                      <w:spacing w:after="0" w:line="240" w:lineRule="auto"/>
                      <w:textDirection w:val="btLr"/>
                    </w:pPr>
                  </w:p>
                </w:txbxContent>
              </v:textbox>
            </v:rect>
          </w:pict>
        </mc:Fallback>
      </mc:AlternateContent>
    </w:r>
    <w:r>
      <w:rPr>
        <w:noProof/>
      </w:rPr>
      <w:drawing>
        <wp:anchor distT="0" distB="180340" distL="114300" distR="114300" simplePos="0" relativeHeight="251673600" behindDoc="0" locked="0" layoutInCell="1" hidden="0" allowOverlap="1" wp14:anchorId="68940437" wp14:editId="11729497">
          <wp:simplePos x="0" y="0"/>
          <wp:positionH relativeFrom="column">
            <wp:posOffset>8406765</wp:posOffset>
          </wp:positionH>
          <wp:positionV relativeFrom="paragraph">
            <wp:posOffset>-156844</wp:posOffset>
          </wp:positionV>
          <wp:extent cx="867600" cy="874800"/>
          <wp:effectExtent l="0" t="0" r="0" b="0"/>
          <wp:wrapSquare wrapText="bothSides" distT="0" distB="180340" distL="114300" distR="114300"/>
          <wp:docPr id="20757322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74624" behindDoc="0" locked="0" layoutInCell="1" hidden="0" allowOverlap="1" wp14:anchorId="73BB19D4" wp14:editId="6BDAC3F6">
          <wp:simplePos x="0" y="0"/>
          <wp:positionH relativeFrom="column">
            <wp:posOffset>-1289956</wp:posOffset>
          </wp:positionH>
          <wp:positionV relativeFrom="paragraph">
            <wp:posOffset>-2066743</wp:posOffset>
          </wp:positionV>
          <wp:extent cx="867600" cy="874800"/>
          <wp:effectExtent l="0" t="0" r="0" b="0"/>
          <wp:wrapSquare wrapText="bothSides" distT="0" distB="180340" distL="114300" distR="114300"/>
          <wp:docPr id="2075732225" name="image3.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reen and orange logo&#10;&#10;Description automatically generated"/>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75648" behindDoc="0" locked="0" layoutInCell="1" hidden="0" allowOverlap="1" wp14:anchorId="429CAE93" wp14:editId="0FE22123">
          <wp:simplePos x="0" y="0"/>
          <wp:positionH relativeFrom="column">
            <wp:posOffset>5338990</wp:posOffset>
          </wp:positionH>
          <wp:positionV relativeFrom="paragraph">
            <wp:posOffset>-155756</wp:posOffset>
          </wp:positionV>
          <wp:extent cx="885600" cy="892800"/>
          <wp:effectExtent l="0" t="0" r="0" b="0"/>
          <wp:wrapSquare wrapText="bothSides" distT="0" distB="180340" distL="114300" distR="114300"/>
          <wp:docPr id="2075732218" name="image3.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reen and orange logo&#10;&#10;Description automatically generated"/>
                  <pic:cNvPicPr preferRelativeResize="0"/>
                </pic:nvPicPr>
                <pic:blipFill>
                  <a:blip r:embed="rId1"/>
                  <a:srcRect/>
                  <a:stretch>
                    <a:fillRect/>
                  </a:stretch>
                </pic:blipFill>
                <pic:spPr>
                  <a:xfrm>
                    <a:off x="0" y="0"/>
                    <a:ext cx="885600" cy="892800"/>
                  </a:xfrm>
                  <a:prstGeom prst="rect">
                    <a:avLst/>
                  </a:prstGeom>
                  <a:ln/>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36"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37"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29" w14:textId="77777777" w:rsidR="002A42E5" w:rsidRDefault="00000000">
    <w:pPr>
      <w:spacing w:after="0" w:line="276" w:lineRule="auto"/>
      <w:jc w:val="center"/>
    </w:pPr>
    <w:r>
      <w:rPr>
        <w:noProof/>
      </w:rPr>
      <mc:AlternateContent>
        <mc:Choice Requires="wps">
          <w:drawing>
            <wp:anchor distT="0" distB="0" distL="0" distR="0" simplePos="0" relativeHeight="251658240" behindDoc="1" locked="0" layoutInCell="1" hidden="0" allowOverlap="1" wp14:anchorId="7EC260F4" wp14:editId="020E7BDD">
              <wp:simplePos x="0" y="0"/>
              <wp:positionH relativeFrom="column">
                <wp:posOffset>-888999</wp:posOffset>
              </wp:positionH>
              <wp:positionV relativeFrom="paragraph">
                <wp:posOffset>-495299</wp:posOffset>
              </wp:positionV>
              <wp:extent cx="7520406" cy="10817058"/>
              <wp:effectExtent l="0" t="0" r="0" b="0"/>
              <wp:wrapNone/>
              <wp:docPr id="2075732198" name="Rectangle 2075732198"/>
              <wp:cNvGraphicFramePr/>
              <a:graphic xmlns:a="http://schemas.openxmlformats.org/drawingml/2006/main">
                <a:graphicData uri="http://schemas.microsoft.com/office/word/2010/wordprocessingShape">
                  <wps:wsp>
                    <wps:cNvSpPr/>
                    <wps:spPr>
                      <a:xfrm>
                        <a:off x="1592147" y="0"/>
                        <a:ext cx="7507706"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27FE0B3D" w14:textId="77777777" w:rsidR="002A42E5" w:rsidRDefault="002A42E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EC260F4" id="Rectangle 2075732198" o:spid="_x0000_s1027" style="position:absolute;left:0;text-align:left;margin-left:-70pt;margin-top:-39pt;width:592.15pt;height:851.7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" fillcolor="#f2f0eb" strokecolor="#082836" strokeweight="1pt">
              <v:stroke startarrowwidth="narrow" startarrowlength="short" endarrowwidth="narrow" endarrowlength="short"/>
              <v:textbox inset="2.53958mm,2.53958mm,2.53958mm,2.53958mm">
                <w:txbxContent>
                  <w:p w14:paraId="27FE0B3D" w14:textId="77777777" w:rsidR="002A42E5" w:rsidRDefault="002A42E5">
                    <w:pPr>
                      <w:spacing w:after="0" w:line="240" w:lineRule="auto"/>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00B26D49" wp14:editId="58172C23">
          <wp:simplePos x="0" y="0"/>
          <wp:positionH relativeFrom="column">
            <wp:posOffset>5311775</wp:posOffset>
          </wp:positionH>
          <wp:positionV relativeFrom="paragraph">
            <wp:posOffset>-214628</wp:posOffset>
          </wp:positionV>
          <wp:extent cx="887095" cy="894080"/>
          <wp:effectExtent l="0" t="0" r="0" b="0"/>
          <wp:wrapTopAndBottom distT="0" distB="0"/>
          <wp:docPr id="20757322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87095" cy="894080"/>
                  </a:xfrm>
                  <a:prstGeom prst="rect">
                    <a:avLst/>
                  </a:prstGeom>
                  <a:ln/>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38" w14:textId="77777777" w:rsidR="002A42E5" w:rsidRDefault="00000000">
    <w:pPr>
      <w:spacing w:after="0" w:line="276" w:lineRule="auto"/>
      <w:ind w:right="360"/>
      <w:jc w:val="center"/>
    </w:pPr>
    <w:r>
      <w:rPr>
        <w:noProof/>
      </w:rPr>
      <mc:AlternateContent>
        <mc:Choice Requires="wps">
          <w:drawing>
            <wp:anchor distT="0" distB="0" distL="0" distR="0" simplePos="0" relativeHeight="251676672" behindDoc="1" locked="0" layoutInCell="1" hidden="0" allowOverlap="1" wp14:anchorId="711DE61F" wp14:editId="23122C20">
              <wp:simplePos x="0" y="0"/>
              <wp:positionH relativeFrom="column">
                <wp:posOffset>-1295399</wp:posOffset>
              </wp:positionH>
              <wp:positionV relativeFrom="paragraph">
                <wp:posOffset>-507999</wp:posOffset>
              </wp:positionV>
              <wp:extent cx="11300810" cy="12377376"/>
              <wp:effectExtent l="0" t="0" r="0" b="0"/>
              <wp:wrapNone/>
              <wp:docPr id="2075732201" name="Rectangle 2075732201"/>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249D56EA" w14:textId="77777777" w:rsidR="002A42E5" w:rsidRDefault="002A42E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11DE61F" id="Rectangle 2075732201" o:spid="_x0000_s1032" style="position:absolute;left:0;text-align:left;margin-left:-102pt;margin-top:-40pt;width:889.85pt;height:974.6pt;z-index:-25163980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" fillcolor="#f2f0eb" strokecolor="#082836" strokeweight="1pt">
              <v:stroke startarrowwidth="narrow" startarrowlength="short" endarrowwidth="narrow" endarrowlength="short"/>
              <v:textbox inset="2.53958mm,2.53958mm,2.53958mm,2.53958mm">
                <w:txbxContent>
                  <w:p w14:paraId="249D56EA" w14:textId="77777777" w:rsidR="002A42E5" w:rsidRDefault="002A42E5">
                    <w:pPr>
                      <w:spacing w:after="0" w:line="240" w:lineRule="auto"/>
                      <w:textDirection w:val="btLr"/>
                    </w:pPr>
                  </w:p>
                </w:txbxContent>
              </v:textbox>
            </v:rect>
          </w:pict>
        </mc:Fallback>
      </mc:AlternateContent>
    </w:r>
    <w:r>
      <w:rPr>
        <w:noProof/>
      </w:rPr>
      <w:drawing>
        <wp:anchor distT="0" distB="180340" distL="114300" distR="114300" simplePos="0" relativeHeight="251677696" behindDoc="0" locked="0" layoutInCell="1" hidden="0" allowOverlap="1" wp14:anchorId="0B337AA8" wp14:editId="50F526E4">
          <wp:simplePos x="0" y="0"/>
          <wp:positionH relativeFrom="column">
            <wp:posOffset>8406765</wp:posOffset>
          </wp:positionH>
          <wp:positionV relativeFrom="paragraph">
            <wp:posOffset>-156844</wp:posOffset>
          </wp:positionV>
          <wp:extent cx="867600" cy="874800"/>
          <wp:effectExtent l="0" t="0" r="0" b="0"/>
          <wp:wrapSquare wrapText="bothSides" distT="0" distB="180340" distL="114300" distR="114300"/>
          <wp:docPr id="20757322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78720" behindDoc="0" locked="0" layoutInCell="1" hidden="0" allowOverlap="1" wp14:anchorId="67E1EAF1" wp14:editId="60FF11E4">
          <wp:simplePos x="0" y="0"/>
          <wp:positionH relativeFrom="column">
            <wp:posOffset>-1289956</wp:posOffset>
          </wp:positionH>
          <wp:positionV relativeFrom="paragraph">
            <wp:posOffset>-2066743</wp:posOffset>
          </wp:positionV>
          <wp:extent cx="867600" cy="874800"/>
          <wp:effectExtent l="0" t="0" r="0" b="0"/>
          <wp:wrapSquare wrapText="bothSides" distT="0" distB="180340" distL="114300" distR="114300"/>
          <wp:docPr id="2075732221" name="image3.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reen and orange logo&#10;&#10;Description automatically generated"/>
                  <pic:cNvPicPr preferRelativeResize="0"/>
                </pic:nvPicPr>
                <pic:blipFill>
                  <a:blip r:embed="rId1"/>
                  <a:srcRect/>
                  <a:stretch>
                    <a:fillRect/>
                  </a:stretch>
                </pic:blipFill>
                <pic:spPr>
                  <a:xfrm>
                    <a:off x="0" y="0"/>
                    <a:ext cx="867600" cy="874800"/>
                  </a:xfrm>
                  <a:prstGeom prst="rect">
                    <a:avLst/>
                  </a:prstGeom>
                  <a:ln/>
                </pic:spPr>
              </pic:pic>
            </a:graphicData>
          </a:graphic>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39"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3A"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3B" w14:textId="77777777" w:rsidR="002A42E5" w:rsidRDefault="00000000">
    <w:pPr>
      <w:spacing w:after="0" w:line="276" w:lineRule="auto"/>
      <w:ind w:right="360"/>
      <w:jc w:val="center"/>
    </w:pPr>
    <w:r>
      <w:rPr>
        <w:noProof/>
      </w:rPr>
      <mc:AlternateContent>
        <mc:Choice Requires="wps">
          <w:drawing>
            <wp:anchor distT="0" distB="0" distL="0" distR="0" simplePos="0" relativeHeight="251679744" behindDoc="1" locked="0" layoutInCell="1" hidden="0" allowOverlap="1" wp14:anchorId="345E38B6" wp14:editId="1DB272A4">
              <wp:simplePos x="0" y="0"/>
              <wp:positionH relativeFrom="column">
                <wp:posOffset>-1295399</wp:posOffset>
              </wp:positionH>
              <wp:positionV relativeFrom="paragraph">
                <wp:posOffset>-507999</wp:posOffset>
              </wp:positionV>
              <wp:extent cx="11300810" cy="12377376"/>
              <wp:effectExtent l="0" t="0" r="0" b="0"/>
              <wp:wrapNone/>
              <wp:docPr id="2075732205" name="Rectangle 2075732205"/>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2FA0832C" w14:textId="77777777" w:rsidR="002A42E5" w:rsidRDefault="002A42E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45E38B6" id="Rectangle 2075732205" o:spid="_x0000_s1033" style="position:absolute;left:0;text-align:left;margin-left:-102pt;margin-top:-40pt;width:889.85pt;height:974.6pt;z-index:-25163673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" fillcolor="#f2f0eb" strokecolor="#082836" strokeweight="1pt">
              <v:stroke startarrowwidth="narrow" startarrowlength="short" endarrowwidth="narrow" endarrowlength="short"/>
              <v:textbox inset="2.53958mm,2.53958mm,2.53958mm,2.53958mm">
                <w:txbxContent>
                  <w:p w14:paraId="2FA0832C" w14:textId="77777777" w:rsidR="002A42E5" w:rsidRDefault="002A42E5">
                    <w:pPr>
                      <w:spacing w:after="0" w:line="240" w:lineRule="auto"/>
                      <w:textDirection w:val="btLr"/>
                    </w:pPr>
                  </w:p>
                </w:txbxContent>
              </v:textbox>
            </v:rect>
          </w:pict>
        </mc:Fallback>
      </mc:AlternateContent>
    </w:r>
    <w:r>
      <w:rPr>
        <w:noProof/>
      </w:rPr>
      <w:drawing>
        <wp:anchor distT="0" distB="180340" distL="114300" distR="114300" simplePos="0" relativeHeight="251680768" behindDoc="0" locked="0" layoutInCell="1" hidden="0" allowOverlap="1" wp14:anchorId="61E4ACDB" wp14:editId="1CC83F01">
          <wp:simplePos x="0" y="0"/>
          <wp:positionH relativeFrom="column">
            <wp:posOffset>8406765</wp:posOffset>
          </wp:positionH>
          <wp:positionV relativeFrom="paragraph">
            <wp:posOffset>-156844</wp:posOffset>
          </wp:positionV>
          <wp:extent cx="867600" cy="874800"/>
          <wp:effectExtent l="0" t="0" r="0" b="0"/>
          <wp:wrapSquare wrapText="bothSides" distT="0" distB="180340" distL="114300" distR="114300"/>
          <wp:docPr id="20757322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81792" behindDoc="0" locked="0" layoutInCell="1" hidden="0" allowOverlap="1" wp14:anchorId="4925BCFD" wp14:editId="47D01585">
          <wp:simplePos x="0" y="0"/>
          <wp:positionH relativeFrom="column">
            <wp:posOffset>-1289956</wp:posOffset>
          </wp:positionH>
          <wp:positionV relativeFrom="paragraph">
            <wp:posOffset>-2066743</wp:posOffset>
          </wp:positionV>
          <wp:extent cx="867600" cy="874800"/>
          <wp:effectExtent l="0" t="0" r="0" b="0"/>
          <wp:wrapSquare wrapText="bothSides" distT="0" distB="180340" distL="114300" distR="114300"/>
          <wp:docPr id="2075732207" name="image3.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reen and orange logo&#10;&#10;Description automatically generated"/>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82816" behindDoc="0" locked="0" layoutInCell="1" hidden="0" allowOverlap="1" wp14:anchorId="14D66077" wp14:editId="7F3F8434">
          <wp:simplePos x="0" y="0"/>
          <wp:positionH relativeFrom="column">
            <wp:posOffset>5174978</wp:posOffset>
          </wp:positionH>
          <wp:positionV relativeFrom="paragraph">
            <wp:posOffset>-156209</wp:posOffset>
          </wp:positionV>
          <wp:extent cx="1068705" cy="1077595"/>
          <wp:effectExtent l="0" t="0" r="0" b="0"/>
          <wp:wrapSquare wrapText="bothSides" distT="0" distB="180340" distL="114300" distR="114300"/>
          <wp:docPr id="2075732211"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een and orange logo&#10;&#10;Description automatically generated"/>
                  <pic:cNvPicPr preferRelativeResize="0"/>
                </pic:nvPicPr>
                <pic:blipFill>
                  <a:blip r:embed="rId1"/>
                  <a:srcRect/>
                  <a:stretch>
                    <a:fillRect/>
                  </a:stretch>
                </pic:blipFill>
                <pic:spPr>
                  <a:xfrm>
                    <a:off x="0" y="0"/>
                    <a:ext cx="1068705" cy="1077595"/>
                  </a:xfrm>
                  <a:prstGeom prst="rect">
                    <a:avLst/>
                  </a:prstGeom>
                  <a:ln/>
                </pic:spPr>
              </pic:pic>
            </a:graphicData>
          </a:graphic>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3C"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2A"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2B"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2C" w14:textId="77777777" w:rsidR="002A42E5" w:rsidRDefault="00000000">
    <w:pPr>
      <w:spacing w:after="0" w:line="276" w:lineRule="auto"/>
      <w:ind w:right="360"/>
      <w:jc w:val="center"/>
    </w:pPr>
    <w:r>
      <w:rPr>
        <w:noProof/>
      </w:rPr>
      <mc:AlternateContent>
        <mc:Choice Requires="wps">
          <w:drawing>
            <wp:anchor distT="0" distB="0" distL="0" distR="0" simplePos="0" relativeHeight="251661312" behindDoc="1" locked="0" layoutInCell="1" hidden="0" allowOverlap="1" wp14:anchorId="40376696" wp14:editId="286755F8">
              <wp:simplePos x="0" y="0"/>
              <wp:positionH relativeFrom="column">
                <wp:posOffset>-1295399</wp:posOffset>
              </wp:positionH>
              <wp:positionV relativeFrom="paragraph">
                <wp:posOffset>-507999</wp:posOffset>
              </wp:positionV>
              <wp:extent cx="11300810" cy="12377376"/>
              <wp:effectExtent l="0" t="0" r="0" b="0"/>
              <wp:wrapNone/>
              <wp:docPr id="2075732200" name="Rectangle 2075732200"/>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4DC7D505" w14:textId="77777777" w:rsidR="002A42E5" w:rsidRDefault="002A42E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0376696" id="Rectangle 2075732200" o:spid="_x0000_s1028" style="position:absolute;left:0;text-align:left;margin-left:-102pt;margin-top:-40pt;width:889.85pt;height:974.6pt;z-index:-2516551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" fillcolor="#f2f0eb" strokecolor="#082836" strokeweight="1pt">
              <v:stroke startarrowwidth="narrow" startarrowlength="short" endarrowwidth="narrow" endarrowlength="short"/>
              <v:textbox inset="2.53958mm,2.53958mm,2.53958mm,2.53958mm">
                <w:txbxContent>
                  <w:p w14:paraId="4DC7D505" w14:textId="77777777" w:rsidR="002A42E5" w:rsidRDefault="002A42E5">
                    <w:pPr>
                      <w:spacing w:after="0" w:line="240" w:lineRule="auto"/>
                      <w:textDirection w:val="btLr"/>
                    </w:pPr>
                  </w:p>
                </w:txbxContent>
              </v:textbox>
            </v:rect>
          </w:pict>
        </mc:Fallback>
      </mc:AlternateContent>
    </w:r>
    <w:r>
      <w:rPr>
        <w:noProof/>
      </w:rPr>
      <w:drawing>
        <wp:anchor distT="0" distB="180340" distL="114300" distR="114300" simplePos="0" relativeHeight="251662336" behindDoc="0" locked="0" layoutInCell="1" hidden="0" allowOverlap="1" wp14:anchorId="1F59DDE4" wp14:editId="55A242A7">
          <wp:simplePos x="0" y="0"/>
          <wp:positionH relativeFrom="column">
            <wp:posOffset>8406765</wp:posOffset>
          </wp:positionH>
          <wp:positionV relativeFrom="paragraph">
            <wp:posOffset>-156844</wp:posOffset>
          </wp:positionV>
          <wp:extent cx="867600" cy="874800"/>
          <wp:effectExtent l="0" t="0" r="0" b="0"/>
          <wp:wrapSquare wrapText="bothSides" distT="0" distB="180340" distL="114300" distR="114300"/>
          <wp:docPr id="207573220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63360" behindDoc="0" locked="0" layoutInCell="1" hidden="0" allowOverlap="1" wp14:anchorId="4CE3DDCE" wp14:editId="5CC0F935">
          <wp:simplePos x="0" y="0"/>
          <wp:positionH relativeFrom="column">
            <wp:posOffset>-1289956</wp:posOffset>
          </wp:positionH>
          <wp:positionV relativeFrom="paragraph">
            <wp:posOffset>-2066743</wp:posOffset>
          </wp:positionV>
          <wp:extent cx="867600" cy="874800"/>
          <wp:effectExtent l="0" t="0" r="0" b="0"/>
          <wp:wrapSquare wrapText="bothSides" distT="0" distB="180340" distL="114300" distR="114300"/>
          <wp:docPr id="2075732217" name="image3.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reen and orange logo&#10;&#10;Description automatically generated"/>
                  <pic:cNvPicPr preferRelativeResize="0"/>
                </pic:nvPicPr>
                <pic:blipFill>
                  <a:blip r:embed="rId1"/>
                  <a:srcRect/>
                  <a:stretch>
                    <a:fillRect/>
                  </a:stretch>
                </pic:blipFill>
                <pic:spPr>
                  <a:xfrm>
                    <a:off x="0" y="0"/>
                    <a:ext cx="867600" cy="874800"/>
                  </a:xfrm>
                  <a:prstGeom prst="rect">
                    <a:avLst/>
                  </a:prstGeom>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2D"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C61D6" w14:textId="77777777" w:rsidR="00B05335" w:rsidRDefault="00B0533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5B3E5" w14:textId="77777777" w:rsidR="00B05335" w:rsidRDefault="00B05335" w:rsidP="00A45BB9">
    <w:pPr>
      <w:spacing w:after="0" w:line="276" w:lineRule="auto"/>
      <w:ind w:right="360"/>
      <w:jc w:val="center"/>
    </w:pPr>
    <w:r>
      <w:rPr>
        <w:noProof/>
      </w:rPr>
      <mc:AlternateContent>
        <mc:Choice Requires="wps">
          <w:drawing>
            <wp:anchor distT="0" distB="0" distL="114300" distR="114300" simplePos="0" relativeHeight="251684864" behindDoc="1" locked="0" layoutInCell="1" allowOverlap="1" wp14:anchorId="22F27BB6" wp14:editId="4B80B3D5">
              <wp:simplePos x="0" y="0"/>
              <wp:positionH relativeFrom="column">
                <wp:posOffset>-1294493</wp:posOffset>
              </wp:positionH>
              <wp:positionV relativeFrom="paragraph">
                <wp:posOffset>-511175</wp:posOffset>
              </wp:positionV>
              <wp:extent cx="11288110" cy="12364676"/>
              <wp:effectExtent l="0" t="0" r="15240" b="18415"/>
              <wp:wrapNone/>
              <wp:docPr id="567056399"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6B6A5" id="Rectangle 1" o:spid="_x0000_s1026" style="position:absolute;margin-left:-101.95pt;margin-top:-40.25pt;width:888.85pt;height:97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" fillcolor="#f2f0eb" strokecolor="#042433" strokeweight="1pt"/>
          </w:pict>
        </mc:Fallback>
      </mc:AlternateContent>
    </w:r>
    <w:r>
      <w:rPr>
        <w:noProof/>
      </w:rPr>
      <w:drawing>
        <wp:anchor distT="0" distB="180340" distL="114300" distR="114300" simplePos="0" relativeHeight="251687936" behindDoc="1" locked="0" layoutInCell="1" allowOverlap="1" wp14:anchorId="237FCD7E" wp14:editId="78FB2FD0">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777501052"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85888" behindDoc="1" locked="0" layoutInCell="1" allowOverlap="1" wp14:anchorId="576644FC" wp14:editId="09714C4B">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5046396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C3B14" w14:textId="77777777" w:rsidR="00B05335" w:rsidRDefault="00B053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03286"/>
    <w:multiLevelType w:val="multilevel"/>
    <w:tmpl w:val="D4C2D7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3126E51"/>
    <w:multiLevelType w:val="multilevel"/>
    <w:tmpl w:val="B8AEA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032402"/>
    <w:multiLevelType w:val="multilevel"/>
    <w:tmpl w:val="3BD6C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C33DDC"/>
    <w:multiLevelType w:val="multilevel"/>
    <w:tmpl w:val="8D1E418A"/>
    <w:lvl w:ilvl="0">
      <w:start w:val="1"/>
      <w:numFmt w:val="bullet"/>
      <w:lvlText w:val=""/>
      <w:lvlJc w:val="left"/>
      <w:pPr>
        <w:ind w:left="720" w:hanging="360"/>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4" w15:restartNumberingAfterBreak="0">
    <w:nsid w:val="0A836B59"/>
    <w:multiLevelType w:val="multilevel"/>
    <w:tmpl w:val="C944D3B6"/>
    <w:lvl w:ilvl="0">
      <w:start w:val="1"/>
      <w:numFmt w:val="decimal"/>
      <w:lvlText w:val="%1."/>
      <w:lvlJc w:val="left"/>
      <w:pPr>
        <w:ind w:left="450" w:hanging="360"/>
      </w:pPr>
      <w:rPr>
        <w:rFonts w:ascii="Arial" w:hAnsi="Arial" w:cs="Arial" w:hint="default"/>
        <w:b/>
        <w:bCs/>
        <w:i w:val="0"/>
        <w:iCs w:val="0"/>
        <w:color w:val="341711"/>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B0D2641"/>
    <w:multiLevelType w:val="multilevel"/>
    <w:tmpl w:val="91F03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DD68DA"/>
    <w:multiLevelType w:val="multilevel"/>
    <w:tmpl w:val="2FD6A560"/>
    <w:styleLink w:val="CurrentList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FD34EBC"/>
    <w:multiLevelType w:val="multilevel"/>
    <w:tmpl w:val="A05C7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0262FCE"/>
    <w:multiLevelType w:val="multilevel"/>
    <w:tmpl w:val="5ADAF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04C5CE2"/>
    <w:multiLevelType w:val="multilevel"/>
    <w:tmpl w:val="0396D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3751379"/>
    <w:multiLevelType w:val="multilevel"/>
    <w:tmpl w:val="92403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3C47117"/>
    <w:multiLevelType w:val="multilevel"/>
    <w:tmpl w:val="B3C055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43B4D58"/>
    <w:multiLevelType w:val="multilevel"/>
    <w:tmpl w:val="DDD28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AED1C7E"/>
    <w:multiLevelType w:val="multilevel"/>
    <w:tmpl w:val="70141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A6315E"/>
    <w:multiLevelType w:val="multilevel"/>
    <w:tmpl w:val="36F00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EC201BC"/>
    <w:multiLevelType w:val="multilevel"/>
    <w:tmpl w:val="6C6C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0035F8"/>
    <w:multiLevelType w:val="multilevel"/>
    <w:tmpl w:val="703AF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3EA688D"/>
    <w:multiLevelType w:val="multilevel"/>
    <w:tmpl w:val="894CA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5247028"/>
    <w:multiLevelType w:val="multilevel"/>
    <w:tmpl w:val="EFDC5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76014BF"/>
    <w:multiLevelType w:val="multilevel"/>
    <w:tmpl w:val="BCE667F8"/>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B76581C"/>
    <w:multiLevelType w:val="multilevel"/>
    <w:tmpl w:val="E7D46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153708"/>
    <w:multiLevelType w:val="multilevel"/>
    <w:tmpl w:val="B5A40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04859AC"/>
    <w:multiLevelType w:val="multilevel"/>
    <w:tmpl w:val="C3FC512C"/>
    <w:lvl w:ilvl="0">
      <w:start w:val="1"/>
      <w:numFmt w:val="decimal"/>
      <w:lvlText w:val="%1."/>
      <w:lvlJc w:val="left"/>
      <w:pPr>
        <w:ind w:left="720" w:hanging="360"/>
      </w:pPr>
      <w:rPr>
        <w:b/>
        <w:bCs/>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06D6055"/>
    <w:multiLevelType w:val="multilevel"/>
    <w:tmpl w:val="C944D3B6"/>
    <w:lvl w:ilvl="0">
      <w:start w:val="1"/>
      <w:numFmt w:val="decimal"/>
      <w:lvlText w:val="%1."/>
      <w:lvlJc w:val="left"/>
      <w:pPr>
        <w:ind w:left="450" w:hanging="360"/>
      </w:pPr>
      <w:rPr>
        <w:rFonts w:ascii="Arial" w:hAnsi="Arial" w:cs="Arial" w:hint="default"/>
        <w:b/>
        <w:bCs/>
        <w:i w:val="0"/>
        <w:iCs w:val="0"/>
        <w:color w:val="341711"/>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2992F1C"/>
    <w:multiLevelType w:val="multilevel"/>
    <w:tmpl w:val="E47028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4F648A7"/>
    <w:multiLevelType w:val="multilevel"/>
    <w:tmpl w:val="D4B82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63A5E38"/>
    <w:multiLevelType w:val="multilevel"/>
    <w:tmpl w:val="9648A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C8003CA"/>
    <w:multiLevelType w:val="multilevel"/>
    <w:tmpl w:val="2FD6A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CCA1B19"/>
    <w:multiLevelType w:val="multilevel"/>
    <w:tmpl w:val="72025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CD53D75"/>
    <w:multiLevelType w:val="multilevel"/>
    <w:tmpl w:val="CFF0B41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D807CE9"/>
    <w:multiLevelType w:val="multilevel"/>
    <w:tmpl w:val="A68A9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DC95DDA"/>
    <w:multiLevelType w:val="multilevel"/>
    <w:tmpl w:val="6C50B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EBC54FF"/>
    <w:multiLevelType w:val="multilevel"/>
    <w:tmpl w:val="E29C2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2787B49"/>
    <w:multiLevelType w:val="multilevel"/>
    <w:tmpl w:val="F54C12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5AA317F"/>
    <w:multiLevelType w:val="multilevel"/>
    <w:tmpl w:val="23CC9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74D5D09"/>
    <w:multiLevelType w:val="multilevel"/>
    <w:tmpl w:val="E1C01E96"/>
    <w:lvl w:ilvl="0">
      <w:start w:val="1"/>
      <w:numFmt w:val="decimal"/>
      <w:lvlText w:val="%1."/>
      <w:lvlJc w:val="left"/>
      <w:pPr>
        <w:ind w:left="450" w:hanging="360"/>
      </w:pPr>
      <w:rPr>
        <w:rFonts w:ascii="Arial" w:eastAsia="Arial" w:hAnsi="Arial" w:cs="Arial"/>
        <w:b/>
        <w:i w:val="0"/>
        <w:color w:val="34171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5F546CBB"/>
    <w:multiLevelType w:val="multilevel"/>
    <w:tmpl w:val="25045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F905C11"/>
    <w:multiLevelType w:val="multilevel"/>
    <w:tmpl w:val="9342C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0E03592"/>
    <w:multiLevelType w:val="multilevel"/>
    <w:tmpl w:val="C4881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5BE08F2"/>
    <w:multiLevelType w:val="multilevel"/>
    <w:tmpl w:val="B8D42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7F8538D"/>
    <w:multiLevelType w:val="multilevel"/>
    <w:tmpl w:val="FB9046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9FC2923"/>
    <w:multiLevelType w:val="multilevel"/>
    <w:tmpl w:val="C23AAE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F38157F"/>
    <w:multiLevelType w:val="multilevel"/>
    <w:tmpl w:val="96FCC5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F740E32"/>
    <w:multiLevelType w:val="multilevel"/>
    <w:tmpl w:val="44B66AA4"/>
    <w:lvl w:ilvl="0">
      <w:start w:val="1"/>
      <w:numFmt w:val="bullet"/>
      <w:lvlText w:val=""/>
      <w:lvlJc w:val="left"/>
      <w:pPr>
        <w:ind w:left="720" w:hanging="360"/>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44" w15:restartNumberingAfterBreak="0">
    <w:nsid w:val="737069C5"/>
    <w:multiLevelType w:val="multilevel"/>
    <w:tmpl w:val="FF3401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412366E"/>
    <w:multiLevelType w:val="multilevel"/>
    <w:tmpl w:val="8D44F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7315553"/>
    <w:multiLevelType w:val="multilevel"/>
    <w:tmpl w:val="43D0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8C90546"/>
    <w:multiLevelType w:val="multilevel"/>
    <w:tmpl w:val="F0B04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9905595"/>
    <w:multiLevelType w:val="multilevel"/>
    <w:tmpl w:val="F90A86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AE615AC"/>
    <w:multiLevelType w:val="multilevel"/>
    <w:tmpl w:val="1B40A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C8836F4"/>
    <w:multiLevelType w:val="multilevel"/>
    <w:tmpl w:val="D3867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EDD4B83"/>
    <w:multiLevelType w:val="multilevel"/>
    <w:tmpl w:val="4E708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25959278">
    <w:abstractNumId w:val="41"/>
  </w:num>
  <w:num w:numId="2" w16cid:durableId="2000032307">
    <w:abstractNumId w:val="40"/>
  </w:num>
  <w:num w:numId="3" w16cid:durableId="452869941">
    <w:abstractNumId w:val="39"/>
  </w:num>
  <w:num w:numId="4" w16cid:durableId="1433475659">
    <w:abstractNumId w:val="44"/>
  </w:num>
  <w:num w:numId="5" w16cid:durableId="1941528530">
    <w:abstractNumId w:val="14"/>
  </w:num>
  <w:num w:numId="6" w16cid:durableId="1320841911">
    <w:abstractNumId w:val="7"/>
  </w:num>
  <w:num w:numId="7" w16cid:durableId="67072770">
    <w:abstractNumId w:val="42"/>
  </w:num>
  <w:num w:numId="8" w16cid:durableId="1712606978">
    <w:abstractNumId w:val="48"/>
  </w:num>
  <w:num w:numId="9" w16cid:durableId="445465686">
    <w:abstractNumId w:val="45"/>
  </w:num>
  <w:num w:numId="10" w16cid:durableId="1612472817">
    <w:abstractNumId w:val="24"/>
  </w:num>
  <w:num w:numId="11" w16cid:durableId="1728992307">
    <w:abstractNumId w:val="33"/>
  </w:num>
  <w:num w:numId="12" w16cid:durableId="293606090">
    <w:abstractNumId w:val="2"/>
  </w:num>
  <w:num w:numId="13" w16cid:durableId="273051685">
    <w:abstractNumId w:val="29"/>
  </w:num>
  <w:num w:numId="14" w16cid:durableId="240990675">
    <w:abstractNumId w:val="35"/>
  </w:num>
  <w:num w:numId="15" w16cid:durableId="780609187">
    <w:abstractNumId w:val="36"/>
  </w:num>
  <w:num w:numId="16" w16cid:durableId="1715689103">
    <w:abstractNumId w:val="11"/>
  </w:num>
  <w:num w:numId="17" w16cid:durableId="1830752085">
    <w:abstractNumId w:val="0"/>
  </w:num>
  <w:num w:numId="18" w16cid:durableId="1302156897">
    <w:abstractNumId w:val="47"/>
  </w:num>
  <w:num w:numId="19" w16cid:durableId="595674029">
    <w:abstractNumId w:val="43"/>
  </w:num>
  <w:num w:numId="20" w16cid:durableId="459612141">
    <w:abstractNumId w:val="26"/>
  </w:num>
  <w:num w:numId="21" w16cid:durableId="1579055722">
    <w:abstractNumId w:val="10"/>
  </w:num>
  <w:num w:numId="22" w16cid:durableId="1430613355">
    <w:abstractNumId w:val="38"/>
  </w:num>
  <w:num w:numId="23" w16cid:durableId="2108890239">
    <w:abstractNumId w:val="31"/>
  </w:num>
  <w:num w:numId="24" w16cid:durableId="1050032854">
    <w:abstractNumId w:val="18"/>
  </w:num>
  <w:num w:numId="25" w16cid:durableId="313337604">
    <w:abstractNumId w:val="34"/>
  </w:num>
  <w:num w:numId="26" w16cid:durableId="2026783802">
    <w:abstractNumId w:val="1"/>
  </w:num>
  <w:num w:numId="27" w16cid:durableId="1518420726">
    <w:abstractNumId w:val="25"/>
  </w:num>
  <w:num w:numId="28" w16cid:durableId="625624811">
    <w:abstractNumId w:val="27"/>
  </w:num>
  <w:num w:numId="29" w16cid:durableId="210575028">
    <w:abstractNumId w:val="50"/>
  </w:num>
  <w:num w:numId="30" w16cid:durableId="290407142">
    <w:abstractNumId w:val="12"/>
  </w:num>
  <w:num w:numId="31" w16cid:durableId="797453016">
    <w:abstractNumId w:val="22"/>
  </w:num>
  <w:num w:numId="32" w16cid:durableId="1409113234">
    <w:abstractNumId w:val="8"/>
  </w:num>
  <w:num w:numId="33" w16cid:durableId="939222616">
    <w:abstractNumId w:val="19"/>
  </w:num>
  <w:num w:numId="34" w16cid:durableId="398940192">
    <w:abstractNumId w:val="4"/>
  </w:num>
  <w:num w:numId="35" w16cid:durableId="1054961263">
    <w:abstractNumId w:val="17"/>
  </w:num>
  <w:num w:numId="36" w16cid:durableId="1105268778">
    <w:abstractNumId w:val="3"/>
  </w:num>
  <w:num w:numId="37" w16cid:durableId="2048138076">
    <w:abstractNumId w:val="28"/>
  </w:num>
  <w:num w:numId="38" w16cid:durableId="90400478">
    <w:abstractNumId w:val="51"/>
  </w:num>
  <w:num w:numId="39" w16cid:durableId="230770341">
    <w:abstractNumId w:val="9"/>
  </w:num>
  <w:num w:numId="40" w16cid:durableId="54594498">
    <w:abstractNumId w:val="21"/>
  </w:num>
  <w:num w:numId="41" w16cid:durableId="204752823">
    <w:abstractNumId w:val="16"/>
  </w:num>
  <w:num w:numId="42" w16cid:durableId="1032075388">
    <w:abstractNumId w:val="6"/>
  </w:num>
  <w:num w:numId="43" w16cid:durableId="815993601">
    <w:abstractNumId w:val="37"/>
  </w:num>
  <w:num w:numId="44" w16cid:durableId="805664041">
    <w:abstractNumId w:val="32"/>
  </w:num>
  <w:num w:numId="45" w16cid:durableId="1700400136">
    <w:abstractNumId w:val="49"/>
  </w:num>
  <w:num w:numId="46" w16cid:durableId="888153922">
    <w:abstractNumId w:val="30"/>
  </w:num>
  <w:num w:numId="47" w16cid:durableId="1562132157">
    <w:abstractNumId w:val="20"/>
  </w:num>
  <w:num w:numId="48" w16cid:durableId="1748578463">
    <w:abstractNumId w:val="5"/>
  </w:num>
  <w:num w:numId="49" w16cid:durableId="1115058741">
    <w:abstractNumId w:val="46"/>
  </w:num>
  <w:num w:numId="50" w16cid:durableId="16733213">
    <w:abstractNumId w:val="13"/>
  </w:num>
  <w:num w:numId="51" w16cid:durableId="1168406603">
    <w:abstractNumId w:val="15"/>
  </w:num>
  <w:num w:numId="52" w16cid:durableId="16926060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2E5"/>
    <w:rsid w:val="0000169D"/>
    <w:rsid w:val="000A7275"/>
    <w:rsid w:val="000B383C"/>
    <w:rsid w:val="000C0D42"/>
    <w:rsid w:val="000D45F9"/>
    <w:rsid w:val="000F29E7"/>
    <w:rsid w:val="00101556"/>
    <w:rsid w:val="00107F68"/>
    <w:rsid w:val="0017153A"/>
    <w:rsid w:val="0018414D"/>
    <w:rsid w:val="00244A54"/>
    <w:rsid w:val="00253D29"/>
    <w:rsid w:val="0028528B"/>
    <w:rsid w:val="002A42E5"/>
    <w:rsid w:val="00361BCE"/>
    <w:rsid w:val="003841AC"/>
    <w:rsid w:val="00386098"/>
    <w:rsid w:val="004359B5"/>
    <w:rsid w:val="00487860"/>
    <w:rsid w:val="004C0196"/>
    <w:rsid w:val="00586BA3"/>
    <w:rsid w:val="005C0BF7"/>
    <w:rsid w:val="005C7C70"/>
    <w:rsid w:val="005D4C20"/>
    <w:rsid w:val="00613318"/>
    <w:rsid w:val="006B362B"/>
    <w:rsid w:val="007764DA"/>
    <w:rsid w:val="007A28EA"/>
    <w:rsid w:val="007D29AC"/>
    <w:rsid w:val="0081267A"/>
    <w:rsid w:val="0091022D"/>
    <w:rsid w:val="00967715"/>
    <w:rsid w:val="009B3393"/>
    <w:rsid w:val="009C67AC"/>
    <w:rsid w:val="009E7E6F"/>
    <w:rsid w:val="00B05335"/>
    <w:rsid w:val="00B12C30"/>
    <w:rsid w:val="00B8338D"/>
    <w:rsid w:val="00B92419"/>
    <w:rsid w:val="00BB1F65"/>
    <w:rsid w:val="00C06343"/>
    <w:rsid w:val="00C64490"/>
    <w:rsid w:val="00D557E0"/>
    <w:rsid w:val="00D8309A"/>
    <w:rsid w:val="00E13645"/>
    <w:rsid w:val="00E655A5"/>
    <w:rsid w:val="00E761A4"/>
    <w:rsid w:val="00EC3660"/>
    <w:rsid w:val="00EE164A"/>
    <w:rsid w:val="00F55D9A"/>
    <w:rsid w:val="00FD27DC"/>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671256"/>
  <w15:docId w15:val="{08CA6067-C9B9-438B-ADD1-480EE3526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SG" w:eastAsia="en-MY"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2BEB"/>
    <w:pPr>
      <w:keepNext/>
      <w:keepLines/>
      <w:spacing w:before="360" w:after="80"/>
      <w:outlineLvl w:val="0"/>
    </w:pPr>
    <w:rPr>
      <w:rFonts w:ascii="Arial Black" w:eastAsiaTheme="majorEastAsia" w:hAnsi="Arial Black" w:cstheme="majorBidi"/>
      <w:b/>
      <w:color w:val="341711"/>
      <w:sz w:val="40"/>
      <w:szCs w:val="40"/>
    </w:rPr>
  </w:style>
  <w:style w:type="paragraph" w:styleId="Heading2">
    <w:name w:val="heading 2"/>
    <w:basedOn w:val="Normal"/>
    <w:next w:val="Normal"/>
    <w:link w:val="Heading2Char"/>
    <w:uiPriority w:val="9"/>
    <w:unhideWhenUsed/>
    <w:qFormat/>
    <w:rsid w:val="00EE2C24"/>
    <w:pPr>
      <w:keepNext/>
      <w:keepLines/>
      <w:spacing w:before="160" w:after="80"/>
      <w:outlineLvl w:val="1"/>
    </w:pPr>
    <w:rPr>
      <w:rFonts w:ascii="Arial" w:eastAsiaTheme="majorEastAsia" w:hAnsi="Arial" w:cstheme="majorBidi"/>
      <w:color w:val="F78E1E"/>
      <w:sz w:val="32"/>
      <w:szCs w:val="32"/>
    </w:rPr>
  </w:style>
  <w:style w:type="paragraph" w:styleId="Heading3">
    <w:name w:val="heading 3"/>
    <w:basedOn w:val="Normal"/>
    <w:next w:val="Normal"/>
    <w:link w:val="Heading3Char"/>
    <w:uiPriority w:val="9"/>
    <w:unhideWhenUsed/>
    <w:qFormat/>
    <w:rsid w:val="00833B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3B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3B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3B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B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B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B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3B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D2BEB"/>
    <w:rPr>
      <w:rFonts w:ascii="Arial Black" w:eastAsiaTheme="majorEastAsia" w:hAnsi="Arial Black" w:cstheme="majorBidi"/>
      <w:b/>
      <w:color w:val="341711"/>
      <w:sz w:val="40"/>
      <w:szCs w:val="40"/>
    </w:rPr>
  </w:style>
  <w:style w:type="character" w:customStyle="1" w:styleId="Heading2Char">
    <w:name w:val="Heading 2 Char"/>
    <w:basedOn w:val="DefaultParagraphFont"/>
    <w:link w:val="Heading2"/>
    <w:uiPriority w:val="9"/>
    <w:rsid w:val="00EE2C24"/>
    <w:rPr>
      <w:rFonts w:ascii="Arial" w:eastAsiaTheme="majorEastAsia" w:hAnsi="Arial" w:cstheme="majorBidi"/>
      <w:color w:val="F78E1E"/>
      <w:sz w:val="32"/>
      <w:szCs w:val="32"/>
    </w:rPr>
  </w:style>
  <w:style w:type="character" w:customStyle="1" w:styleId="Heading3Char">
    <w:name w:val="Heading 3 Char"/>
    <w:basedOn w:val="DefaultParagraphFont"/>
    <w:link w:val="Heading3"/>
    <w:uiPriority w:val="9"/>
    <w:rsid w:val="00833B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3B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3B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3B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B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B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BAE"/>
    <w:rPr>
      <w:rFonts w:eastAsiaTheme="majorEastAsia" w:cstheme="majorBidi"/>
      <w:color w:val="272727" w:themeColor="text1" w:themeTint="D8"/>
    </w:rPr>
  </w:style>
  <w:style w:type="character" w:customStyle="1" w:styleId="TitleChar">
    <w:name w:val="Title Char"/>
    <w:basedOn w:val="DefaultParagraphFont"/>
    <w:link w:val="Title"/>
    <w:uiPriority w:val="10"/>
    <w:rsid w:val="00833B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33B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BAE"/>
    <w:pPr>
      <w:spacing w:before="160"/>
      <w:jc w:val="center"/>
    </w:pPr>
    <w:rPr>
      <w:i/>
      <w:iCs/>
      <w:color w:val="404040" w:themeColor="text1" w:themeTint="BF"/>
    </w:rPr>
  </w:style>
  <w:style w:type="character" w:customStyle="1" w:styleId="QuoteChar">
    <w:name w:val="Quote Char"/>
    <w:basedOn w:val="DefaultParagraphFont"/>
    <w:link w:val="Quote"/>
    <w:uiPriority w:val="29"/>
    <w:rsid w:val="00833BAE"/>
    <w:rPr>
      <w:i/>
      <w:iCs/>
      <w:color w:val="404040" w:themeColor="text1" w:themeTint="BF"/>
    </w:rPr>
  </w:style>
  <w:style w:type="paragraph" w:styleId="ListParagraph">
    <w:name w:val="List Paragraph"/>
    <w:basedOn w:val="Normal"/>
    <w:uiPriority w:val="34"/>
    <w:qFormat/>
    <w:rsid w:val="00833BAE"/>
    <w:pPr>
      <w:ind w:left="720"/>
      <w:contextualSpacing/>
    </w:pPr>
  </w:style>
  <w:style w:type="character" w:styleId="IntenseEmphasis">
    <w:name w:val="Intense Emphasis"/>
    <w:basedOn w:val="DefaultParagraphFont"/>
    <w:uiPriority w:val="21"/>
    <w:qFormat/>
    <w:rsid w:val="00833BAE"/>
    <w:rPr>
      <w:i/>
      <w:iCs/>
      <w:color w:val="0F4761" w:themeColor="accent1" w:themeShade="BF"/>
    </w:rPr>
  </w:style>
  <w:style w:type="paragraph" w:styleId="IntenseQuote">
    <w:name w:val="Intense Quote"/>
    <w:basedOn w:val="Normal"/>
    <w:next w:val="Normal"/>
    <w:link w:val="IntenseQuoteChar"/>
    <w:uiPriority w:val="30"/>
    <w:qFormat/>
    <w:rsid w:val="00833B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3BAE"/>
    <w:rPr>
      <w:i/>
      <w:iCs/>
      <w:color w:val="0F4761" w:themeColor="accent1" w:themeShade="BF"/>
    </w:rPr>
  </w:style>
  <w:style w:type="character" w:styleId="IntenseReference">
    <w:name w:val="Intense Reference"/>
    <w:basedOn w:val="DefaultParagraphFont"/>
    <w:uiPriority w:val="32"/>
    <w:qFormat/>
    <w:rsid w:val="00833BAE"/>
    <w:rPr>
      <w:b/>
      <w:bCs/>
      <w:smallCaps/>
      <w:color w:val="0F4761" w:themeColor="accent1" w:themeShade="BF"/>
      <w:spacing w:val="5"/>
    </w:rPr>
  </w:style>
  <w:style w:type="paragraph" w:styleId="NormalWeb">
    <w:name w:val="Normal (Web)"/>
    <w:basedOn w:val="Normal"/>
    <w:uiPriority w:val="99"/>
    <w:unhideWhenUsed/>
    <w:rsid w:val="00833BA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833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10063"/>
    <w:pPr>
      <w:spacing w:before="240" w:after="0" w:line="259" w:lineRule="auto"/>
      <w:outlineLvl w:val="9"/>
    </w:pPr>
    <w:rPr>
      <w:sz w:val="32"/>
      <w:szCs w:val="32"/>
      <w:lang w:val="en-US" w:eastAsia="en-US"/>
    </w:rPr>
  </w:style>
  <w:style w:type="character" w:customStyle="1" w:styleId="apple-tab-span">
    <w:name w:val="apple-tab-span"/>
    <w:basedOn w:val="DefaultParagraphFont"/>
    <w:rsid w:val="00A05819"/>
  </w:style>
  <w:style w:type="paragraph" w:styleId="Header">
    <w:name w:val="header"/>
    <w:basedOn w:val="Normal"/>
    <w:link w:val="HeaderChar"/>
    <w:uiPriority w:val="99"/>
    <w:unhideWhenUsed/>
    <w:rsid w:val="0014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053"/>
  </w:style>
  <w:style w:type="paragraph" w:styleId="Footer">
    <w:name w:val="footer"/>
    <w:basedOn w:val="Normal"/>
    <w:link w:val="FooterChar"/>
    <w:uiPriority w:val="99"/>
    <w:unhideWhenUsed/>
    <w:rsid w:val="0014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053"/>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numbering" w:customStyle="1" w:styleId="CurrentList1">
    <w:name w:val="Current List1"/>
    <w:uiPriority w:val="99"/>
    <w:rsid w:val="00853D61"/>
    <w:pPr>
      <w:numPr>
        <w:numId w:val="42"/>
      </w:numPr>
    </w:pPr>
  </w:style>
  <w:style w:type="character" w:styleId="PageNumber">
    <w:name w:val="page number"/>
    <w:basedOn w:val="DefaultParagraphFont"/>
    <w:uiPriority w:val="99"/>
    <w:semiHidden/>
    <w:unhideWhenUsed/>
    <w:rsid w:val="00A45BB9"/>
  </w:style>
  <w:style w:type="paragraph" w:styleId="TOC1">
    <w:name w:val="toc 1"/>
    <w:basedOn w:val="Normal"/>
    <w:next w:val="Normal"/>
    <w:autoRedefine/>
    <w:uiPriority w:val="39"/>
    <w:unhideWhenUsed/>
    <w:rsid w:val="009E1C55"/>
    <w:pPr>
      <w:spacing w:after="100"/>
    </w:pPr>
  </w:style>
  <w:style w:type="paragraph" w:styleId="TOC2">
    <w:name w:val="toc 2"/>
    <w:basedOn w:val="Normal"/>
    <w:next w:val="Normal"/>
    <w:autoRedefine/>
    <w:uiPriority w:val="39"/>
    <w:unhideWhenUsed/>
    <w:rsid w:val="00E8028F"/>
    <w:pPr>
      <w:tabs>
        <w:tab w:val="left" w:pos="720"/>
        <w:tab w:val="right" w:pos="9016"/>
      </w:tabs>
      <w:spacing w:after="100" w:line="240" w:lineRule="auto"/>
      <w:ind w:left="567"/>
    </w:pPr>
  </w:style>
  <w:style w:type="character" w:styleId="Hyperlink">
    <w:name w:val="Hyperlink"/>
    <w:basedOn w:val="DefaultParagraphFont"/>
    <w:uiPriority w:val="99"/>
    <w:unhideWhenUsed/>
    <w:rsid w:val="009E1C55"/>
    <w:rPr>
      <w:color w:val="467886" w:themeColor="hyperlink"/>
      <w:u w:val="single"/>
    </w:rPr>
  </w:style>
  <w:style w:type="table" w:customStyle="1" w:styleId="2">
    <w:name w:val="2"/>
    <w:basedOn w:val="TableNormal"/>
    <w:rsid w:val="0007221C"/>
    <w:tblPr>
      <w:tblStyleRowBandSize w:val="1"/>
      <w:tblStyleColBandSize w:val="1"/>
      <w:tblCellMar>
        <w:top w:w="15" w:type="dxa"/>
        <w:left w:w="15" w:type="dxa"/>
        <w:bottom w:w="15" w:type="dxa"/>
        <w:right w:w="15" w:type="dxa"/>
      </w:tblCellMar>
    </w:tblPr>
  </w:style>
  <w:style w:type="table" w:customStyle="1" w:styleId="23">
    <w:name w:val="23"/>
    <w:basedOn w:val="TableNormal"/>
    <w:rsid w:val="005F2A22"/>
    <w:tblPr>
      <w:tblStyleRowBandSize w:val="1"/>
      <w:tblStyleColBandSize w:val="1"/>
      <w:tblCellMar>
        <w:top w:w="15" w:type="dxa"/>
        <w:left w:w="15" w:type="dxa"/>
        <w:bottom w:w="15" w:type="dxa"/>
        <w:right w:w="15" w:type="dxa"/>
      </w:tblCellMar>
    </w:tblPr>
  </w:style>
  <w:style w:type="table" w:customStyle="1" w:styleId="22">
    <w:name w:val="22"/>
    <w:basedOn w:val="TableNormal"/>
    <w:rsid w:val="005F2A22"/>
    <w:tblPr>
      <w:tblStyleRowBandSize w:val="1"/>
      <w:tblStyleColBandSize w:val="1"/>
      <w:tblCellMar>
        <w:top w:w="15" w:type="dxa"/>
        <w:left w:w="15" w:type="dxa"/>
        <w:bottom w:w="15" w:type="dxa"/>
        <w:right w:w="15" w:type="dxa"/>
      </w:tblCellMar>
    </w:tblPr>
  </w:style>
  <w:style w:type="table" w:customStyle="1" w:styleId="21">
    <w:name w:val="21"/>
    <w:basedOn w:val="TableNormal"/>
    <w:rsid w:val="005F2A22"/>
    <w:tblPr>
      <w:tblStyleRowBandSize w:val="1"/>
      <w:tblStyleColBandSize w:val="1"/>
      <w:tblCellMar>
        <w:top w:w="15" w:type="dxa"/>
        <w:left w:w="15" w:type="dxa"/>
        <w:bottom w:w="15" w:type="dxa"/>
        <w:right w:w="15" w:type="dxa"/>
      </w:tblCellMar>
    </w:tblPr>
  </w:style>
  <w:style w:type="table" w:customStyle="1" w:styleId="20">
    <w:name w:val="20"/>
    <w:basedOn w:val="TableNormal"/>
    <w:rsid w:val="005F2A22"/>
    <w:tblPr>
      <w:tblStyleRowBandSize w:val="1"/>
      <w:tblStyleColBandSize w:val="1"/>
      <w:tblCellMar>
        <w:top w:w="15" w:type="dxa"/>
        <w:left w:w="15" w:type="dxa"/>
        <w:bottom w:w="15" w:type="dxa"/>
        <w:right w:w="15" w:type="dxa"/>
      </w:tblCellMar>
    </w:tblPr>
  </w:style>
  <w:style w:type="table" w:customStyle="1" w:styleId="19">
    <w:name w:val="19"/>
    <w:basedOn w:val="TableNormal"/>
    <w:rsid w:val="005F2A22"/>
    <w:tblPr>
      <w:tblStyleRowBandSize w:val="1"/>
      <w:tblStyleColBandSize w:val="1"/>
      <w:tblCellMar>
        <w:top w:w="15" w:type="dxa"/>
        <w:left w:w="15" w:type="dxa"/>
        <w:bottom w:w="15" w:type="dxa"/>
        <w:right w:w="15" w:type="dxa"/>
      </w:tblCellMar>
    </w:tblPr>
  </w:style>
  <w:style w:type="table" w:customStyle="1" w:styleId="18">
    <w:name w:val="18"/>
    <w:basedOn w:val="TableNormal"/>
    <w:rsid w:val="005F2A22"/>
    <w:tblPr>
      <w:tblStyleRowBandSize w:val="1"/>
      <w:tblStyleColBandSize w:val="1"/>
      <w:tblCellMar>
        <w:top w:w="15" w:type="dxa"/>
        <w:left w:w="15" w:type="dxa"/>
        <w:bottom w:w="15" w:type="dxa"/>
        <w:right w:w="15" w:type="dxa"/>
      </w:tblCellMar>
    </w:tblPr>
  </w:style>
  <w:style w:type="table" w:customStyle="1" w:styleId="17">
    <w:name w:val="17"/>
    <w:basedOn w:val="TableNormal"/>
    <w:rsid w:val="005F2A22"/>
    <w:tblPr>
      <w:tblStyleRowBandSize w:val="1"/>
      <w:tblStyleColBandSize w:val="1"/>
      <w:tblCellMar>
        <w:top w:w="15" w:type="dxa"/>
        <w:left w:w="15" w:type="dxa"/>
        <w:bottom w:w="15" w:type="dxa"/>
        <w:right w:w="15" w:type="dxa"/>
      </w:tblCellMar>
    </w:tblPr>
  </w:style>
  <w:style w:type="table" w:customStyle="1" w:styleId="16">
    <w:name w:val="16"/>
    <w:basedOn w:val="TableNormal"/>
    <w:rsid w:val="005F2A22"/>
    <w:tblPr>
      <w:tblStyleRowBandSize w:val="1"/>
      <w:tblStyleColBandSize w:val="1"/>
      <w:tblCellMar>
        <w:top w:w="100" w:type="dxa"/>
        <w:left w:w="100" w:type="dxa"/>
        <w:bottom w:w="100" w:type="dxa"/>
        <w:right w:w="100" w:type="dxa"/>
      </w:tblCellMar>
    </w:tblPr>
  </w:style>
  <w:style w:type="table" w:customStyle="1" w:styleId="15">
    <w:name w:val="15"/>
    <w:basedOn w:val="TableNormal"/>
    <w:rsid w:val="005F2A22"/>
    <w:pPr>
      <w:spacing w:after="0" w:line="240" w:lineRule="auto"/>
    </w:pPr>
    <w:tblPr>
      <w:tblStyleRowBandSize w:val="1"/>
      <w:tblStyleColBandSize w:val="1"/>
    </w:tblPr>
  </w:style>
  <w:style w:type="table" w:customStyle="1" w:styleId="14">
    <w:name w:val="14"/>
    <w:basedOn w:val="TableNormal"/>
    <w:rsid w:val="005F2A22"/>
    <w:tblPr>
      <w:tblStyleRowBandSize w:val="1"/>
      <w:tblStyleColBandSize w:val="1"/>
      <w:tblCellMar>
        <w:top w:w="15" w:type="dxa"/>
        <w:left w:w="15" w:type="dxa"/>
        <w:bottom w:w="15" w:type="dxa"/>
        <w:right w:w="15" w:type="dxa"/>
      </w:tblCellMar>
    </w:tblPr>
  </w:style>
  <w:style w:type="table" w:customStyle="1" w:styleId="13">
    <w:name w:val="13"/>
    <w:basedOn w:val="TableNormal"/>
    <w:rsid w:val="005F2A22"/>
    <w:tblPr>
      <w:tblStyleRowBandSize w:val="1"/>
      <w:tblStyleColBandSize w:val="1"/>
      <w:tblCellMar>
        <w:top w:w="15" w:type="dxa"/>
        <w:left w:w="15" w:type="dxa"/>
        <w:bottom w:w="15" w:type="dxa"/>
        <w:right w:w="15" w:type="dxa"/>
      </w:tblCellMar>
    </w:tblPr>
  </w:style>
  <w:style w:type="table" w:customStyle="1" w:styleId="12">
    <w:name w:val="12"/>
    <w:basedOn w:val="TableNormal"/>
    <w:rsid w:val="005F2A22"/>
    <w:pPr>
      <w:spacing w:after="0" w:line="240" w:lineRule="auto"/>
    </w:pPr>
    <w:tblPr>
      <w:tblStyleRowBandSize w:val="1"/>
      <w:tblStyleColBandSize w:val="1"/>
    </w:tblPr>
  </w:style>
  <w:style w:type="table" w:customStyle="1" w:styleId="11">
    <w:name w:val="11"/>
    <w:basedOn w:val="TableNormal"/>
    <w:rsid w:val="005F2A22"/>
    <w:tblPr>
      <w:tblStyleRowBandSize w:val="1"/>
      <w:tblStyleColBandSize w:val="1"/>
      <w:tblCellMar>
        <w:top w:w="100" w:type="dxa"/>
        <w:left w:w="100" w:type="dxa"/>
        <w:bottom w:w="100" w:type="dxa"/>
        <w:right w:w="100" w:type="dxa"/>
      </w:tblCellMar>
    </w:tblPr>
  </w:style>
  <w:style w:type="table" w:customStyle="1" w:styleId="10">
    <w:name w:val="10"/>
    <w:basedOn w:val="TableNormal"/>
    <w:rsid w:val="005F2A22"/>
    <w:tblPr>
      <w:tblStyleRowBandSize w:val="1"/>
      <w:tblStyleColBandSize w:val="1"/>
      <w:tblCellMar>
        <w:top w:w="100" w:type="dxa"/>
        <w:left w:w="100" w:type="dxa"/>
        <w:bottom w:w="100" w:type="dxa"/>
        <w:right w:w="100" w:type="dxa"/>
      </w:tblCellMar>
    </w:tblPr>
  </w:style>
  <w:style w:type="table" w:customStyle="1" w:styleId="9">
    <w:name w:val="9"/>
    <w:basedOn w:val="TableNormal"/>
    <w:rsid w:val="005F2A22"/>
    <w:tblPr>
      <w:tblStyleRowBandSize w:val="1"/>
      <w:tblStyleColBandSize w:val="1"/>
      <w:tblCellMar>
        <w:top w:w="100" w:type="dxa"/>
        <w:left w:w="100" w:type="dxa"/>
        <w:bottom w:w="100" w:type="dxa"/>
        <w:right w:w="100" w:type="dxa"/>
      </w:tblCellMar>
    </w:tblPr>
  </w:style>
  <w:style w:type="table" w:customStyle="1" w:styleId="8">
    <w:name w:val="8"/>
    <w:basedOn w:val="TableNormal"/>
    <w:rsid w:val="005F2A22"/>
    <w:tblPr>
      <w:tblStyleRowBandSize w:val="1"/>
      <w:tblStyleColBandSize w:val="1"/>
      <w:tblCellMar>
        <w:top w:w="100" w:type="dxa"/>
        <w:left w:w="100" w:type="dxa"/>
        <w:bottom w:w="100" w:type="dxa"/>
        <w:right w:w="100" w:type="dxa"/>
      </w:tblCellMar>
    </w:tblPr>
  </w:style>
  <w:style w:type="table" w:customStyle="1" w:styleId="7">
    <w:name w:val="7"/>
    <w:basedOn w:val="TableNormal"/>
    <w:rsid w:val="005F2A22"/>
    <w:tblPr>
      <w:tblStyleRowBandSize w:val="1"/>
      <w:tblStyleColBandSize w:val="1"/>
      <w:tblCellMar>
        <w:top w:w="100" w:type="dxa"/>
        <w:left w:w="100" w:type="dxa"/>
        <w:bottom w:w="100" w:type="dxa"/>
        <w:right w:w="100" w:type="dxa"/>
      </w:tblCellMar>
    </w:tblPr>
  </w:style>
  <w:style w:type="table" w:customStyle="1" w:styleId="6">
    <w:name w:val="6"/>
    <w:basedOn w:val="TableNormal"/>
    <w:rsid w:val="005F2A22"/>
    <w:tblPr>
      <w:tblStyleRowBandSize w:val="1"/>
      <w:tblStyleColBandSize w:val="1"/>
      <w:tblCellMar>
        <w:top w:w="100" w:type="dxa"/>
        <w:left w:w="100" w:type="dxa"/>
        <w:bottom w:w="100" w:type="dxa"/>
        <w:right w:w="100" w:type="dxa"/>
      </w:tblCellMar>
    </w:tblPr>
  </w:style>
  <w:style w:type="table" w:customStyle="1" w:styleId="5">
    <w:name w:val="5"/>
    <w:basedOn w:val="TableNormal"/>
    <w:rsid w:val="005F2A22"/>
    <w:tblPr>
      <w:tblStyleRowBandSize w:val="1"/>
      <w:tblStyleColBandSize w:val="1"/>
      <w:tblCellMar>
        <w:top w:w="100" w:type="dxa"/>
        <w:left w:w="100" w:type="dxa"/>
        <w:bottom w:w="100" w:type="dxa"/>
        <w:right w:w="100" w:type="dxa"/>
      </w:tblCellMar>
    </w:tblPr>
  </w:style>
  <w:style w:type="table" w:customStyle="1" w:styleId="4">
    <w:name w:val="4"/>
    <w:basedOn w:val="TableNormal"/>
    <w:rsid w:val="005F2A22"/>
    <w:tblPr>
      <w:tblStyleRowBandSize w:val="1"/>
      <w:tblStyleColBandSize w:val="1"/>
      <w:tblCellMar>
        <w:top w:w="100" w:type="dxa"/>
        <w:left w:w="100" w:type="dxa"/>
        <w:bottom w:w="100" w:type="dxa"/>
        <w:right w:w="100" w:type="dxa"/>
      </w:tblCellMar>
    </w:tblPr>
  </w:style>
  <w:style w:type="table" w:customStyle="1" w:styleId="3">
    <w:name w:val="3"/>
    <w:basedOn w:val="TableNormal"/>
    <w:rsid w:val="005F2A22"/>
    <w:tblPr>
      <w:tblStyleRowBandSize w:val="1"/>
      <w:tblStyleColBandSize w:val="1"/>
      <w:tblCellMar>
        <w:top w:w="100" w:type="dxa"/>
        <w:left w:w="100" w:type="dxa"/>
        <w:bottom w:w="100" w:type="dxa"/>
        <w:right w:w="100" w:type="dxa"/>
      </w:tblCellMar>
    </w:tblPr>
  </w:style>
  <w:style w:type="table" w:customStyle="1" w:styleId="1">
    <w:name w:val="1"/>
    <w:basedOn w:val="TableNormal"/>
    <w:rsid w:val="005F2A22"/>
    <w:tblPr>
      <w:tblStyleRowBandSize w:val="1"/>
      <w:tblStyleColBandSize w:val="1"/>
      <w:tblCellMar>
        <w:top w:w="15" w:type="dxa"/>
        <w:left w:w="15" w:type="dxa"/>
        <w:bottom w:w="15" w:type="dxa"/>
        <w:right w:w="15" w:type="dxa"/>
      </w:tblCellMar>
    </w:tblPr>
  </w:style>
  <w:style w:type="character" w:styleId="UnresolvedMention">
    <w:name w:val="Unresolved Mention"/>
    <w:basedOn w:val="DefaultParagraphFont"/>
    <w:uiPriority w:val="99"/>
    <w:semiHidden/>
    <w:unhideWhenUsed/>
    <w:rsid w:val="005F2A22"/>
    <w:rPr>
      <w:color w:val="605E5C"/>
      <w:shd w:val="clear" w:color="auto" w:fill="E1DFDD"/>
    </w:rPr>
  </w:style>
  <w:style w:type="character" w:styleId="FollowedHyperlink">
    <w:name w:val="FollowedHyperlink"/>
    <w:basedOn w:val="DefaultParagraphFont"/>
    <w:uiPriority w:val="99"/>
    <w:semiHidden/>
    <w:unhideWhenUsed/>
    <w:rsid w:val="005F2A22"/>
    <w:rPr>
      <w:color w:val="96607D" w:themeColor="followedHyperlink"/>
      <w:u w:val="single"/>
    </w:rPr>
  </w:style>
  <w:style w:type="character" w:styleId="PlaceholderText">
    <w:name w:val="Placeholder Text"/>
    <w:basedOn w:val="DefaultParagraphFont"/>
    <w:uiPriority w:val="99"/>
    <w:semiHidden/>
    <w:rsid w:val="005F2A22"/>
    <w:rPr>
      <w:color w:val="666666"/>
    </w:rPr>
  </w:style>
  <w:style w:type="paragraph" w:styleId="NoSpacing">
    <w:name w:val="No Spacing"/>
    <w:uiPriority w:val="1"/>
    <w:qFormat/>
    <w:rsid w:val="00A51A49"/>
    <w:pPr>
      <w:spacing w:after="0" w:line="240" w:lineRule="auto"/>
    </w:pPr>
  </w:style>
  <w:style w:type="character" w:styleId="CommentReference">
    <w:name w:val="annotation reference"/>
    <w:basedOn w:val="DefaultParagraphFont"/>
    <w:uiPriority w:val="99"/>
    <w:semiHidden/>
    <w:unhideWhenUsed/>
    <w:rsid w:val="00A51A49"/>
    <w:rPr>
      <w:sz w:val="16"/>
      <w:szCs w:val="16"/>
    </w:rPr>
  </w:style>
  <w:style w:type="table" w:customStyle="1" w:styleId="af6">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7">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8">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9">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e">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0">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1">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4">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5">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6">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9">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a">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b">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c">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d">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e">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
    <w:basedOn w:val="TableNormal"/>
    <w:pPr>
      <w:spacing w:after="0" w:line="240" w:lineRule="auto"/>
    </w:pPr>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sid w:val="00E13645"/>
    <w:rPr>
      <w:b/>
      <w:bCs/>
      <w:lang w:eastAsia="en-GB"/>
    </w:rPr>
  </w:style>
  <w:style w:type="character" w:customStyle="1" w:styleId="CommentSubjectChar">
    <w:name w:val="Comment Subject Char"/>
    <w:basedOn w:val="CommentTextChar"/>
    <w:link w:val="CommentSubject"/>
    <w:uiPriority w:val="99"/>
    <w:semiHidden/>
    <w:rsid w:val="00E13645"/>
    <w:rPr>
      <w:b/>
      <w:bCs/>
      <w:sz w:val="20"/>
      <w:szCs w:val="20"/>
      <w:lang w:eastAsia="en-GB"/>
    </w:rPr>
  </w:style>
  <w:style w:type="paragraph" w:styleId="Revision">
    <w:name w:val="Revision"/>
    <w:hidden/>
    <w:uiPriority w:val="99"/>
    <w:semiHidden/>
    <w:rsid w:val="00E13645"/>
    <w:pPr>
      <w:spacing w:after="0" w:line="240" w:lineRule="auto"/>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1.xml"/><Relationship Id="rId39" Type="http://schemas.openxmlformats.org/officeDocument/2006/relationships/header" Target="header23.xml"/><Relationship Id="rId21" Type="http://schemas.openxmlformats.org/officeDocument/2006/relationships/header" Target="header7.xml"/><Relationship Id="rId34" Type="http://schemas.openxmlformats.org/officeDocument/2006/relationships/header" Target="header18.xml"/><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www.rspo.org" TargetMode="External"/><Relationship Id="rId29" Type="http://schemas.openxmlformats.org/officeDocument/2006/relationships/header" Target="header14.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eader" Target="header16.xml"/><Relationship Id="rId37" Type="http://schemas.openxmlformats.org/officeDocument/2006/relationships/header" Target="header21.xml"/><Relationship Id="rId40" Type="http://schemas.openxmlformats.org/officeDocument/2006/relationships/header" Target="header24.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5.xml"/><Relationship Id="rId28" Type="http://schemas.openxmlformats.org/officeDocument/2006/relationships/header" Target="header13.xml"/><Relationship Id="rId36" Type="http://schemas.openxmlformats.org/officeDocument/2006/relationships/header" Target="header20.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header" Target="header19.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0.xml"/><Relationship Id="rId33" Type="http://schemas.openxmlformats.org/officeDocument/2006/relationships/header" Target="header17.xml"/><Relationship Id="rId38" Type="http://schemas.openxmlformats.org/officeDocument/2006/relationships/header" Target="header2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al"/>
          <w:gallery w:val="placeholder"/>
        </w:category>
        <w:types>
          <w:type w:val="bbPlcHdr"/>
        </w:types>
        <w:behaviors>
          <w:behavior w:val="content"/>
        </w:behaviors>
        <w:guid w:val="{68096ADB-5190-4AE8-BEEC-2708F09D6662}"/>
      </w:docPartPr>
      <w:docPartBody>
        <w:p w:rsidR="00193219" w:rsidRDefault="002219EB">
          <w:r w:rsidRPr="002C7AF2">
            <w:rPr>
              <w:rStyle w:val="PlaceholderText"/>
            </w:rPr>
            <w:t>Choose an item.</w:t>
          </w:r>
        </w:p>
      </w:docPartBody>
    </w:docPart>
    <w:docPart>
      <w:docPartPr>
        <w:name w:val="62B1D4ACD4514DD391CD3E031DFEB71E"/>
        <w:category>
          <w:name w:val="General"/>
          <w:gallery w:val="placeholder"/>
        </w:category>
        <w:types>
          <w:type w:val="bbPlcHdr"/>
        </w:types>
        <w:behaviors>
          <w:behavior w:val="content"/>
        </w:behaviors>
        <w:guid w:val="{E64B160B-BBCC-47B7-ADB6-CC197EF2A78A}"/>
      </w:docPartPr>
      <w:docPartBody>
        <w:p w:rsidR="00193219" w:rsidRDefault="002219EB" w:rsidP="002219EB">
          <w:pPr>
            <w:pStyle w:val="62B1D4ACD4514DD391CD3E031DFEB71E1"/>
          </w:pPr>
          <w:r w:rsidRPr="007D29AC">
            <w:rPr>
              <w:rStyle w:val="PlaceholderText"/>
              <w:rFonts w:ascii="Arial" w:hAnsi="Arial" w:cs="Arial"/>
              <w:color w:val="FFFFFF" w:themeColor="background1"/>
              <w:sz w:val="28"/>
              <w:szCs w:val="28"/>
            </w:rPr>
            <w:t>Choose an item.</w:t>
          </w:r>
        </w:p>
      </w:docPartBody>
    </w:docPart>
    <w:docPart>
      <w:docPartPr>
        <w:name w:val="F55B72F612F6484B865E9B2B1CA61347"/>
        <w:category>
          <w:name w:val="General"/>
          <w:gallery w:val="placeholder"/>
        </w:category>
        <w:types>
          <w:type w:val="bbPlcHdr"/>
        </w:types>
        <w:behaviors>
          <w:behavior w:val="content"/>
        </w:behaviors>
        <w:guid w:val="{57B945E9-28EE-4BFB-BB3A-B9D546FBE8EC}"/>
      </w:docPartPr>
      <w:docPartBody>
        <w:p w:rsidR="00193219" w:rsidRDefault="002219EB" w:rsidP="002219EB">
          <w:pPr>
            <w:pStyle w:val="F55B72F612F6484B865E9B2B1CA61347"/>
          </w:pPr>
          <w:r w:rsidRPr="002C7AF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9EB"/>
    <w:rsid w:val="000B383C"/>
    <w:rsid w:val="000D45F9"/>
    <w:rsid w:val="000E3F27"/>
    <w:rsid w:val="000F2031"/>
    <w:rsid w:val="00131D0A"/>
    <w:rsid w:val="00193219"/>
    <w:rsid w:val="002219EB"/>
    <w:rsid w:val="00253D29"/>
    <w:rsid w:val="002F7010"/>
    <w:rsid w:val="003841AC"/>
    <w:rsid w:val="00440B97"/>
    <w:rsid w:val="004806FE"/>
    <w:rsid w:val="004B3A91"/>
    <w:rsid w:val="0081267A"/>
    <w:rsid w:val="008326A5"/>
    <w:rsid w:val="0091022D"/>
    <w:rsid w:val="00B31B66"/>
    <w:rsid w:val="00B8338D"/>
    <w:rsid w:val="00BB1F65"/>
    <w:rsid w:val="00C7385D"/>
    <w:rsid w:val="00EA572A"/>
    <w:rsid w:val="00F215E4"/>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MY" w:eastAsia="en-MY"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19EB"/>
    <w:rPr>
      <w:color w:val="666666"/>
    </w:rPr>
  </w:style>
  <w:style w:type="paragraph" w:customStyle="1" w:styleId="62B1D4ACD4514DD391CD3E031DFEB71E1">
    <w:name w:val="62B1D4ACD4514DD391CD3E031DFEB71E1"/>
    <w:rsid w:val="002219EB"/>
    <w:rPr>
      <w:rFonts w:ascii="Aptos" w:eastAsia="Aptos" w:hAnsi="Aptos" w:cs="Aptos"/>
      <w:kern w:val="0"/>
      <w:lang w:val="en-SG"/>
      <w14:ligatures w14:val="none"/>
    </w:rPr>
  </w:style>
  <w:style w:type="paragraph" w:customStyle="1" w:styleId="F55B72F612F6484B865E9B2B1CA61347">
    <w:name w:val="F55B72F612F6484B865E9B2B1CA61347"/>
    <w:rsid w:val="002219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l1Y4ScnlTyFZnu+W0PbrqlvCoA==">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78</Pages>
  <Words>14808</Words>
  <Characters>84407</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Cheng Zhi Wei</dc:creator>
  <cp:lastModifiedBy>Nur Amalin Aishah</cp:lastModifiedBy>
  <cp:revision>10</cp:revision>
  <dcterms:created xsi:type="dcterms:W3CDTF">2025-03-17T04:24:00Z</dcterms:created>
  <dcterms:modified xsi:type="dcterms:W3CDTF">2025-04-10T06:57:00Z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0x010100BA9D7CC29E95794BB9B81118906AF3BC</vt:lpwstr>
  </property>
  <property fmtid="{D5CDD505-2E9C-101B-9397-08002B2CF9AE}" pid="3" name="MediaServiceImageTags">
    <vt:lpwstr>MediaServiceImageTags</vt:lpwstr>
  </property>
</Properties>
</file>